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6" w:type="dxa"/>
        <w:tblLook w:val="04A0" w:firstRow="1" w:lastRow="0" w:firstColumn="1" w:lastColumn="0" w:noHBand="0" w:noVBand="1"/>
      </w:tblPr>
      <w:tblGrid>
        <w:gridCol w:w="7763"/>
        <w:gridCol w:w="2693"/>
      </w:tblGrid>
      <w:tr w:rsidR="00011D96" w:rsidRPr="007E6332">
        <w:trPr>
          <w:trHeight w:val="426"/>
        </w:trPr>
        <w:tc>
          <w:tcPr>
            <w:tcW w:w="7763" w:type="dxa"/>
          </w:tcPr>
          <w:p w:rsidR="00011D96" w:rsidRPr="007F7D93" w:rsidRDefault="00011D96" w:rsidP="007E6332">
            <w:pPr>
              <w:jc w:val="center"/>
              <w:rPr>
                <w:b/>
                <w:color w:val="7030A0"/>
                <w:w w:val="90"/>
                <w:sz w:val="20"/>
              </w:rPr>
            </w:pPr>
            <w:r w:rsidRPr="007E6332">
              <w:rPr>
                <w:b/>
                <w:w w:val="90"/>
                <w:sz w:val="20"/>
              </w:rPr>
              <w:t xml:space="preserve">                   </w:t>
            </w:r>
            <w:r w:rsidR="00881491">
              <w:rPr>
                <w:b/>
                <w:w w:val="90"/>
                <w:sz w:val="20"/>
              </w:rPr>
              <w:t xml:space="preserve">                     ДОГОВОР №</w:t>
            </w:r>
            <w:r w:rsidR="008115FB">
              <w:rPr>
                <w:b/>
                <w:w w:val="90"/>
                <w:sz w:val="20"/>
              </w:rPr>
              <w:t>______</w:t>
            </w:r>
          </w:p>
          <w:p w:rsidR="00011D96" w:rsidRPr="007E6332" w:rsidRDefault="00011D96" w:rsidP="007E6332">
            <w:pPr>
              <w:jc w:val="center"/>
              <w:rPr>
                <w:b/>
                <w:w w:val="90"/>
                <w:sz w:val="20"/>
              </w:rPr>
            </w:pPr>
            <w:r w:rsidRPr="007E6332">
              <w:rPr>
                <w:b/>
                <w:w w:val="90"/>
                <w:sz w:val="20"/>
              </w:rPr>
              <w:t xml:space="preserve">                                      </w:t>
            </w:r>
            <w:proofErr w:type="gramStart"/>
            <w:r w:rsidRPr="007E6332">
              <w:rPr>
                <w:b/>
                <w:w w:val="90"/>
                <w:sz w:val="20"/>
              </w:rPr>
              <w:t>управления</w:t>
            </w:r>
            <w:proofErr w:type="gramEnd"/>
            <w:r w:rsidRPr="007E6332">
              <w:rPr>
                <w:b/>
                <w:w w:val="90"/>
                <w:sz w:val="20"/>
              </w:rPr>
              <w:t xml:space="preserve">   многоквартирным   домом                                                           </w:t>
            </w:r>
          </w:p>
        </w:tc>
        <w:tc>
          <w:tcPr>
            <w:tcW w:w="2693" w:type="dxa"/>
          </w:tcPr>
          <w:p w:rsidR="00011D96" w:rsidRPr="004B69F8" w:rsidRDefault="00011D96" w:rsidP="007E6332">
            <w:pPr>
              <w:jc w:val="right"/>
              <w:rPr>
                <w:b/>
                <w:color w:val="FF0000"/>
                <w:w w:val="90"/>
                <w:u w:val="single"/>
              </w:rPr>
            </w:pPr>
          </w:p>
        </w:tc>
      </w:tr>
    </w:tbl>
    <w:p w:rsidR="00C80589" w:rsidRDefault="00C80589" w:rsidP="00C80589">
      <w:pPr>
        <w:pStyle w:val="a5"/>
        <w:widowControl/>
        <w:rPr>
          <w:rFonts w:ascii="Times New Roman" w:hAnsi="Times New Roman"/>
          <w:b/>
          <w:snapToGrid/>
          <w:w w:val="90"/>
          <w:szCs w:val="24"/>
        </w:rPr>
      </w:pPr>
      <w:r w:rsidRPr="00227416">
        <w:rPr>
          <w:rFonts w:ascii="Times New Roman" w:hAnsi="Times New Roman"/>
          <w:b/>
          <w:snapToGrid/>
          <w:w w:val="90"/>
          <w:szCs w:val="24"/>
        </w:rPr>
        <w:t xml:space="preserve">Московская обл., г. Серпухов </w:t>
      </w:r>
      <w:r w:rsidRPr="00227416">
        <w:rPr>
          <w:rFonts w:ascii="Times New Roman" w:hAnsi="Times New Roman"/>
          <w:b/>
          <w:snapToGrid/>
          <w:w w:val="90"/>
          <w:szCs w:val="24"/>
        </w:rPr>
        <w:tab/>
      </w:r>
      <w:r w:rsidRPr="00227416">
        <w:rPr>
          <w:rFonts w:ascii="Times New Roman" w:hAnsi="Times New Roman"/>
          <w:b/>
          <w:snapToGrid/>
          <w:w w:val="90"/>
          <w:szCs w:val="24"/>
        </w:rPr>
        <w:tab/>
      </w:r>
      <w:r w:rsidRPr="00227416">
        <w:rPr>
          <w:rFonts w:ascii="Times New Roman" w:hAnsi="Times New Roman"/>
          <w:b/>
          <w:snapToGrid/>
          <w:w w:val="90"/>
          <w:szCs w:val="24"/>
        </w:rPr>
        <w:tab/>
      </w:r>
      <w:r w:rsidRPr="00227416">
        <w:rPr>
          <w:rFonts w:ascii="Times New Roman" w:hAnsi="Times New Roman"/>
          <w:b/>
          <w:snapToGrid/>
          <w:w w:val="90"/>
          <w:szCs w:val="24"/>
        </w:rPr>
        <w:tab/>
        <w:t xml:space="preserve"> </w:t>
      </w:r>
      <w:r w:rsidRPr="00227416">
        <w:rPr>
          <w:rFonts w:ascii="Times New Roman" w:hAnsi="Times New Roman"/>
          <w:b/>
          <w:snapToGrid/>
          <w:w w:val="90"/>
          <w:szCs w:val="24"/>
        </w:rPr>
        <w:tab/>
      </w:r>
      <w:r w:rsidRPr="00227416">
        <w:rPr>
          <w:rFonts w:ascii="Times New Roman" w:hAnsi="Times New Roman"/>
          <w:b/>
          <w:snapToGrid/>
          <w:w w:val="90"/>
          <w:szCs w:val="24"/>
        </w:rPr>
        <w:tab/>
      </w:r>
      <w:r w:rsidR="00274A17">
        <w:rPr>
          <w:rFonts w:ascii="Times New Roman" w:hAnsi="Times New Roman"/>
          <w:b/>
          <w:snapToGrid/>
          <w:color w:val="000000" w:themeColor="text1"/>
          <w:w w:val="90"/>
          <w:szCs w:val="24"/>
        </w:rPr>
        <w:t xml:space="preserve">                 </w:t>
      </w:r>
      <w:r w:rsidR="004319D8">
        <w:rPr>
          <w:rFonts w:ascii="Times New Roman" w:hAnsi="Times New Roman"/>
          <w:b/>
          <w:snapToGrid/>
          <w:color w:val="000000" w:themeColor="text1"/>
          <w:w w:val="90"/>
          <w:szCs w:val="24"/>
        </w:rPr>
        <w:t xml:space="preserve"> </w:t>
      </w:r>
      <w:r w:rsidR="00A3065D">
        <w:rPr>
          <w:rFonts w:ascii="Times New Roman" w:hAnsi="Times New Roman"/>
          <w:b/>
          <w:snapToGrid/>
          <w:color w:val="000000" w:themeColor="text1"/>
          <w:w w:val="90"/>
          <w:szCs w:val="24"/>
        </w:rPr>
        <w:t xml:space="preserve"> </w:t>
      </w:r>
      <w:proofErr w:type="gramStart"/>
      <w:r w:rsidR="00A3065D">
        <w:rPr>
          <w:rFonts w:ascii="Times New Roman" w:hAnsi="Times New Roman"/>
          <w:b/>
          <w:snapToGrid/>
          <w:color w:val="000000" w:themeColor="text1"/>
          <w:w w:val="90"/>
          <w:szCs w:val="24"/>
        </w:rPr>
        <w:t xml:space="preserve">  </w:t>
      </w:r>
      <w:r w:rsidR="00E856FE" w:rsidRPr="00274A17">
        <w:rPr>
          <w:rFonts w:ascii="Times New Roman" w:hAnsi="Times New Roman"/>
          <w:b/>
          <w:snapToGrid/>
          <w:color w:val="000000" w:themeColor="text1"/>
          <w:w w:val="90"/>
          <w:szCs w:val="24"/>
        </w:rPr>
        <w:t xml:space="preserve"> </w:t>
      </w:r>
      <w:r w:rsidRPr="007A0269">
        <w:rPr>
          <w:rFonts w:ascii="Times New Roman" w:hAnsi="Times New Roman"/>
          <w:b/>
          <w:snapToGrid/>
          <w:color w:val="000000" w:themeColor="text1"/>
          <w:w w:val="90"/>
          <w:szCs w:val="24"/>
        </w:rPr>
        <w:t>«</w:t>
      </w:r>
      <w:proofErr w:type="gramEnd"/>
      <w:r w:rsidR="004319D8">
        <w:rPr>
          <w:rFonts w:ascii="Times New Roman" w:hAnsi="Times New Roman"/>
          <w:b/>
          <w:snapToGrid/>
          <w:color w:val="000000" w:themeColor="text1"/>
          <w:w w:val="90"/>
          <w:szCs w:val="24"/>
        </w:rPr>
        <w:t>__</w:t>
      </w:r>
      <w:r w:rsidRPr="007A0269">
        <w:rPr>
          <w:rFonts w:ascii="Times New Roman" w:hAnsi="Times New Roman"/>
          <w:b/>
          <w:snapToGrid/>
          <w:color w:val="000000" w:themeColor="text1"/>
          <w:w w:val="90"/>
          <w:szCs w:val="24"/>
        </w:rPr>
        <w:t xml:space="preserve">» </w:t>
      </w:r>
      <w:r w:rsidR="004319D8">
        <w:rPr>
          <w:rFonts w:ascii="Times New Roman" w:hAnsi="Times New Roman"/>
          <w:b/>
          <w:snapToGrid/>
          <w:color w:val="000000" w:themeColor="text1"/>
          <w:w w:val="90"/>
          <w:szCs w:val="24"/>
        </w:rPr>
        <w:t>___________________</w:t>
      </w:r>
      <w:r w:rsidR="00BD0210">
        <w:rPr>
          <w:rFonts w:ascii="Times New Roman" w:hAnsi="Times New Roman"/>
          <w:b/>
          <w:snapToGrid/>
          <w:color w:val="000000" w:themeColor="text1"/>
          <w:w w:val="90"/>
          <w:szCs w:val="24"/>
        </w:rPr>
        <w:t xml:space="preserve"> </w:t>
      </w:r>
      <w:r w:rsidR="008115FB">
        <w:rPr>
          <w:rFonts w:ascii="Times New Roman" w:hAnsi="Times New Roman"/>
          <w:b/>
          <w:snapToGrid/>
          <w:color w:val="000000" w:themeColor="text1"/>
          <w:w w:val="90"/>
          <w:szCs w:val="24"/>
        </w:rPr>
        <w:t>______</w:t>
      </w:r>
      <w:r w:rsidR="0082632A" w:rsidRPr="007A0269">
        <w:rPr>
          <w:rFonts w:ascii="Times New Roman" w:hAnsi="Times New Roman"/>
          <w:b/>
          <w:snapToGrid/>
          <w:color w:val="000000" w:themeColor="text1"/>
          <w:w w:val="90"/>
          <w:szCs w:val="24"/>
        </w:rPr>
        <w:t xml:space="preserve"> </w:t>
      </w:r>
      <w:r w:rsidRPr="007A0269">
        <w:rPr>
          <w:rFonts w:ascii="Times New Roman" w:hAnsi="Times New Roman"/>
          <w:b/>
          <w:snapToGrid/>
          <w:color w:val="000000" w:themeColor="text1"/>
          <w:w w:val="90"/>
          <w:szCs w:val="24"/>
        </w:rPr>
        <w:t>года</w:t>
      </w:r>
    </w:p>
    <w:p w:rsidR="004319D8" w:rsidRPr="004319D8" w:rsidRDefault="004319D8" w:rsidP="004319D8">
      <w:pPr>
        <w:pStyle w:val="a0"/>
      </w:pPr>
    </w:p>
    <w:p w:rsidR="00C80589" w:rsidRDefault="00240987" w:rsidP="009033E5">
      <w:pPr>
        <w:tabs>
          <w:tab w:val="left" w:pos="1560"/>
        </w:tabs>
        <w:jc w:val="both"/>
        <w:rPr>
          <w:sz w:val="20"/>
          <w:szCs w:val="20"/>
        </w:rPr>
      </w:pPr>
      <w:r w:rsidRPr="009033E5">
        <w:rPr>
          <w:b/>
          <w:sz w:val="20"/>
          <w:szCs w:val="20"/>
        </w:rPr>
        <w:t>Управл</w:t>
      </w:r>
      <w:r w:rsidR="00E856FE">
        <w:rPr>
          <w:b/>
          <w:sz w:val="20"/>
          <w:szCs w:val="20"/>
        </w:rPr>
        <w:t>яющая организация ООО «</w:t>
      </w:r>
      <w:r w:rsidR="0003095B">
        <w:rPr>
          <w:b/>
          <w:sz w:val="20"/>
          <w:szCs w:val="20"/>
        </w:rPr>
        <w:t>Горо</w:t>
      </w:r>
      <w:r w:rsidR="006C0CE4">
        <w:rPr>
          <w:b/>
          <w:sz w:val="20"/>
          <w:szCs w:val="20"/>
        </w:rPr>
        <w:t>дская Коммунальная Компания</w:t>
      </w:r>
      <w:r w:rsidRPr="009033E5">
        <w:rPr>
          <w:b/>
          <w:sz w:val="20"/>
          <w:szCs w:val="20"/>
        </w:rPr>
        <w:t>»</w:t>
      </w:r>
      <w:r w:rsidR="00C80589" w:rsidRPr="009033E5">
        <w:rPr>
          <w:b/>
          <w:sz w:val="20"/>
          <w:szCs w:val="20"/>
        </w:rPr>
        <w:t xml:space="preserve"> в лице </w:t>
      </w:r>
      <w:r w:rsidR="0003095B">
        <w:rPr>
          <w:b/>
          <w:sz w:val="20"/>
          <w:szCs w:val="20"/>
        </w:rPr>
        <w:t xml:space="preserve">Генерального </w:t>
      </w:r>
      <w:r w:rsidR="00C80589" w:rsidRPr="009033E5">
        <w:rPr>
          <w:b/>
          <w:sz w:val="20"/>
          <w:szCs w:val="20"/>
        </w:rPr>
        <w:t xml:space="preserve">директора </w:t>
      </w:r>
      <w:proofErr w:type="spellStart"/>
      <w:r w:rsidR="0003095B">
        <w:rPr>
          <w:b/>
          <w:sz w:val="20"/>
          <w:szCs w:val="20"/>
        </w:rPr>
        <w:t>Лужецкой</w:t>
      </w:r>
      <w:proofErr w:type="spellEnd"/>
      <w:r w:rsidR="0003095B">
        <w:rPr>
          <w:b/>
          <w:sz w:val="20"/>
          <w:szCs w:val="20"/>
        </w:rPr>
        <w:t xml:space="preserve"> Татьяны Александровны</w:t>
      </w:r>
      <w:r w:rsidR="00C80589" w:rsidRPr="0026296F">
        <w:rPr>
          <w:sz w:val="20"/>
          <w:szCs w:val="20"/>
        </w:rPr>
        <w:t>, действующе</w:t>
      </w:r>
      <w:r w:rsidR="0003095B">
        <w:rPr>
          <w:sz w:val="20"/>
          <w:szCs w:val="20"/>
        </w:rPr>
        <w:t>й</w:t>
      </w:r>
      <w:r w:rsidR="00C80589" w:rsidRPr="0026296F">
        <w:rPr>
          <w:sz w:val="20"/>
          <w:szCs w:val="20"/>
        </w:rPr>
        <w:t xml:space="preserve"> на основании Устава, </w:t>
      </w:r>
      <w:r w:rsidR="00996C70" w:rsidRPr="00AC26CA">
        <w:rPr>
          <w:sz w:val="20"/>
          <w:szCs w:val="20"/>
        </w:rPr>
        <w:t>именуем</w:t>
      </w:r>
      <w:r w:rsidR="00D72A55">
        <w:rPr>
          <w:sz w:val="20"/>
          <w:szCs w:val="20"/>
        </w:rPr>
        <w:t>ая</w:t>
      </w:r>
      <w:r w:rsidR="00996C70" w:rsidRPr="00AC26CA">
        <w:rPr>
          <w:sz w:val="20"/>
          <w:szCs w:val="20"/>
        </w:rPr>
        <w:t xml:space="preserve"> в дальнейшем «Управляющая организация»,</w:t>
      </w:r>
      <w:r w:rsidRPr="00AC26CA">
        <w:rPr>
          <w:sz w:val="20"/>
          <w:szCs w:val="20"/>
        </w:rPr>
        <w:t xml:space="preserve"> </w:t>
      </w:r>
      <w:r w:rsidR="00C80589" w:rsidRPr="0026296F">
        <w:rPr>
          <w:sz w:val="20"/>
          <w:szCs w:val="20"/>
        </w:rPr>
        <w:t xml:space="preserve">с одной  стороны, и, с другой стороны, заказчики  услуг – </w:t>
      </w:r>
      <w:r w:rsidR="00C80589" w:rsidRPr="009033E5">
        <w:rPr>
          <w:b/>
          <w:sz w:val="20"/>
          <w:szCs w:val="20"/>
        </w:rPr>
        <w:t>собственники жилых</w:t>
      </w:r>
      <w:r w:rsidR="009033E5" w:rsidRPr="009033E5">
        <w:rPr>
          <w:b/>
          <w:sz w:val="20"/>
          <w:szCs w:val="20"/>
        </w:rPr>
        <w:t>/нежилых</w:t>
      </w:r>
      <w:r w:rsidR="00C80589" w:rsidRPr="009033E5">
        <w:rPr>
          <w:b/>
          <w:sz w:val="20"/>
          <w:szCs w:val="20"/>
        </w:rPr>
        <w:t xml:space="preserve"> помещений  </w:t>
      </w:r>
      <w:r w:rsidR="000F06B0">
        <w:rPr>
          <w:b/>
          <w:sz w:val="20"/>
          <w:szCs w:val="20"/>
        </w:rPr>
        <w:t xml:space="preserve">многоквартирного </w:t>
      </w:r>
      <w:r w:rsidR="0036424A">
        <w:rPr>
          <w:b/>
          <w:sz w:val="20"/>
          <w:szCs w:val="20"/>
        </w:rPr>
        <w:t>дома</w:t>
      </w:r>
      <w:r w:rsidR="00A3065D">
        <w:rPr>
          <w:b/>
          <w:sz w:val="20"/>
          <w:szCs w:val="20"/>
        </w:rPr>
        <w:t xml:space="preserve"> по адр</w:t>
      </w:r>
      <w:r w:rsidR="0036424A">
        <w:rPr>
          <w:b/>
          <w:sz w:val="20"/>
          <w:szCs w:val="20"/>
        </w:rPr>
        <w:t xml:space="preserve">есу: </w:t>
      </w:r>
      <w:r w:rsidR="008115FB">
        <w:rPr>
          <w:b/>
          <w:sz w:val="20"/>
          <w:szCs w:val="20"/>
          <w:lang w:val="en-US"/>
        </w:rPr>
        <w:t>_______________</w:t>
      </w:r>
      <w:r w:rsidR="00C80589" w:rsidRPr="0026296F">
        <w:rPr>
          <w:sz w:val="20"/>
          <w:szCs w:val="20"/>
        </w:rPr>
        <w:t>, именуемые в дальнейшем «Собственники»</w:t>
      </w:r>
      <w:r w:rsidR="005263A7">
        <w:rPr>
          <w:sz w:val="20"/>
          <w:szCs w:val="20"/>
        </w:rPr>
        <w:t>,</w:t>
      </w:r>
      <w:r w:rsidR="00C80589" w:rsidRPr="0026296F">
        <w:rPr>
          <w:sz w:val="20"/>
          <w:szCs w:val="20"/>
        </w:rPr>
        <w:t xml:space="preserve"> действующие на основании правоустанавливающих документов на ж</w:t>
      </w:r>
      <w:r w:rsidR="00D3393F" w:rsidRPr="0026296F">
        <w:rPr>
          <w:sz w:val="20"/>
          <w:szCs w:val="20"/>
        </w:rPr>
        <w:t>илые</w:t>
      </w:r>
      <w:r w:rsidR="00C80589" w:rsidRPr="0026296F">
        <w:rPr>
          <w:sz w:val="20"/>
          <w:szCs w:val="20"/>
        </w:rPr>
        <w:t>/нежилые помещения, а также на основании решения  общего собрания собственников помещений в многоквартирном доме (см. Перечень собственников в п.11.2 договора), совместно именуемые Стороны, заключили настоящий Договор о следующем:</w:t>
      </w:r>
    </w:p>
    <w:p w:rsidR="00EF5459" w:rsidRPr="004B69F8" w:rsidRDefault="00EF5459" w:rsidP="009033E5">
      <w:pPr>
        <w:tabs>
          <w:tab w:val="left" w:pos="1560"/>
        </w:tabs>
        <w:jc w:val="both"/>
        <w:rPr>
          <w:sz w:val="10"/>
          <w:szCs w:val="10"/>
        </w:rPr>
      </w:pPr>
    </w:p>
    <w:p w:rsidR="002B7D11" w:rsidRDefault="002B7D11" w:rsidP="00CD6FB0">
      <w:pPr>
        <w:numPr>
          <w:ilvl w:val="0"/>
          <w:numId w:val="4"/>
        </w:numPr>
        <w:spacing w:line="216" w:lineRule="auto"/>
        <w:jc w:val="center"/>
        <w:rPr>
          <w:b/>
          <w:w w:val="90"/>
          <w:sz w:val="20"/>
          <w:szCs w:val="20"/>
        </w:rPr>
      </w:pPr>
      <w:r w:rsidRPr="00F91951">
        <w:rPr>
          <w:b/>
          <w:w w:val="90"/>
          <w:sz w:val="20"/>
          <w:szCs w:val="20"/>
        </w:rPr>
        <w:t>ОБЩИЕ ПОЛОЖЕНИЯ</w:t>
      </w:r>
    </w:p>
    <w:p w:rsidR="002B7D11" w:rsidRPr="004E1125" w:rsidRDefault="002B7D11" w:rsidP="00CD6FB0">
      <w:pPr>
        <w:numPr>
          <w:ilvl w:val="1"/>
          <w:numId w:val="4"/>
        </w:numPr>
        <w:spacing w:line="216" w:lineRule="auto"/>
        <w:ind w:left="426" w:hanging="426"/>
        <w:jc w:val="both"/>
        <w:rPr>
          <w:w w:val="90"/>
          <w:sz w:val="22"/>
          <w:szCs w:val="22"/>
        </w:rPr>
      </w:pPr>
      <w:r w:rsidRPr="004E1125">
        <w:rPr>
          <w:w w:val="90"/>
          <w:sz w:val="22"/>
          <w:szCs w:val="22"/>
        </w:rPr>
        <w:t xml:space="preserve">Настоящий договор заключен на основании </w:t>
      </w:r>
      <w:r w:rsidR="00E856FE" w:rsidRPr="004E1125">
        <w:rPr>
          <w:noProof/>
          <w:sz w:val="22"/>
          <w:szCs w:val="22"/>
        </w:rPr>
        <w:t xml:space="preserve">ст. 162   Жилищного кодекса РФ и </w:t>
      </w:r>
      <w:r w:rsidRPr="004E1125">
        <w:rPr>
          <w:w w:val="90"/>
          <w:sz w:val="22"/>
          <w:szCs w:val="22"/>
        </w:rPr>
        <w:t xml:space="preserve">решения общего собрания собственников помещений в многоквартирном доме, расположенном по адресу: </w:t>
      </w:r>
      <w:r w:rsidR="008115FB">
        <w:rPr>
          <w:b/>
          <w:w w:val="90"/>
          <w:sz w:val="22"/>
          <w:szCs w:val="22"/>
          <w:lang w:val="en-US"/>
        </w:rPr>
        <w:t>_____________________________</w:t>
      </w:r>
      <w:r w:rsidR="00A3065D" w:rsidRPr="00A3065D">
        <w:rPr>
          <w:b/>
          <w:w w:val="90"/>
          <w:sz w:val="22"/>
          <w:szCs w:val="22"/>
        </w:rPr>
        <w:t xml:space="preserve"> </w:t>
      </w:r>
      <w:r w:rsidRPr="00274A17">
        <w:rPr>
          <w:color w:val="000000" w:themeColor="text1"/>
          <w:w w:val="90"/>
          <w:sz w:val="22"/>
          <w:szCs w:val="22"/>
        </w:rPr>
        <w:t>(далее</w:t>
      </w:r>
      <w:r w:rsidR="004E1125" w:rsidRPr="00274A17">
        <w:rPr>
          <w:color w:val="000000" w:themeColor="text1"/>
          <w:w w:val="90"/>
          <w:sz w:val="22"/>
          <w:szCs w:val="22"/>
        </w:rPr>
        <w:t xml:space="preserve"> по тексту </w:t>
      </w:r>
      <w:r w:rsidRPr="00274A17">
        <w:rPr>
          <w:color w:val="000000" w:themeColor="text1"/>
          <w:w w:val="90"/>
          <w:sz w:val="22"/>
          <w:szCs w:val="22"/>
        </w:rPr>
        <w:t xml:space="preserve">– </w:t>
      </w:r>
      <w:r w:rsidR="004E1125" w:rsidRPr="00274A17">
        <w:rPr>
          <w:color w:val="000000" w:themeColor="text1"/>
          <w:w w:val="90"/>
          <w:sz w:val="22"/>
          <w:szCs w:val="22"/>
        </w:rPr>
        <w:t>МКД/многоквартирный</w:t>
      </w:r>
      <w:r w:rsidRPr="00274A17">
        <w:rPr>
          <w:color w:val="000000" w:themeColor="text1"/>
          <w:w w:val="90"/>
          <w:sz w:val="22"/>
          <w:szCs w:val="22"/>
        </w:rPr>
        <w:t xml:space="preserve"> дом) на условиях</w:t>
      </w:r>
      <w:r w:rsidR="006D6D3D" w:rsidRPr="00274A17">
        <w:rPr>
          <w:color w:val="000000" w:themeColor="text1"/>
          <w:w w:val="90"/>
          <w:sz w:val="22"/>
          <w:szCs w:val="22"/>
        </w:rPr>
        <w:t>,</w:t>
      </w:r>
      <w:r w:rsidR="006C0CE4">
        <w:rPr>
          <w:color w:val="000000" w:themeColor="text1"/>
          <w:w w:val="90"/>
          <w:sz w:val="22"/>
          <w:szCs w:val="22"/>
        </w:rPr>
        <w:t xml:space="preserve"> </w:t>
      </w:r>
      <w:r w:rsidRPr="00274A17">
        <w:rPr>
          <w:color w:val="000000" w:themeColor="text1"/>
          <w:w w:val="90"/>
          <w:sz w:val="22"/>
          <w:szCs w:val="22"/>
        </w:rPr>
        <w:t>согласованных</w:t>
      </w:r>
      <w:r w:rsidRPr="004E1125">
        <w:rPr>
          <w:w w:val="90"/>
          <w:sz w:val="22"/>
          <w:szCs w:val="22"/>
        </w:rPr>
        <w:t xml:space="preserve"> с </w:t>
      </w:r>
      <w:r w:rsidR="004E1125" w:rsidRPr="004E1125">
        <w:rPr>
          <w:w w:val="90"/>
          <w:sz w:val="22"/>
          <w:szCs w:val="22"/>
        </w:rPr>
        <w:t>У</w:t>
      </w:r>
      <w:r w:rsidRPr="004E1125">
        <w:rPr>
          <w:w w:val="90"/>
          <w:sz w:val="22"/>
          <w:szCs w:val="22"/>
        </w:rPr>
        <w:t>правляющей организацией</w:t>
      </w:r>
      <w:r w:rsidR="004E1125" w:rsidRPr="004E1125">
        <w:rPr>
          <w:w w:val="90"/>
          <w:sz w:val="22"/>
          <w:szCs w:val="22"/>
        </w:rPr>
        <w:t>.</w:t>
      </w:r>
      <w:r w:rsidRPr="004E1125">
        <w:rPr>
          <w:w w:val="90"/>
          <w:sz w:val="22"/>
          <w:szCs w:val="22"/>
        </w:rPr>
        <w:t xml:space="preserve">   </w:t>
      </w:r>
    </w:p>
    <w:p w:rsidR="00621F3C" w:rsidRPr="008F348A" w:rsidRDefault="006D6D3D" w:rsidP="00CD6FB0">
      <w:pPr>
        <w:spacing w:line="216" w:lineRule="auto"/>
        <w:ind w:left="426" w:hanging="426"/>
        <w:jc w:val="both"/>
        <w:rPr>
          <w:b/>
          <w:color w:val="FF0000"/>
          <w:sz w:val="22"/>
          <w:szCs w:val="22"/>
        </w:rPr>
      </w:pPr>
      <w:r w:rsidRPr="008F348A">
        <w:rPr>
          <w:noProof/>
          <w:sz w:val="22"/>
          <w:szCs w:val="22"/>
        </w:rPr>
        <w:t xml:space="preserve">       </w:t>
      </w:r>
      <w:r w:rsidR="008F348A">
        <w:rPr>
          <w:noProof/>
          <w:sz w:val="22"/>
          <w:szCs w:val="22"/>
        </w:rPr>
        <w:t xml:space="preserve"> </w:t>
      </w:r>
      <w:r w:rsidR="00274A17">
        <w:rPr>
          <w:w w:val="90"/>
          <w:sz w:val="22"/>
          <w:szCs w:val="22"/>
        </w:rPr>
        <w:t xml:space="preserve">Настоящий Договор </w:t>
      </w:r>
      <w:proofErr w:type="gramStart"/>
      <w:r w:rsidR="00621F3C" w:rsidRPr="008F348A">
        <w:rPr>
          <w:w w:val="90"/>
          <w:sz w:val="22"/>
          <w:szCs w:val="22"/>
        </w:rPr>
        <w:t xml:space="preserve">заключен  </w:t>
      </w:r>
      <w:r w:rsidR="00E856FE" w:rsidRPr="008F348A">
        <w:rPr>
          <w:w w:val="90"/>
          <w:sz w:val="22"/>
          <w:szCs w:val="22"/>
        </w:rPr>
        <w:t>по</w:t>
      </w:r>
      <w:proofErr w:type="gramEnd"/>
      <w:r w:rsidR="00E856FE" w:rsidRPr="008F348A">
        <w:rPr>
          <w:w w:val="90"/>
          <w:sz w:val="22"/>
          <w:szCs w:val="22"/>
        </w:rPr>
        <w:t xml:space="preserve"> инициативе собственников помещений в многоквартирном доме путем утверждения решениями собственников, заполненными в период проведения общего собрания собственников, результаты которого зафиксированы в </w:t>
      </w:r>
      <w:r w:rsidR="00E856FE" w:rsidRPr="008F348A">
        <w:rPr>
          <w:b/>
          <w:w w:val="90"/>
          <w:sz w:val="22"/>
          <w:szCs w:val="22"/>
        </w:rPr>
        <w:t xml:space="preserve">Протоколе </w:t>
      </w:r>
      <w:r w:rsidR="007A28CE">
        <w:rPr>
          <w:b/>
          <w:w w:val="90"/>
          <w:sz w:val="22"/>
          <w:szCs w:val="22"/>
        </w:rPr>
        <w:t>№ ____</w:t>
      </w:r>
      <w:r w:rsidR="0036424A">
        <w:rPr>
          <w:b/>
          <w:w w:val="90"/>
          <w:sz w:val="22"/>
          <w:szCs w:val="22"/>
        </w:rPr>
        <w:t xml:space="preserve"> </w:t>
      </w:r>
      <w:r w:rsidR="00E856FE" w:rsidRPr="008F348A">
        <w:rPr>
          <w:b/>
          <w:w w:val="90"/>
          <w:sz w:val="22"/>
          <w:szCs w:val="22"/>
        </w:rPr>
        <w:t>общего собрания собственников помещений многоквартирного дома</w:t>
      </w:r>
      <w:r w:rsidR="00274A17">
        <w:rPr>
          <w:b/>
          <w:w w:val="90"/>
          <w:sz w:val="22"/>
          <w:szCs w:val="22"/>
        </w:rPr>
        <w:t xml:space="preserve"> </w:t>
      </w:r>
      <w:r w:rsidR="003D269C" w:rsidRPr="00274A17">
        <w:rPr>
          <w:b/>
          <w:color w:val="000000" w:themeColor="text1"/>
          <w:w w:val="90"/>
          <w:sz w:val="22"/>
          <w:szCs w:val="22"/>
        </w:rPr>
        <w:t xml:space="preserve">от </w:t>
      </w:r>
      <w:r w:rsidR="003D269C" w:rsidRPr="007A0269">
        <w:rPr>
          <w:b/>
          <w:color w:val="000000" w:themeColor="text1"/>
          <w:w w:val="90"/>
          <w:sz w:val="22"/>
          <w:szCs w:val="22"/>
        </w:rPr>
        <w:t>«</w:t>
      </w:r>
      <w:r w:rsidR="004319D8">
        <w:rPr>
          <w:b/>
          <w:color w:val="000000" w:themeColor="text1"/>
          <w:w w:val="90"/>
          <w:sz w:val="22"/>
          <w:szCs w:val="22"/>
        </w:rPr>
        <w:t>___</w:t>
      </w:r>
      <w:r w:rsidR="003D269C" w:rsidRPr="007A0269">
        <w:rPr>
          <w:b/>
          <w:color w:val="000000" w:themeColor="text1"/>
          <w:w w:val="90"/>
          <w:sz w:val="22"/>
          <w:szCs w:val="22"/>
        </w:rPr>
        <w:t>»</w:t>
      </w:r>
      <w:r w:rsidR="00A3065D" w:rsidRPr="007A0269">
        <w:rPr>
          <w:b/>
          <w:color w:val="000000" w:themeColor="text1"/>
          <w:w w:val="90"/>
          <w:sz w:val="22"/>
          <w:szCs w:val="22"/>
        </w:rPr>
        <w:t xml:space="preserve"> </w:t>
      </w:r>
      <w:r w:rsidR="007A28CE">
        <w:rPr>
          <w:b/>
          <w:color w:val="000000" w:themeColor="text1"/>
          <w:w w:val="90"/>
          <w:sz w:val="22"/>
          <w:szCs w:val="22"/>
        </w:rPr>
        <w:t>________________________</w:t>
      </w:r>
      <w:r w:rsidR="00A3065D" w:rsidRPr="007A0269">
        <w:rPr>
          <w:b/>
          <w:color w:val="000000" w:themeColor="text1"/>
          <w:w w:val="90"/>
          <w:sz w:val="22"/>
          <w:szCs w:val="22"/>
        </w:rPr>
        <w:t xml:space="preserve"> </w:t>
      </w:r>
      <w:r w:rsidR="008115FB">
        <w:rPr>
          <w:b/>
          <w:color w:val="000000" w:themeColor="text1"/>
          <w:w w:val="90"/>
          <w:sz w:val="22"/>
          <w:szCs w:val="22"/>
        </w:rPr>
        <w:t>20___</w:t>
      </w:r>
      <w:r w:rsidR="00E856FE" w:rsidRPr="007A0269">
        <w:rPr>
          <w:b/>
          <w:color w:val="000000" w:themeColor="text1"/>
          <w:w w:val="90"/>
          <w:sz w:val="22"/>
          <w:szCs w:val="22"/>
        </w:rPr>
        <w:t>г.</w:t>
      </w:r>
    </w:p>
    <w:p w:rsidR="002B7D11" w:rsidRPr="008F348A" w:rsidRDefault="002B7D11" w:rsidP="00CD6FB0">
      <w:pPr>
        <w:numPr>
          <w:ilvl w:val="1"/>
          <w:numId w:val="4"/>
        </w:numPr>
        <w:spacing w:line="216" w:lineRule="auto"/>
        <w:ind w:left="426" w:hanging="426"/>
        <w:jc w:val="both"/>
        <w:rPr>
          <w:b/>
          <w:w w:val="90"/>
          <w:sz w:val="22"/>
          <w:szCs w:val="22"/>
        </w:rPr>
      </w:pPr>
      <w:r w:rsidRPr="008F348A">
        <w:rPr>
          <w:w w:val="90"/>
          <w:sz w:val="22"/>
          <w:szCs w:val="22"/>
        </w:rPr>
        <w:t>Условия настоящего</w:t>
      </w:r>
      <w:r w:rsidR="00A3065D">
        <w:rPr>
          <w:w w:val="90"/>
          <w:sz w:val="22"/>
          <w:szCs w:val="22"/>
        </w:rPr>
        <w:t xml:space="preserve"> Договора определены собранием </w:t>
      </w:r>
      <w:r w:rsidRPr="008F348A">
        <w:rPr>
          <w:w w:val="90"/>
          <w:sz w:val="22"/>
          <w:szCs w:val="22"/>
        </w:rPr>
        <w:t xml:space="preserve">собственников </w:t>
      </w:r>
      <w:r w:rsidR="00E856FE" w:rsidRPr="008F348A">
        <w:rPr>
          <w:w w:val="90"/>
          <w:sz w:val="22"/>
          <w:szCs w:val="22"/>
        </w:rPr>
        <w:t>многоквартирного дома</w:t>
      </w:r>
      <w:r w:rsidRPr="008F348A">
        <w:rPr>
          <w:w w:val="90"/>
          <w:sz w:val="22"/>
          <w:szCs w:val="22"/>
        </w:rPr>
        <w:t xml:space="preserve"> и являются одинаковыми для всех собственников помещений.</w:t>
      </w:r>
      <w:r w:rsidRPr="008F348A">
        <w:rPr>
          <w:b/>
          <w:w w:val="90"/>
          <w:sz w:val="22"/>
          <w:szCs w:val="22"/>
        </w:rPr>
        <w:t xml:space="preserve">  </w:t>
      </w:r>
    </w:p>
    <w:p w:rsidR="00E856FE" w:rsidRPr="008F348A" w:rsidRDefault="00E856FE" w:rsidP="00CD6FB0">
      <w:pPr>
        <w:numPr>
          <w:ilvl w:val="1"/>
          <w:numId w:val="4"/>
        </w:numPr>
        <w:spacing w:line="216" w:lineRule="auto"/>
        <w:ind w:left="426" w:hanging="426"/>
        <w:jc w:val="both"/>
        <w:rPr>
          <w:w w:val="90"/>
          <w:sz w:val="22"/>
          <w:szCs w:val="22"/>
        </w:rPr>
      </w:pPr>
      <w:r w:rsidRPr="008F348A">
        <w:rPr>
          <w:w w:val="90"/>
          <w:sz w:val="22"/>
          <w:szCs w:val="22"/>
        </w:rPr>
        <w:t>Перечень и сроки оказания услуг и (или) выполнения работ по содержа</w:t>
      </w:r>
      <w:r w:rsidR="00A3065D">
        <w:rPr>
          <w:w w:val="90"/>
          <w:sz w:val="22"/>
          <w:szCs w:val="22"/>
        </w:rPr>
        <w:t xml:space="preserve">нию и ремонту общего имущества </w:t>
      </w:r>
      <w:r w:rsidRPr="008F348A">
        <w:rPr>
          <w:w w:val="90"/>
          <w:sz w:val="22"/>
          <w:szCs w:val="22"/>
        </w:rPr>
        <w:t>в многоквартирном доме определяются в соответствии с требованиями действующего законодательства и результатами осмотров общего имущества.</w:t>
      </w:r>
    </w:p>
    <w:p w:rsidR="00E856FE" w:rsidRPr="008F348A" w:rsidRDefault="00E856FE" w:rsidP="00CD6FB0">
      <w:pPr>
        <w:numPr>
          <w:ilvl w:val="1"/>
          <w:numId w:val="4"/>
        </w:numPr>
        <w:spacing w:line="216" w:lineRule="auto"/>
        <w:ind w:left="426" w:hanging="426"/>
        <w:jc w:val="both"/>
        <w:rPr>
          <w:w w:val="90"/>
          <w:sz w:val="22"/>
          <w:szCs w:val="22"/>
        </w:rPr>
      </w:pPr>
      <w:r w:rsidRPr="008F348A">
        <w:rPr>
          <w:w w:val="90"/>
          <w:sz w:val="22"/>
          <w:szCs w:val="22"/>
        </w:rPr>
        <w:t>Управляющая организация предос</w:t>
      </w:r>
      <w:r w:rsidR="008115FB">
        <w:rPr>
          <w:w w:val="90"/>
          <w:sz w:val="22"/>
          <w:szCs w:val="22"/>
        </w:rPr>
        <w:t xml:space="preserve">тавляет услуги по содержанию и </w:t>
      </w:r>
      <w:r w:rsidRPr="008F348A">
        <w:rPr>
          <w:w w:val="90"/>
          <w:sz w:val="22"/>
          <w:szCs w:val="22"/>
        </w:rPr>
        <w:t xml:space="preserve">текущему ремонту в границах эксплуатационной ответственности, которые определены </w:t>
      </w:r>
      <w:r w:rsidR="00651CC3">
        <w:rPr>
          <w:w w:val="90"/>
          <w:sz w:val="22"/>
          <w:szCs w:val="22"/>
        </w:rPr>
        <w:t>действующим законодательством</w:t>
      </w:r>
      <w:r w:rsidRPr="008F348A">
        <w:rPr>
          <w:w w:val="90"/>
          <w:sz w:val="22"/>
          <w:szCs w:val="22"/>
        </w:rPr>
        <w:t xml:space="preserve">. </w:t>
      </w:r>
    </w:p>
    <w:p w:rsidR="00E856FE" w:rsidRPr="008F348A" w:rsidRDefault="00E856FE" w:rsidP="00CD6FB0">
      <w:pPr>
        <w:numPr>
          <w:ilvl w:val="1"/>
          <w:numId w:val="4"/>
        </w:numPr>
        <w:spacing w:line="216" w:lineRule="auto"/>
        <w:ind w:left="426" w:hanging="426"/>
        <w:jc w:val="both"/>
        <w:rPr>
          <w:w w:val="90"/>
          <w:sz w:val="22"/>
          <w:szCs w:val="22"/>
        </w:rPr>
      </w:pPr>
      <w:r w:rsidRPr="008F348A">
        <w:rPr>
          <w:w w:val="90"/>
          <w:sz w:val="22"/>
          <w:szCs w:val="22"/>
        </w:rPr>
        <w:t>Собственник муниципальных помещений по настоящему договору действует в интересах нанимателя и за его счет.</w:t>
      </w:r>
    </w:p>
    <w:p w:rsidR="00E856FE" w:rsidRPr="008F348A" w:rsidRDefault="00E856FE" w:rsidP="00CD6FB0">
      <w:pPr>
        <w:numPr>
          <w:ilvl w:val="1"/>
          <w:numId w:val="4"/>
        </w:numPr>
        <w:spacing w:line="216" w:lineRule="auto"/>
        <w:ind w:left="426" w:hanging="426"/>
        <w:jc w:val="both"/>
        <w:rPr>
          <w:w w:val="90"/>
          <w:sz w:val="22"/>
          <w:szCs w:val="22"/>
        </w:rPr>
      </w:pPr>
      <w:r w:rsidRPr="008F348A">
        <w:rPr>
          <w:w w:val="90"/>
          <w:sz w:val="22"/>
          <w:szCs w:val="22"/>
        </w:rPr>
        <w:t>Собствен</w:t>
      </w:r>
      <w:r w:rsidR="002215A6">
        <w:rPr>
          <w:w w:val="90"/>
          <w:sz w:val="22"/>
          <w:szCs w:val="22"/>
        </w:rPr>
        <w:t xml:space="preserve">ник муниципальных помещений </w:t>
      </w:r>
      <w:r w:rsidRPr="008F348A">
        <w:rPr>
          <w:w w:val="90"/>
          <w:sz w:val="22"/>
          <w:szCs w:val="22"/>
        </w:rPr>
        <w:t xml:space="preserve">уступает Управляющей организации право требования исполнения обязательств лицами, пользующимися помещениями собственника (нанимателями), в части своевременной оплаты услуг и работ по </w:t>
      </w:r>
      <w:r w:rsidR="00F91951" w:rsidRPr="008F348A">
        <w:rPr>
          <w:w w:val="90"/>
          <w:sz w:val="22"/>
          <w:szCs w:val="22"/>
        </w:rPr>
        <w:t>настоящему договору</w:t>
      </w:r>
      <w:r w:rsidRPr="008F348A">
        <w:rPr>
          <w:w w:val="90"/>
          <w:sz w:val="22"/>
          <w:szCs w:val="22"/>
        </w:rPr>
        <w:t>.</w:t>
      </w:r>
    </w:p>
    <w:p w:rsidR="00E856FE" w:rsidRDefault="00E856FE" w:rsidP="00CD6FB0">
      <w:pPr>
        <w:numPr>
          <w:ilvl w:val="1"/>
          <w:numId w:val="4"/>
        </w:numPr>
        <w:spacing w:line="216" w:lineRule="auto"/>
        <w:ind w:left="426" w:hanging="426"/>
        <w:jc w:val="both"/>
        <w:rPr>
          <w:w w:val="90"/>
          <w:sz w:val="22"/>
          <w:szCs w:val="22"/>
        </w:rPr>
      </w:pPr>
      <w:r w:rsidRPr="008F348A">
        <w:rPr>
          <w:w w:val="90"/>
          <w:sz w:val="22"/>
          <w:szCs w:val="22"/>
        </w:rPr>
        <w:t xml:space="preserve">При выполнении настоящего Договора Стороны руководствуются Конституцией РФ, Гражданским Кодексом РФ, Жилищным Кодексом РФ, </w:t>
      </w:r>
      <w:hyperlink r:id="rId8" w:history="1">
        <w:r w:rsidRPr="008F348A">
          <w:rPr>
            <w:w w:val="90"/>
            <w:sz w:val="22"/>
            <w:szCs w:val="22"/>
          </w:rPr>
          <w:t>Постановлением Правительства РФ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hyperlink>
      <w:r w:rsidR="00F91951" w:rsidRPr="008F348A">
        <w:rPr>
          <w:w w:val="90"/>
          <w:sz w:val="22"/>
          <w:szCs w:val="22"/>
        </w:rPr>
        <w:t>, Постановлением Правительства РФ от 6 мая 2011 г. N 354 «О предоставлении коммунальных услуг собственникам и пользователям помещений в многоквартирных домах и жилых домов» (далее по тексту договора –  Правила предоставления коммунальных услуг)</w:t>
      </w:r>
      <w:r w:rsidRPr="008F348A">
        <w:rPr>
          <w:w w:val="90"/>
          <w:sz w:val="22"/>
          <w:szCs w:val="22"/>
        </w:rPr>
        <w:t>,  иным действующим законодательством РФ.</w:t>
      </w:r>
    </w:p>
    <w:p w:rsidR="00D1124F" w:rsidRPr="008B2AAF" w:rsidRDefault="00D1124F" w:rsidP="00CD6FB0">
      <w:pPr>
        <w:spacing w:line="216" w:lineRule="auto"/>
        <w:ind w:left="426"/>
        <w:jc w:val="both"/>
        <w:rPr>
          <w:w w:val="90"/>
          <w:sz w:val="10"/>
          <w:szCs w:val="10"/>
        </w:rPr>
      </w:pPr>
    </w:p>
    <w:p w:rsidR="001F3082" w:rsidRPr="008F348A" w:rsidRDefault="001F3082" w:rsidP="00CD6FB0">
      <w:pPr>
        <w:numPr>
          <w:ilvl w:val="1"/>
          <w:numId w:val="4"/>
        </w:numPr>
        <w:spacing w:line="216" w:lineRule="auto"/>
        <w:ind w:left="426" w:hanging="426"/>
        <w:jc w:val="both"/>
        <w:rPr>
          <w:w w:val="90"/>
          <w:sz w:val="22"/>
          <w:szCs w:val="22"/>
        </w:rPr>
      </w:pPr>
      <w:r w:rsidRPr="008F348A">
        <w:rPr>
          <w:b/>
          <w:w w:val="90"/>
          <w:sz w:val="22"/>
          <w:szCs w:val="22"/>
        </w:rPr>
        <w:t>ТЕРМИНЫ, ИСПОЛЬЗУЕМЫЕ В ДОГОВОРЕ:</w:t>
      </w:r>
    </w:p>
    <w:p w:rsidR="001F3082" w:rsidRPr="00D5703E" w:rsidRDefault="001F3082" w:rsidP="00CD6FB0">
      <w:pPr>
        <w:pStyle w:val="af7"/>
        <w:numPr>
          <w:ilvl w:val="1"/>
          <w:numId w:val="25"/>
        </w:numPr>
        <w:spacing w:before="0" w:after="0" w:line="216" w:lineRule="auto"/>
        <w:rPr>
          <w:w w:val="90"/>
          <w:sz w:val="21"/>
          <w:szCs w:val="21"/>
          <w:lang w:eastAsia="ru-RU"/>
        </w:rPr>
      </w:pPr>
      <w:r w:rsidRPr="00D5703E">
        <w:rPr>
          <w:w w:val="90"/>
          <w:sz w:val="21"/>
          <w:szCs w:val="21"/>
          <w:u w:val="single"/>
          <w:lang w:eastAsia="ru-RU"/>
        </w:rPr>
        <w:t>Собственник</w:t>
      </w:r>
      <w:r w:rsidRPr="00D5703E">
        <w:rPr>
          <w:w w:val="90"/>
          <w:sz w:val="21"/>
          <w:szCs w:val="21"/>
          <w:lang w:eastAsia="ru-RU"/>
        </w:rPr>
        <w:t xml:space="preserve"> – лицо, владеющее на праве собственности жилым /нежилым помещением в многоквартирном доме. Собственник несёт бремя содержания данного помещения и общего имущества Собственников помещений в многоквартирном доме. Собственник владеет, пользуется и распоряжается общим имуществом в многоквартирном доме.</w:t>
      </w:r>
    </w:p>
    <w:p w:rsidR="001F3082" w:rsidRPr="00D5703E" w:rsidRDefault="001F3082" w:rsidP="00CD6FB0">
      <w:pPr>
        <w:pStyle w:val="af7"/>
        <w:numPr>
          <w:ilvl w:val="1"/>
          <w:numId w:val="25"/>
        </w:numPr>
        <w:spacing w:before="0" w:after="0" w:line="216" w:lineRule="auto"/>
        <w:rPr>
          <w:w w:val="90"/>
          <w:sz w:val="21"/>
          <w:szCs w:val="21"/>
          <w:lang w:eastAsia="ru-RU"/>
        </w:rPr>
      </w:pPr>
      <w:r w:rsidRPr="00D5703E">
        <w:rPr>
          <w:w w:val="90"/>
          <w:sz w:val="21"/>
          <w:szCs w:val="21"/>
          <w:u w:val="single"/>
          <w:lang w:eastAsia="ru-RU"/>
        </w:rPr>
        <w:t>Иные пользователи помещений</w:t>
      </w:r>
      <w:r w:rsidR="008115FB">
        <w:rPr>
          <w:w w:val="90"/>
          <w:sz w:val="21"/>
          <w:szCs w:val="21"/>
          <w:lang w:eastAsia="ru-RU"/>
        </w:rPr>
        <w:t xml:space="preserve"> – члены семей собственников </w:t>
      </w:r>
      <w:proofErr w:type="gramStart"/>
      <w:r w:rsidRPr="00D5703E">
        <w:rPr>
          <w:w w:val="90"/>
          <w:sz w:val="21"/>
          <w:szCs w:val="21"/>
          <w:lang w:eastAsia="ru-RU"/>
        </w:rPr>
        <w:t>и  иные</w:t>
      </w:r>
      <w:proofErr w:type="gramEnd"/>
      <w:r w:rsidRPr="00D5703E">
        <w:rPr>
          <w:w w:val="90"/>
          <w:sz w:val="21"/>
          <w:szCs w:val="21"/>
          <w:lang w:eastAsia="ru-RU"/>
        </w:rPr>
        <w:t xml:space="preserve"> граждане, проживающие в принадлежащем им помещении, наниматели жилых помещений и члены их семей, пользователи нежилых помещений, пользующиеся ими на основании договоров аренды, либо по иным законным основаниям.</w:t>
      </w:r>
    </w:p>
    <w:p w:rsidR="001F3082" w:rsidRPr="00D5703E" w:rsidRDefault="001F3082" w:rsidP="00CD6FB0">
      <w:pPr>
        <w:pStyle w:val="af7"/>
        <w:numPr>
          <w:ilvl w:val="1"/>
          <w:numId w:val="25"/>
        </w:numPr>
        <w:spacing w:before="0" w:after="0" w:line="216" w:lineRule="auto"/>
        <w:rPr>
          <w:w w:val="90"/>
          <w:sz w:val="21"/>
          <w:szCs w:val="21"/>
          <w:lang w:eastAsia="ru-RU"/>
        </w:rPr>
      </w:pPr>
      <w:r w:rsidRPr="00D5703E">
        <w:rPr>
          <w:w w:val="90"/>
          <w:sz w:val="21"/>
          <w:szCs w:val="21"/>
          <w:u w:val="single"/>
          <w:lang w:eastAsia="ru-RU"/>
        </w:rPr>
        <w:t>Общее имущество многоквартирного дома</w:t>
      </w:r>
      <w:r w:rsidRPr="00D5703E">
        <w:rPr>
          <w:w w:val="90"/>
          <w:sz w:val="21"/>
          <w:szCs w:val="21"/>
          <w:lang w:eastAsia="ru-RU"/>
        </w:rPr>
        <w:t xml:space="preserve"> – имущество,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именно: межквартирные лестничные площадки, лестницы, лифты, лифтовые и иные шахты, технические этажи, чердаки, подвалы, </w:t>
      </w:r>
      <w:proofErr w:type="gramStart"/>
      <w:r w:rsidRPr="00D5703E">
        <w:rPr>
          <w:w w:val="90"/>
          <w:sz w:val="21"/>
          <w:szCs w:val="21"/>
          <w:lang w:eastAsia="ru-RU"/>
        </w:rPr>
        <w:t>в</w:t>
      </w:r>
      <w:proofErr w:type="gramEnd"/>
      <w:r w:rsidRPr="00D5703E">
        <w:rPr>
          <w:w w:val="90"/>
          <w:sz w:val="21"/>
          <w:szCs w:val="21"/>
          <w:lang w:eastAsia="ru-RU"/>
        </w:rPr>
        <w:t xml:space="preserve"> которых имеются инженерные коммуникации 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Состав общего имущества Собственников определяется в соответствии в конструктивными особенностями дома на общем собрании Собственников (</w:t>
      </w:r>
      <w:r w:rsidRPr="00274A17">
        <w:rPr>
          <w:b/>
          <w:color w:val="000000" w:themeColor="text1"/>
          <w:w w:val="90"/>
          <w:sz w:val="21"/>
          <w:szCs w:val="21"/>
          <w:lang w:eastAsia="ru-RU"/>
        </w:rPr>
        <w:t>Приложение №1</w:t>
      </w:r>
      <w:r w:rsidRPr="00D5703E">
        <w:rPr>
          <w:w w:val="90"/>
          <w:sz w:val="21"/>
          <w:szCs w:val="21"/>
          <w:lang w:eastAsia="ru-RU"/>
        </w:rPr>
        <w:t xml:space="preserve"> к договору) и в соответствии с </w:t>
      </w:r>
      <w:hyperlink r:id="rId9" w:history="1">
        <w:r w:rsidRPr="00D5703E">
          <w:rPr>
            <w:w w:val="90"/>
            <w:sz w:val="21"/>
            <w:szCs w:val="21"/>
            <w:lang w:eastAsia="ru-RU"/>
          </w:rPr>
          <w:t>Постановлением Правительства РФ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hyperlink>
      <w:r w:rsidRPr="00D5703E">
        <w:rPr>
          <w:w w:val="90"/>
          <w:sz w:val="21"/>
          <w:szCs w:val="21"/>
          <w:lang w:eastAsia="ru-RU"/>
        </w:rPr>
        <w:t>.</w:t>
      </w:r>
    </w:p>
    <w:p w:rsidR="001F3082" w:rsidRPr="00D5703E" w:rsidRDefault="001F3082" w:rsidP="00CD6FB0">
      <w:pPr>
        <w:pStyle w:val="af7"/>
        <w:numPr>
          <w:ilvl w:val="1"/>
          <w:numId w:val="25"/>
        </w:numPr>
        <w:spacing w:before="0" w:after="0" w:line="216" w:lineRule="auto"/>
        <w:rPr>
          <w:w w:val="90"/>
          <w:sz w:val="21"/>
          <w:szCs w:val="21"/>
          <w:lang w:eastAsia="ru-RU"/>
        </w:rPr>
      </w:pPr>
      <w:r w:rsidRPr="00D5703E">
        <w:rPr>
          <w:w w:val="90"/>
          <w:sz w:val="21"/>
          <w:szCs w:val="21"/>
          <w:u w:val="single"/>
          <w:lang w:eastAsia="ru-RU"/>
        </w:rPr>
        <w:t>Оферта</w:t>
      </w:r>
      <w:r w:rsidRPr="00D5703E">
        <w:rPr>
          <w:w w:val="90"/>
          <w:sz w:val="21"/>
          <w:szCs w:val="21"/>
          <w:lang w:eastAsia="ru-RU"/>
        </w:rPr>
        <w:t xml:space="preserve"> -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1F3082" w:rsidRPr="00D5703E" w:rsidRDefault="001F3082" w:rsidP="00CD6FB0">
      <w:pPr>
        <w:pStyle w:val="af7"/>
        <w:numPr>
          <w:ilvl w:val="1"/>
          <w:numId w:val="25"/>
        </w:numPr>
        <w:spacing w:before="0" w:after="0" w:line="216" w:lineRule="auto"/>
        <w:rPr>
          <w:w w:val="90"/>
          <w:sz w:val="21"/>
          <w:szCs w:val="21"/>
          <w:lang w:eastAsia="ru-RU"/>
        </w:rPr>
      </w:pPr>
      <w:r w:rsidRPr="00D5703E">
        <w:rPr>
          <w:w w:val="90"/>
          <w:sz w:val="21"/>
          <w:szCs w:val="21"/>
          <w:u w:val="single"/>
          <w:lang w:eastAsia="ru-RU"/>
        </w:rPr>
        <w:t>Акцепт</w:t>
      </w:r>
      <w:r w:rsidRPr="00D5703E">
        <w:rPr>
          <w:w w:val="90"/>
          <w:sz w:val="21"/>
          <w:szCs w:val="21"/>
          <w:lang w:eastAsia="ru-RU"/>
        </w:rPr>
        <w:t xml:space="preserve"> - ответ лица, которому адресована оферта, о ее принятии.</w:t>
      </w:r>
    </w:p>
    <w:p w:rsidR="001F3082" w:rsidRPr="00D5703E" w:rsidRDefault="001F3082" w:rsidP="00CD6FB0">
      <w:pPr>
        <w:pStyle w:val="af7"/>
        <w:numPr>
          <w:ilvl w:val="1"/>
          <w:numId w:val="25"/>
        </w:numPr>
        <w:spacing w:before="0" w:after="0" w:line="216" w:lineRule="auto"/>
        <w:rPr>
          <w:w w:val="90"/>
          <w:sz w:val="21"/>
          <w:szCs w:val="21"/>
          <w:lang w:eastAsia="ru-RU"/>
        </w:rPr>
      </w:pPr>
      <w:r w:rsidRPr="00D5703E">
        <w:rPr>
          <w:w w:val="90"/>
          <w:sz w:val="21"/>
          <w:szCs w:val="21"/>
          <w:u w:val="single"/>
          <w:lang w:eastAsia="ru-RU"/>
        </w:rPr>
        <w:t>Общая площадь жилого помещения</w:t>
      </w:r>
      <w:r w:rsidRPr="00D5703E">
        <w:rPr>
          <w:w w:val="90"/>
          <w:sz w:val="21"/>
          <w:szCs w:val="21"/>
          <w:lang w:eastAsia="ru-RU"/>
        </w:rPr>
        <w:t xml:space="preserve"> состоит из суммы площадей жилых и вспомогательных </w:t>
      </w:r>
      <w:proofErr w:type="gramStart"/>
      <w:r w:rsidRPr="00D5703E">
        <w:rPr>
          <w:w w:val="90"/>
          <w:sz w:val="21"/>
          <w:szCs w:val="21"/>
          <w:lang w:eastAsia="ru-RU"/>
        </w:rPr>
        <w:t>помещений  за</w:t>
      </w:r>
      <w:proofErr w:type="gramEnd"/>
      <w:r w:rsidRPr="00D5703E">
        <w:rPr>
          <w:w w:val="90"/>
          <w:sz w:val="21"/>
          <w:szCs w:val="21"/>
          <w:lang w:eastAsia="ru-RU"/>
        </w:rPr>
        <w:t xml:space="preserve"> исключением балконов, лоджий.</w:t>
      </w:r>
    </w:p>
    <w:p w:rsidR="001F3082" w:rsidRPr="00D5703E" w:rsidRDefault="001F3082" w:rsidP="00CD6FB0">
      <w:pPr>
        <w:pStyle w:val="af7"/>
        <w:numPr>
          <w:ilvl w:val="1"/>
          <w:numId w:val="25"/>
        </w:numPr>
        <w:spacing w:before="0" w:after="0" w:line="216" w:lineRule="auto"/>
        <w:rPr>
          <w:w w:val="90"/>
          <w:sz w:val="21"/>
          <w:szCs w:val="21"/>
          <w:lang w:eastAsia="ru-RU"/>
        </w:rPr>
      </w:pPr>
      <w:r w:rsidRPr="00D5703E">
        <w:rPr>
          <w:w w:val="90"/>
          <w:sz w:val="21"/>
          <w:szCs w:val="21"/>
          <w:u w:val="single"/>
          <w:lang w:eastAsia="ru-RU"/>
        </w:rPr>
        <w:t>Управляющая организация</w:t>
      </w:r>
      <w:r w:rsidR="008F3F3E" w:rsidRPr="00D5703E">
        <w:rPr>
          <w:w w:val="90"/>
          <w:sz w:val="21"/>
          <w:szCs w:val="21"/>
          <w:lang w:eastAsia="ru-RU"/>
        </w:rPr>
        <w:t xml:space="preserve"> </w:t>
      </w:r>
      <w:r w:rsidRPr="00D5703E">
        <w:rPr>
          <w:w w:val="90"/>
          <w:sz w:val="21"/>
          <w:szCs w:val="21"/>
          <w:lang w:eastAsia="ru-RU"/>
        </w:rPr>
        <w:t xml:space="preserve">– организация, уполномоченная общим собранием Собственников МКД на оказание услуг/или выполнение работ по содержанию </w:t>
      </w:r>
      <w:r w:rsidR="008F3F3E" w:rsidRPr="00D5703E">
        <w:rPr>
          <w:w w:val="90"/>
          <w:sz w:val="21"/>
          <w:szCs w:val="21"/>
          <w:lang w:eastAsia="ru-RU"/>
        </w:rPr>
        <w:t xml:space="preserve">и ремонту </w:t>
      </w:r>
      <w:r w:rsidRPr="00D5703E">
        <w:rPr>
          <w:w w:val="90"/>
          <w:sz w:val="21"/>
          <w:szCs w:val="21"/>
          <w:lang w:eastAsia="ru-RU"/>
        </w:rPr>
        <w:t>общего имущества многоквартирного дома</w:t>
      </w:r>
      <w:r w:rsidR="008F3F3E" w:rsidRPr="00D5703E">
        <w:rPr>
          <w:w w:val="90"/>
          <w:sz w:val="21"/>
          <w:szCs w:val="21"/>
          <w:lang w:eastAsia="ru-RU"/>
        </w:rPr>
        <w:t>.</w:t>
      </w:r>
      <w:r w:rsidRPr="00D5703E">
        <w:rPr>
          <w:w w:val="90"/>
          <w:sz w:val="21"/>
          <w:szCs w:val="21"/>
          <w:lang w:eastAsia="ru-RU"/>
        </w:rPr>
        <w:t xml:space="preserve"> </w:t>
      </w:r>
    </w:p>
    <w:p w:rsidR="001F3082" w:rsidRPr="00D5703E" w:rsidRDefault="001F3082" w:rsidP="00CD6FB0">
      <w:pPr>
        <w:pStyle w:val="af7"/>
        <w:numPr>
          <w:ilvl w:val="1"/>
          <w:numId w:val="25"/>
        </w:numPr>
        <w:spacing w:before="0" w:after="0" w:line="216" w:lineRule="auto"/>
        <w:rPr>
          <w:w w:val="90"/>
          <w:sz w:val="21"/>
          <w:szCs w:val="21"/>
          <w:lang w:eastAsia="ru-RU"/>
        </w:rPr>
      </w:pPr>
      <w:r w:rsidRPr="00D5703E">
        <w:rPr>
          <w:w w:val="90"/>
          <w:sz w:val="21"/>
          <w:szCs w:val="21"/>
          <w:u w:val="single"/>
          <w:lang w:eastAsia="ru-RU"/>
        </w:rPr>
        <w:lastRenderedPageBreak/>
        <w:t>Подрядные организации</w:t>
      </w:r>
      <w:r w:rsidRPr="00D5703E">
        <w:rPr>
          <w:w w:val="90"/>
          <w:sz w:val="21"/>
          <w:szCs w:val="21"/>
          <w:lang w:eastAsia="ru-RU"/>
        </w:rPr>
        <w:t xml:space="preserve"> – организации различных форм собственности, на которых Управляющей организацией на договорной основе возложены обязанности по предоставлению Собственнику работ (услуг) определённых настоящим договором.</w:t>
      </w:r>
    </w:p>
    <w:p w:rsidR="001F3082" w:rsidRPr="00D5703E" w:rsidRDefault="001F3082" w:rsidP="00CD6FB0">
      <w:pPr>
        <w:pStyle w:val="af7"/>
        <w:numPr>
          <w:ilvl w:val="1"/>
          <w:numId w:val="25"/>
        </w:numPr>
        <w:spacing w:before="0" w:after="0" w:line="216" w:lineRule="auto"/>
        <w:rPr>
          <w:w w:val="90"/>
          <w:sz w:val="21"/>
          <w:szCs w:val="21"/>
          <w:lang w:eastAsia="ru-RU"/>
        </w:rPr>
      </w:pPr>
      <w:r w:rsidRPr="00D5703E">
        <w:rPr>
          <w:w w:val="90"/>
          <w:sz w:val="21"/>
          <w:szCs w:val="21"/>
          <w:u w:val="single"/>
          <w:lang w:eastAsia="ru-RU"/>
        </w:rPr>
        <w:t>Перечень работ и услуг</w:t>
      </w:r>
      <w:r w:rsidRPr="00D5703E">
        <w:rPr>
          <w:w w:val="90"/>
          <w:sz w:val="21"/>
          <w:szCs w:val="21"/>
          <w:lang w:eastAsia="ru-RU"/>
        </w:rPr>
        <w:t xml:space="preserve"> – работы по содержанию и ремонту общего имущества в МКД, которые складываются из обслуживания и ремонта общего имущества в МКД, санитарного содержания зданий и придомовой территории, организационных работ, выполняемых специалистами эксплуатационных служб.</w:t>
      </w:r>
    </w:p>
    <w:p w:rsidR="001F3082" w:rsidRPr="00D5703E" w:rsidRDefault="001F3082" w:rsidP="00CD6FB0">
      <w:pPr>
        <w:pStyle w:val="af7"/>
        <w:numPr>
          <w:ilvl w:val="1"/>
          <w:numId w:val="25"/>
        </w:numPr>
        <w:spacing w:before="0" w:after="0" w:line="216" w:lineRule="auto"/>
        <w:rPr>
          <w:w w:val="90"/>
          <w:sz w:val="21"/>
          <w:szCs w:val="21"/>
          <w:lang w:eastAsia="ru-RU"/>
        </w:rPr>
      </w:pPr>
      <w:r w:rsidRPr="00D5703E">
        <w:rPr>
          <w:w w:val="90"/>
          <w:sz w:val="21"/>
          <w:szCs w:val="21"/>
          <w:u w:val="single"/>
          <w:lang w:eastAsia="ru-RU"/>
        </w:rPr>
        <w:t>Плата за содержание и ремонт жилого/нежилого помещения</w:t>
      </w:r>
      <w:r w:rsidRPr="00D5703E">
        <w:rPr>
          <w:w w:val="90"/>
          <w:sz w:val="21"/>
          <w:szCs w:val="21"/>
          <w:lang w:eastAsia="ru-RU"/>
        </w:rPr>
        <w:t xml:space="preserve"> – расходы, вносимые собственниками жилого/нежилого помещения за услуги и работы по содержанию </w:t>
      </w:r>
      <w:proofErr w:type="gramStart"/>
      <w:r w:rsidRPr="00D5703E">
        <w:rPr>
          <w:w w:val="90"/>
          <w:sz w:val="21"/>
          <w:szCs w:val="21"/>
          <w:lang w:eastAsia="ru-RU"/>
        </w:rPr>
        <w:t>и  текущему</w:t>
      </w:r>
      <w:proofErr w:type="gramEnd"/>
      <w:r w:rsidRPr="00D5703E">
        <w:rPr>
          <w:w w:val="90"/>
          <w:sz w:val="21"/>
          <w:szCs w:val="21"/>
          <w:lang w:eastAsia="ru-RU"/>
        </w:rPr>
        <w:t xml:space="preserve"> ремонту общего имущества в МКД, определенные соразмерно общей площади жилого/нежилого помещения, принадлежащего собственнику.</w:t>
      </w:r>
    </w:p>
    <w:p w:rsidR="0038729F" w:rsidRPr="00D5703E" w:rsidRDefault="0038729F" w:rsidP="00CD6FB0">
      <w:pPr>
        <w:pStyle w:val="af7"/>
        <w:numPr>
          <w:ilvl w:val="1"/>
          <w:numId w:val="25"/>
        </w:numPr>
        <w:spacing w:before="0" w:after="0" w:line="216" w:lineRule="auto"/>
        <w:rPr>
          <w:w w:val="90"/>
          <w:sz w:val="21"/>
          <w:szCs w:val="21"/>
          <w:lang w:eastAsia="ru-RU"/>
        </w:rPr>
      </w:pPr>
      <w:r w:rsidRPr="00D5703E">
        <w:rPr>
          <w:w w:val="90"/>
          <w:sz w:val="21"/>
          <w:szCs w:val="21"/>
          <w:u w:val="single"/>
          <w:lang w:eastAsia="ru-RU"/>
        </w:rPr>
        <w:t xml:space="preserve">Коммунальные услуги </w:t>
      </w:r>
      <w:r w:rsidRPr="00D5703E">
        <w:rPr>
          <w:w w:val="90"/>
          <w:sz w:val="21"/>
          <w:szCs w:val="21"/>
          <w:lang w:eastAsia="ru-RU"/>
        </w:rPr>
        <w:t>- осуществление деятельности РСО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w:t>
      </w:r>
      <w:r w:rsidR="009C0DB4" w:rsidRPr="00D5703E">
        <w:rPr>
          <w:w w:val="90"/>
          <w:sz w:val="21"/>
          <w:szCs w:val="21"/>
          <w:lang w:eastAsia="ru-RU"/>
        </w:rPr>
        <w:t xml:space="preserve"> них жилых домов (домовладений).</w:t>
      </w:r>
    </w:p>
    <w:p w:rsidR="001F3082" w:rsidRPr="00D5703E" w:rsidRDefault="001F3082" w:rsidP="00CD6FB0">
      <w:pPr>
        <w:pStyle w:val="af7"/>
        <w:numPr>
          <w:ilvl w:val="1"/>
          <w:numId w:val="25"/>
        </w:numPr>
        <w:spacing w:before="0" w:after="0" w:line="216" w:lineRule="auto"/>
        <w:rPr>
          <w:w w:val="90"/>
          <w:sz w:val="21"/>
          <w:szCs w:val="21"/>
          <w:lang w:eastAsia="ru-RU"/>
        </w:rPr>
      </w:pPr>
      <w:r w:rsidRPr="00D5703E">
        <w:rPr>
          <w:w w:val="90"/>
          <w:sz w:val="21"/>
          <w:szCs w:val="21"/>
          <w:u w:val="single"/>
          <w:lang w:eastAsia="ru-RU"/>
        </w:rPr>
        <w:t>Надлежащее уведомление</w:t>
      </w:r>
      <w:r w:rsidRPr="00D5703E">
        <w:rPr>
          <w:w w:val="90"/>
          <w:sz w:val="21"/>
          <w:szCs w:val="21"/>
          <w:lang w:eastAsia="ru-RU"/>
        </w:rPr>
        <w:t xml:space="preserve"> -  информирование Собственников и иных пользователей помещений, путем размещения информации на информационных досках, подъездах многоквартирного дома, квитанциях на оплату услуг или сайте Управляющей организации в течение нормально необходимого для этого времени.</w:t>
      </w:r>
    </w:p>
    <w:p w:rsidR="001F3082" w:rsidRPr="008B2AAF" w:rsidRDefault="001F3082" w:rsidP="00CD6FB0">
      <w:pPr>
        <w:spacing w:line="216" w:lineRule="auto"/>
        <w:ind w:left="426"/>
        <w:jc w:val="both"/>
        <w:rPr>
          <w:w w:val="90"/>
          <w:sz w:val="10"/>
          <w:szCs w:val="10"/>
        </w:rPr>
      </w:pPr>
    </w:p>
    <w:p w:rsidR="002B7D11" w:rsidRDefault="00996C70" w:rsidP="00CD6FB0">
      <w:pPr>
        <w:numPr>
          <w:ilvl w:val="0"/>
          <w:numId w:val="4"/>
        </w:numPr>
        <w:spacing w:line="216" w:lineRule="auto"/>
        <w:jc w:val="center"/>
        <w:rPr>
          <w:b/>
          <w:w w:val="90"/>
          <w:sz w:val="22"/>
          <w:szCs w:val="22"/>
        </w:rPr>
      </w:pPr>
      <w:r w:rsidRPr="008F348A">
        <w:rPr>
          <w:b/>
          <w:w w:val="90"/>
          <w:sz w:val="22"/>
          <w:szCs w:val="22"/>
        </w:rPr>
        <w:t>ПРЕДМЕТ ДОГОВОРА</w:t>
      </w:r>
    </w:p>
    <w:p w:rsidR="00F91951" w:rsidRPr="006B608E" w:rsidRDefault="00F91951" w:rsidP="00CD6FB0">
      <w:pPr>
        <w:numPr>
          <w:ilvl w:val="1"/>
          <w:numId w:val="4"/>
        </w:numPr>
        <w:spacing w:line="216" w:lineRule="auto"/>
        <w:ind w:left="426" w:hanging="426"/>
        <w:jc w:val="both"/>
        <w:rPr>
          <w:w w:val="90"/>
          <w:sz w:val="22"/>
          <w:szCs w:val="22"/>
        </w:rPr>
      </w:pPr>
      <w:r w:rsidRPr="006B608E">
        <w:rPr>
          <w:w w:val="90"/>
          <w:sz w:val="22"/>
          <w:szCs w:val="22"/>
        </w:rPr>
        <w:t xml:space="preserve">Управляющая организация по заданию собственников помещений в многоквартирном доме в течение согласованного срока за плату </w:t>
      </w:r>
      <w:r w:rsidR="008F3F3E" w:rsidRPr="006B608E">
        <w:rPr>
          <w:w w:val="90"/>
          <w:sz w:val="22"/>
          <w:szCs w:val="22"/>
        </w:rPr>
        <w:t>выполняет</w:t>
      </w:r>
      <w:r w:rsidRPr="006B608E">
        <w:rPr>
          <w:w w:val="90"/>
          <w:sz w:val="22"/>
          <w:szCs w:val="22"/>
        </w:rPr>
        <w:t xml:space="preserve"> работы и (или) оказыва</w:t>
      </w:r>
      <w:r w:rsidR="008F3F3E" w:rsidRPr="006B608E">
        <w:rPr>
          <w:w w:val="90"/>
          <w:sz w:val="22"/>
          <w:szCs w:val="22"/>
        </w:rPr>
        <w:t>ет</w:t>
      </w:r>
      <w:r w:rsidRPr="006B608E">
        <w:rPr>
          <w:w w:val="90"/>
          <w:sz w:val="22"/>
          <w:szCs w:val="22"/>
        </w:rPr>
        <w:t xml:space="preserve"> услуги по управлению многоквартирным домом, оказыва</w:t>
      </w:r>
      <w:r w:rsidR="008F3F3E" w:rsidRPr="006B608E">
        <w:rPr>
          <w:w w:val="90"/>
          <w:sz w:val="22"/>
          <w:szCs w:val="22"/>
        </w:rPr>
        <w:t xml:space="preserve">ет </w:t>
      </w:r>
      <w:r w:rsidRPr="006B608E">
        <w:rPr>
          <w:w w:val="90"/>
          <w:sz w:val="22"/>
          <w:szCs w:val="22"/>
        </w:rPr>
        <w:t xml:space="preserve"> услуги и выполня</w:t>
      </w:r>
      <w:r w:rsidR="008F3F3E" w:rsidRPr="006B608E">
        <w:rPr>
          <w:w w:val="90"/>
          <w:sz w:val="22"/>
          <w:szCs w:val="22"/>
        </w:rPr>
        <w:t>ет</w:t>
      </w:r>
      <w:r w:rsidRPr="006B608E">
        <w:rPr>
          <w:w w:val="90"/>
          <w:sz w:val="22"/>
          <w:szCs w:val="22"/>
        </w:rPr>
        <w:t xml:space="preserve"> работы по надлежащему содержанию и ремонту общего имущества в данном доме, </w:t>
      </w:r>
      <w:r w:rsidR="002215A6">
        <w:rPr>
          <w:w w:val="90"/>
          <w:sz w:val="22"/>
          <w:szCs w:val="22"/>
        </w:rPr>
        <w:t xml:space="preserve">предоставляет </w:t>
      </w:r>
      <w:r w:rsidR="00C252D9">
        <w:rPr>
          <w:w w:val="90"/>
          <w:sz w:val="22"/>
          <w:szCs w:val="22"/>
        </w:rPr>
        <w:t xml:space="preserve"> коммунальны</w:t>
      </w:r>
      <w:r w:rsidR="002215A6">
        <w:rPr>
          <w:w w:val="90"/>
          <w:sz w:val="22"/>
          <w:szCs w:val="22"/>
        </w:rPr>
        <w:t>е</w:t>
      </w:r>
      <w:r w:rsidR="00C252D9">
        <w:rPr>
          <w:w w:val="90"/>
          <w:sz w:val="22"/>
          <w:szCs w:val="22"/>
        </w:rPr>
        <w:t xml:space="preserve"> услуг</w:t>
      </w:r>
      <w:r w:rsidR="002215A6">
        <w:rPr>
          <w:w w:val="90"/>
          <w:sz w:val="22"/>
          <w:szCs w:val="22"/>
        </w:rPr>
        <w:t>и</w:t>
      </w:r>
      <w:r w:rsidRPr="006B608E">
        <w:rPr>
          <w:w w:val="90"/>
          <w:sz w:val="22"/>
          <w:szCs w:val="22"/>
        </w:rPr>
        <w:t xml:space="preserve"> собственникам помещений в доме и пользующимся помещениями в этом доме лицам, осуществля</w:t>
      </w:r>
      <w:r w:rsidR="008F3F3E" w:rsidRPr="006B608E">
        <w:rPr>
          <w:w w:val="90"/>
          <w:sz w:val="22"/>
          <w:szCs w:val="22"/>
        </w:rPr>
        <w:t>ет</w:t>
      </w:r>
      <w:r w:rsidRPr="006B608E">
        <w:rPr>
          <w:w w:val="90"/>
          <w:sz w:val="22"/>
          <w:szCs w:val="22"/>
        </w:rPr>
        <w:t xml:space="preserve"> иную направленную на достижение целей управления многоквартирным домом деятельность, согласно утвержденным </w:t>
      </w:r>
      <w:r w:rsidR="002215A6">
        <w:rPr>
          <w:w w:val="90"/>
          <w:sz w:val="22"/>
          <w:szCs w:val="22"/>
        </w:rPr>
        <w:t xml:space="preserve">настоящим договорам </w:t>
      </w:r>
      <w:r w:rsidRPr="006B608E">
        <w:rPr>
          <w:w w:val="90"/>
          <w:sz w:val="22"/>
          <w:szCs w:val="22"/>
        </w:rPr>
        <w:t>Перечням.</w:t>
      </w:r>
    </w:p>
    <w:p w:rsidR="00F91951" w:rsidRPr="00274A17" w:rsidRDefault="00F91951" w:rsidP="00CD6FB0">
      <w:pPr>
        <w:numPr>
          <w:ilvl w:val="0"/>
          <w:numId w:val="19"/>
        </w:numPr>
        <w:spacing w:line="216" w:lineRule="auto"/>
        <w:jc w:val="both"/>
        <w:rPr>
          <w:color w:val="000000" w:themeColor="text1"/>
          <w:w w:val="90"/>
          <w:sz w:val="21"/>
          <w:szCs w:val="21"/>
        </w:rPr>
      </w:pPr>
      <w:r w:rsidRPr="00274A17">
        <w:rPr>
          <w:color w:val="000000" w:themeColor="text1"/>
          <w:w w:val="90"/>
          <w:sz w:val="21"/>
          <w:szCs w:val="21"/>
        </w:rPr>
        <w:t xml:space="preserve">Перечень общего имущества – в </w:t>
      </w:r>
      <w:r w:rsidRPr="00274A17">
        <w:rPr>
          <w:b/>
          <w:color w:val="000000" w:themeColor="text1"/>
          <w:w w:val="90"/>
          <w:sz w:val="21"/>
          <w:szCs w:val="21"/>
        </w:rPr>
        <w:t>Приложение №1</w:t>
      </w:r>
      <w:r w:rsidRPr="00274A17">
        <w:rPr>
          <w:color w:val="000000" w:themeColor="text1"/>
          <w:w w:val="90"/>
          <w:sz w:val="21"/>
          <w:szCs w:val="21"/>
        </w:rPr>
        <w:t xml:space="preserve"> </w:t>
      </w:r>
    </w:p>
    <w:p w:rsidR="00F91951" w:rsidRPr="00274A17" w:rsidRDefault="00F91951" w:rsidP="00CD6FB0">
      <w:pPr>
        <w:numPr>
          <w:ilvl w:val="0"/>
          <w:numId w:val="19"/>
        </w:numPr>
        <w:spacing w:line="216" w:lineRule="auto"/>
        <w:jc w:val="both"/>
        <w:rPr>
          <w:color w:val="000000" w:themeColor="text1"/>
          <w:w w:val="90"/>
          <w:sz w:val="21"/>
          <w:szCs w:val="21"/>
        </w:rPr>
      </w:pPr>
      <w:r w:rsidRPr="00274A17">
        <w:rPr>
          <w:color w:val="000000" w:themeColor="text1"/>
          <w:w w:val="90"/>
          <w:sz w:val="21"/>
          <w:szCs w:val="21"/>
        </w:rPr>
        <w:t xml:space="preserve">Перечень оказываемых услуг и (или) выполняемых работ по содержанию и ремонту общего имущества в МКД в </w:t>
      </w:r>
      <w:r w:rsidRPr="00274A17">
        <w:rPr>
          <w:b/>
          <w:color w:val="000000" w:themeColor="text1"/>
          <w:w w:val="90"/>
          <w:sz w:val="21"/>
          <w:szCs w:val="21"/>
        </w:rPr>
        <w:t>Приложении №2</w:t>
      </w:r>
    </w:p>
    <w:p w:rsidR="00F91951" w:rsidRPr="00274A17" w:rsidRDefault="00F91951" w:rsidP="00CD6FB0">
      <w:pPr>
        <w:numPr>
          <w:ilvl w:val="0"/>
          <w:numId w:val="19"/>
        </w:numPr>
        <w:spacing w:line="216" w:lineRule="auto"/>
        <w:jc w:val="both"/>
        <w:rPr>
          <w:color w:val="000000" w:themeColor="text1"/>
          <w:w w:val="90"/>
          <w:sz w:val="21"/>
          <w:szCs w:val="21"/>
        </w:rPr>
      </w:pPr>
      <w:r w:rsidRPr="00274A17">
        <w:rPr>
          <w:color w:val="000000" w:themeColor="text1"/>
          <w:w w:val="90"/>
          <w:sz w:val="21"/>
          <w:szCs w:val="21"/>
        </w:rPr>
        <w:t xml:space="preserve">Перечень </w:t>
      </w:r>
      <w:r w:rsidR="00B14B58" w:rsidRPr="00274A17">
        <w:rPr>
          <w:color w:val="000000" w:themeColor="text1"/>
          <w:w w:val="90"/>
          <w:sz w:val="21"/>
          <w:szCs w:val="21"/>
        </w:rPr>
        <w:t>услуг</w:t>
      </w:r>
      <w:r w:rsidRPr="00274A17">
        <w:rPr>
          <w:color w:val="000000" w:themeColor="text1"/>
          <w:w w:val="90"/>
          <w:sz w:val="21"/>
          <w:szCs w:val="21"/>
        </w:rPr>
        <w:t xml:space="preserve">, связанных с управлением многоквартирным домом, в </w:t>
      </w:r>
      <w:r w:rsidRPr="00274A17">
        <w:rPr>
          <w:b/>
          <w:color w:val="000000" w:themeColor="text1"/>
          <w:w w:val="90"/>
          <w:sz w:val="21"/>
          <w:szCs w:val="21"/>
        </w:rPr>
        <w:t>Приложении №3</w:t>
      </w:r>
    </w:p>
    <w:p w:rsidR="002215A6" w:rsidRPr="00274A17" w:rsidRDefault="002215A6" w:rsidP="00CD6FB0">
      <w:pPr>
        <w:numPr>
          <w:ilvl w:val="0"/>
          <w:numId w:val="19"/>
        </w:numPr>
        <w:spacing w:line="216" w:lineRule="auto"/>
        <w:jc w:val="both"/>
        <w:rPr>
          <w:color w:val="000000" w:themeColor="text1"/>
          <w:w w:val="90"/>
          <w:sz w:val="21"/>
          <w:szCs w:val="21"/>
        </w:rPr>
      </w:pPr>
      <w:r w:rsidRPr="00274A17">
        <w:rPr>
          <w:color w:val="000000" w:themeColor="text1"/>
          <w:w w:val="90"/>
          <w:sz w:val="21"/>
          <w:szCs w:val="21"/>
        </w:rPr>
        <w:t xml:space="preserve">Перечень коммунальных </w:t>
      </w:r>
      <w:proofErr w:type="gramStart"/>
      <w:r w:rsidRPr="00274A17">
        <w:rPr>
          <w:color w:val="000000" w:themeColor="text1"/>
          <w:w w:val="90"/>
          <w:sz w:val="21"/>
          <w:szCs w:val="21"/>
        </w:rPr>
        <w:t>услуг  в</w:t>
      </w:r>
      <w:proofErr w:type="gramEnd"/>
      <w:r w:rsidRPr="00274A17">
        <w:rPr>
          <w:color w:val="000000" w:themeColor="text1"/>
          <w:w w:val="90"/>
          <w:sz w:val="21"/>
          <w:szCs w:val="21"/>
        </w:rPr>
        <w:t xml:space="preserve"> </w:t>
      </w:r>
      <w:r w:rsidRPr="00274A17">
        <w:rPr>
          <w:b/>
          <w:color w:val="000000" w:themeColor="text1"/>
          <w:w w:val="90"/>
          <w:sz w:val="21"/>
          <w:szCs w:val="21"/>
        </w:rPr>
        <w:t>Приложении №4.</w:t>
      </w:r>
    </w:p>
    <w:p w:rsidR="00F91951" w:rsidRPr="008B2AAF" w:rsidRDefault="00F91951" w:rsidP="00CD6FB0">
      <w:pPr>
        <w:spacing w:line="216" w:lineRule="auto"/>
        <w:ind w:left="426"/>
        <w:jc w:val="both"/>
        <w:rPr>
          <w:color w:val="000000"/>
          <w:w w:val="90"/>
          <w:sz w:val="10"/>
          <w:szCs w:val="10"/>
        </w:rPr>
      </w:pPr>
    </w:p>
    <w:p w:rsidR="002B7D11" w:rsidRDefault="002B7D11" w:rsidP="00CD6FB0">
      <w:pPr>
        <w:numPr>
          <w:ilvl w:val="0"/>
          <w:numId w:val="4"/>
        </w:numPr>
        <w:spacing w:line="216" w:lineRule="auto"/>
        <w:jc w:val="center"/>
        <w:rPr>
          <w:b/>
          <w:color w:val="000000"/>
          <w:w w:val="90"/>
          <w:sz w:val="22"/>
          <w:szCs w:val="22"/>
        </w:rPr>
      </w:pPr>
      <w:r w:rsidRPr="008F348A">
        <w:rPr>
          <w:b/>
          <w:color w:val="000000"/>
          <w:w w:val="90"/>
          <w:sz w:val="22"/>
          <w:szCs w:val="22"/>
        </w:rPr>
        <w:t>ПРАВА И ОБЯЗАННОСТИ СТОРОН</w:t>
      </w:r>
    </w:p>
    <w:p w:rsidR="001B3BE1" w:rsidRPr="008F348A" w:rsidRDefault="002B7D11" w:rsidP="00CD6FB0">
      <w:pPr>
        <w:numPr>
          <w:ilvl w:val="1"/>
          <w:numId w:val="4"/>
        </w:numPr>
        <w:spacing w:line="216" w:lineRule="auto"/>
        <w:ind w:left="426" w:hanging="426"/>
        <w:rPr>
          <w:b/>
          <w:w w:val="90"/>
          <w:sz w:val="22"/>
          <w:szCs w:val="22"/>
        </w:rPr>
      </w:pPr>
      <w:r w:rsidRPr="008F348A">
        <w:rPr>
          <w:b/>
          <w:w w:val="90"/>
          <w:sz w:val="22"/>
          <w:szCs w:val="22"/>
        </w:rPr>
        <w:t>Управляющая организация обязуется:</w:t>
      </w:r>
    </w:p>
    <w:p w:rsidR="00C2635B" w:rsidRPr="006B608E" w:rsidRDefault="00C2635B" w:rsidP="00CD6FB0">
      <w:pPr>
        <w:numPr>
          <w:ilvl w:val="2"/>
          <w:numId w:val="4"/>
        </w:numPr>
        <w:spacing w:line="216" w:lineRule="auto"/>
        <w:jc w:val="both"/>
        <w:rPr>
          <w:w w:val="90"/>
          <w:sz w:val="22"/>
          <w:szCs w:val="22"/>
        </w:rPr>
      </w:pPr>
      <w:r w:rsidRPr="006B608E">
        <w:rPr>
          <w:w w:val="90"/>
          <w:sz w:val="22"/>
          <w:szCs w:val="22"/>
        </w:rPr>
        <w:t xml:space="preserve">Осуществлять выбор подрядных организаций, а также заключение с ними договоров от имени и за счет Собственника; </w:t>
      </w:r>
    </w:p>
    <w:p w:rsidR="00C2635B" w:rsidRPr="006B608E" w:rsidRDefault="00C2635B" w:rsidP="00CD6FB0">
      <w:pPr>
        <w:numPr>
          <w:ilvl w:val="2"/>
          <w:numId w:val="4"/>
        </w:numPr>
        <w:spacing w:line="216" w:lineRule="auto"/>
        <w:rPr>
          <w:w w:val="90"/>
          <w:sz w:val="22"/>
          <w:szCs w:val="22"/>
        </w:rPr>
      </w:pPr>
      <w:r w:rsidRPr="006B608E">
        <w:rPr>
          <w:w w:val="90"/>
          <w:sz w:val="22"/>
          <w:szCs w:val="22"/>
        </w:rPr>
        <w:t xml:space="preserve">Оказать услуги и (или) выполнять работы по содержанию и ремонту общего имущества в МКД с надлежащим качеством </w:t>
      </w:r>
      <w:proofErr w:type="gramStart"/>
      <w:r w:rsidRPr="006B608E">
        <w:rPr>
          <w:w w:val="90"/>
          <w:sz w:val="22"/>
          <w:szCs w:val="22"/>
        </w:rPr>
        <w:t>и  с</w:t>
      </w:r>
      <w:proofErr w:type="gramEnd"/>
      <w:r w:rsidRPr="006B608E">
        <w:rPr>
          <w:w w:val="90"/>
          <w:sz w:val="22"/>
          <w:szCs w:val="22"/>
        </w:rPr>
        <w:t xml:space="preserve"> соблюдением установленных норм и стандартов и условий настоящего договора:</w:t>
      </w:r>
    </w:p>
    <w:p w:rsidR="00C2635B" w:rsidRPr="006B608E" w:rsidRDefault="00C2635B" w:rsidP="00CD6FB0">
      <w:pPr>
        <w:pStyle w:val="af7"/>
        <w:numPr>
          <w:ilvl w:val="0"/>
          <w:numId w:val="20"/>
        </w:numPr>
        <w:tabs>
          <w:tab w:val="left" w:pos="1260"/>
        </w:tabs>
        <w:spacing w:before="0" w:after="0" w:line="216" w:lineRule="auto"/>
        <w:ind w:left="1260"/>
        <w:rPr>
          <w:w w:val="90"/>
          <w:sz w:val="22"/>
          <w:szCs w:val="22"/>
          <w:lang w:eastAsia="ru-RU"/>
        </w:rPr>
      </w:pPr>
      <w:r w:rsidRPr="006B608E">
        <w:rPr>
          <w:w w:val="90"/>
          <w:sz w:val="22"/>
          <w:szCs w:val="22"/>
          <w:lang w:eastAsia="ru-RU"/>
        </w:rPr>
        <w:t xml:space="preserve">По результатам технического обследования МКД, Управляющая организация подготавливает Собственникам для рассмотрения на общем </w:t>
      </w:r>
      <w:proofErr w:type="gramStart"/>
      <w:r w:rsidRPr="006B608E">
        <w:rPr>
          <w:w w:val="90"/>
          <w:sz w:val="22"/>
          <w:szCs w:val="22"/>
          <w:lang w:eastAsia="ru-RU"/>
        </w:rPr>
        <w:t>собрании  предложения</w:t>
      </w:r>
      <w:proofErr w:type="gramEnd"/>
      <w:r w:rsidRPr="006B608E">
        <w:rPr>
          <w:w w:val="90"/>
          <w:sz w:val="22"/>
          <w:szCs w:val="22"/>
          <w:lang w:eastAsia="ru-RU"/>
        </w:rPr>
        <w:t xml:space="preserve"> в виде перечня необходимых работ по текущему ремонту общего имущества, с указанием сроков начала и окончания их выполнения, расчетом стоимости (в том числе в пересчете на 1 </w:t>
      </w:r>
      <w:proofErr w:type="spellStart"/>
      <w:r w:rsidRPr="006B608E">
        <w:rPr>
          <w:w w:val="90"/>
          <w:sz w:val="22"/>
          <w:szCs w:val="22"/>
          <w:lang w:eastAsia="ru-RU"/>
        </w:rPr>
        <w:t>кв.м</w:t>
      </w:r>
      <w:proofErr w:type="spellEnd"/>
      <w:r w:rsidRPr="006B608E">
        <w:rPr>
          <w:w w:val="90"/>
          <w:sz w:val="22"/>
          <w:szCs w:val="22"/>
          <w:lang w:eastAsia="ru-RU"/>
        </w:rPr>
        <w:t>. общей площади помещения), а также предложениями о порядке финансирования работ Собственниками и иными пользователями помещений.</w:t>
      </w:r>
    </w:p>
    <w:p w:rsidR="00C2635B" w:rsidRPr="004E1125" w:rsidRDefault="00C2635B" w:rsidP="00CD6FB0">
      <w:pPr>
        <w:pStyle w:val="af7"/>
        <w:numPr>
          <w:ilvl w:val="0"/>
          <w:numId w:val="20"/>
        </w:numPr>
        <w:tabs>
          <w:tab w:val="left" w:pos="1260"/>
        </w:tabs>
        <w:spacing w:before="0" w:after="0" w:line="216" w:lineRule="auto"/>
        <w:ind w:left="1260"/>
        <w:rPr>
          <w:color w:val="000000"/>
          <w:w w:val="90"/>
          <w:sz w:val="22"/>
          <w:szCs w:val="22"/>
          <w:lang w:eastAsia="ru-RU"/>
        </w:rPr>
      </w:pPr>
      <w:r w:rsidRPr="006B608E">
        <w:rPr>
          <w:w w:val="90"/>
          <w:sz w:val="22"/>
          <w:szCs w:val="22"/>
          <w:lang w:eastAsia="ru-RU"/>
        </w:rPr>
        <w:t>В случае если органами местного самоуправления, органами власти Московской области, федеральными органами государственной власти и управления утверждены условия предоставления финансовой помощи</w:t>
      </w:r>
      <w:r w:rsidRPr="004E1125">
        <w:rPr>
          <w:color w:val="000000"/>
          <w:w w:val="90"/>
          <w:sz w:val="22"/>
          <w:szCs w:val="22"/>
          <w:lang w:eastAsia="ru-RU"/>
        </w:rPr>
        <w:t xml:space="preserve"> собственникам помещений на проведение капитального ремонта общего имущества многоквартирных домов, Управляющая организация выполняет действия, направленные на получение финансирования таких работ из соответствующего бюджета (или внебюджетных фондов). </w:t>
      </w:r>
    </w:p>
    <w:p w:rsidR="00C2635B" w:rsidRPr="004E1125" w:rsidRDefault="00C2635B" w:rsidP="00CD6FB0">
      <w:pPr>
        <w:pStyle w:val="af7"/>
        <w:numPr>
          <w:ilvl w:val="0"/>
          <w:numId w:val="20"/>
        </w:numPr>
        <w:tabs>
          <w:tab w:val="left" w:pos="1260"/>
        </w:tabs>
        <w:spacing w:before="0" w:after="0" w:line="216" w:lineRule="auto"/>
        <w:ind w:left="1260"/>
        <w:rPr>
          <w:color w:val="000000"/>
          <w:w w:val="90"/>
          <w:sz w:val="22"/>
          <w:szCs w:val="22"/>
          <w:lang w:eastAsia="ru-RU"/>
        </w:rPr>
      </w:pPr>
      <w:r w:rsidRPr="004E1125">
        <w:rPr>
          <w:color w:val="000000"/>
          <w:w w:val="90"/>
          <w:sz w:val="22"/>
          <w:szCs w:val="22"/>
          <w:lang w:eastAsia="ru-RU"/>
        </w:rPr>
        <w:t>Отношения, связанные с проведением капитального ремонта МКД, регулируются заключением отдельного договора между Собственниками и Управляющей организацией в порядке, установленном жилищным законодательством РФ.</w:t>
      </w:r>
    </w:p>
    <w:p w:rsidR="00C2635B" w:rsidRPr="004E1125" w:rsidRDefault="00C2635B" w:rsidP="00CD6FB0">
      <w:pPr>
        <w:pStyle w:val="af7"/>
        <w:numPr>
          <w:ilvl w:val="0"/>
          <w:numId w:val="20"/>
        </w:numPr>
        <w:tabs>
          <w:tab w:val="left" w:pos="1260"/>
        </w:tabs>
        <w:spacing w:before="0" w:after="0" w:line="216" w:lineRule="auto"/>
        <w:ind w:left="1260"/>
        <w:rPr>
          <w:color w:val="000000"/>
          <w:w w:val="90"/>
          <w:sz w:val="22"/>
          <w:szCs w:val="22"/>
          <w:lang w:eastAsia="ru-RU"/>
        </w:rPr>
      </w:pPr>
      <w:r w:rsidRPr="004E1125">
        <w:rPr>
          <w:color w:val="000000"/>
          <w:w w:val="90"/>
          <w:sz w:val="22"/>
          <w:szCs w:val="22"/>
          <w:lang w:eastAsia="ru-RU"/>
        </w:rPr>
        <w:t>Перечень оказываемых услуг и (или) выполняемых работ по содержанию и ремонту общего имущества в МКД определен в соответствии с Постановлением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8F348A">
        <w:rPr>
          <w:color w:val="000000"/>
          <w:sz w:val="22"/>
          <w:szCs w:val="22"/>
        </w:rPr>
        <w:t xml:space="preserve"> </w:t>
      </w:r>
      <w:r w:rsidRPr="004E1125">
        <w:rPr>
          <w:color w:val="000000"/>
          <w:w w:val="90"/>
          <w:sz w:val="22"/>
          <w:szCs w:val="22"/>
          <w:lang w:eastAsia="ru-RU"/>
        </w:rPr>
        <w:t>указан в</w:t>
      </w:r>
      <w:r w:rsidRPr="008F348A">
        <w:rPr>
          <w:color w:val="00B050"/>
          <w:sz w:val="22"/>
          <w:szCs w:val="22"/>
        </w:rPr>
        <w:t xml:space="preserve"> </w:t>
      </w:r>
      <w:r w:rsidRPr="00274A17">
        <w:rPr>
          <w:b/>
          <w:color w:val="000000" w:themeColor="text1"/>
          <w:sz w:val="22"/>
          <w:szCs w:val="22"/>
        </w:rPr>
        <w:t>Приложении № 2</w:t>
      </w:r>
      <w:r w:rsidRPr="00274A17">
        <w:rPr>
          <w:color w:val="000000" w:themeColor="text1"/>
          <w:sz w:val="22"/>
          <w:szCs w:val="22"/>
        </w:rPr>
        <w:t xml:space="preserve"> </w:t>
      </w:r>
      <w:r w:rsidRPr="00274A17">
        <w:rPr>
          <w:color w:val="000000" w:themeColor="text1"/>
          <w:w w:val="90"/>
          <w:sz w:val="22"/>
          <w:szCs w:val="22"/>
          <w:lang w:eastAsia="ru-RU"/>
        </w:rPr>
        <w:t>к</w:t>
      </w:r>
      <w:r w:rsidR="00274A17">
        <w:rPr>
          <w:color w:val="000000"/>
          <w:w w:val="90"/>
          <w:sz w:val="22"/>
          <w:szCs w:val="22"/>
          <w:lang w:eastAsia="ru-RU"/>
        </w:rPr>
        <w:t xml:space="preserve"> настоящему договору, </w:t>
      </w:r>
      <w:r w:rsidRPr="004E1125">
        <w:rPr>
          <w:color w:val="000000"/>
          <w:w w:val="90"/>
          <w:sz w:val="22"/>
          <w:szCs w:val="22"/>
          <w:lang w:eastAsia="ru-RU"/>
        </w:rPr>
        <w:t xml:space="preserve">и является неотъемлемой частью настоящего договора. Указанный перечень является минимально-необходимым. </w:t>
      </w:r>
    </w:p>
    <w:p w:rsidR="00C2635B" w:rsidRPr="004E1125" w:rsidRDefault="00C2635B" w:rsidP="00CD6FB0">
      <w:pPr>
        <w:pStyle w:val="af7"/>
        <w:numPr>
          <w:ilvl w:val="0"/>
          <w:numId w:val="20"/>
        </w:numPr>
        <w:tabs>
          <w:tab w:val="left" w:pos="1260"/>
        </w:tabs>
        <w:spacing w:before="0" w:after="0" w:line="216" w:lineRule="auto"/>
        <w:ind w:left="1260"/>
        <w:rPr>
          <w:color w:val="000000"/>
          <w:w w:val="90"/>
          <w:sz w:val="22"/>
          <w:szCs w:val="22"/>
          <w:lang w:eastAsia="ru-RU"/>
        </w:rPr>
      </w:pPr>
      <w:r w:rsidRPr="004E1125">
        <w:rPr>
          <w:color w:val="000000"/>
          <w:w w:val="90"/>
          <w:sz w:val="22"/>
          <w:szCs w:val="22"/>
          <w:lang w:eastAsia="ru-RU"/>
        </w:rPr>
        <w:t>Перечень дополнительных работ/услуг определяется общим собранием собственников по предложению Управляющей организации или собственников (Совета дома).</w:t>
      </w:r>
    </w:p>
    <w:p w:rsidR="00C2635B" w:rsidRPr="004E1125" w:rsidRDefault="00C2635B" w:rsidP="00CD6FB0">
      <w:pPr>
        <w:pStyle w:val="af7"/>
        <w:numPr>
          <w:ilvl w:val="0"/>
          <w:numId w:val="20"/>
        </w:numPr>
        <w:tabs>
          <w:tab w:val="left" w:pos="1260"/>
        </w:tabs>
        <w:spacing w:before="0" w:after="0" w:line="216" w:lineRule="auto"/>
        <w:ind w:left="1260"/>
        <w:rPr>
          <w:color w:val="000000"/>
          <w:w w:val="90"/>
          <w:sz w:val="22"/>
          <w:szCs w:val="22"/>
          <w:lang w:eastAsia="ru-RU"/>
        </w:rPr>
      </w:pPr>
      <w:r w:rsidRPr="004E1125">
        <w:rPr>
          <w:color w:val="000000"/>
          <w:w w:val="90"/>
          <w:sz w:val="22"/>
          <w:szCs w:val="22"/>
          <w:lang w:eastAsia="ru-RU"/>
        </w:rPr>
        <w:t>В случае предписаний надзорных органов о необходимости выполнения дополнительных работ, выполнение которых не могло быть предусмотрено Управляющей организацией до утверждения состава работ либо непринятия собственниками на общем собрании – такие работы выполняются без дополнительного согласования с собственниками за отдельную плату (возмещение расходов осуществляется собственниками).</w:t>
      </w:r>
    </w:p>
    <w:p w:rsidR="00C2635B" w:rsidRPr="004E1125" w:rsidRDefault="00C2635B" w:rsidP="00CD6FB0">
      <w:pPr>
        <w:pStyle w:val="af7"/>
        <w:numPr>
          <w:ilvl w:val="0"/>
          <w:numId w:val="20"/>
        </w:numPr>
        <w:tabs>
          <w:tab w:val="left" w:pos="1260"/>
        </w:tabs>
        <w:spacing w:before="0" w:after="0" w:line="216" w:lineRule="auto"/>
        <w:ind w:left="1260"/>
        <w:rPr>
          <w:color w:val="000000"/>
          <w:w w:val="90"/>
          <w:sz w:val="22"/>
          <w:szCs w:val="22"/>
          <w:lang w:eastAsia="ru-RU"/>
        </w:rPr>
      </w:pPr>
      <w:r w:rsidRPr="004E1125">
        <w:rPr>
          <w:color w:val="000000"/>
          <w:w w:val="90"/>
          <w:sz w:val="22"/>
          <w:szCs w:val="22"/>
          <w:lang w:eastAsia="ru-RU"/>
        </w:rPr>
        <w:t xml:space="preserve">Управляющая организация выполняет работы и оказывает услуги,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МКД, устранением последствий аварий или угрозы наступления ущерба общему имуществу собственников помещений, </w:t>
      </w:r>
      <w:r w:rsidR="00D2299B">
        <w:rPr>
          <w:w w:val="90"/>
          <w:sz w:val="22"/>
          <w:szCs w:val="22"/>
          <w:lang w:eastAsia="ru-RU"/>
        </w:rPr>
        <w:t>выполнением обязательных работ по предписаниям контролирующих и надзорных органов</w:t>
      </w:r>
      <w:r w:rsidR="00D2299B">
        <w:rPr>
          <w:color w:val="000000"/>
          <w:w w:val="90"/>
          <w:sz w:val="22"/>
          <w:szCs w:val="22"/>
          <w:lang w:eastAsia="ru-RU"/>
        </w:rPr>
        <w:t xml:space="preserve">, </w:t>
      </w:r>
      <w:r w:rsidRPr="004E1125">
        <w:rPr>
          <w:color w:val="000000"/>
          <w:w w:val="90"/>
          <w:sz w:val="22"/>
          <w:szCs w:val="22"/>
          <w:lang w:eastAsia="ru-RU"/>
        </w:rPr>
        <w:t>о чем Управляющая организация обязана проинформировать собственников помещений</w:t>
      </w:r>
      <w:r w:rsidRPr="008F348A">
        <w:rPr>
          <w:color w:val="000000"/>
          <w:w w:val="90"/>
          <w:sz w:val="22"/>
          <w:szCs w:val="22"/>
          <w:lang w:eastAsia="ru-RU"/>
        </w:rPr>
        <w:t xml:space="preserve"> через Совет дома. Выполнение таких работ и услуг финансируется </w:t>
      </w:r>
      <w:r w:rsidR="00602ED0">
        <w:rPr>
          <w:color w:val="000000"/>
          <w:w w:val="90"/>
          <w:sz w:val="22"/>
          <w:szCs w:val="22"/>
          <w:lang w:eastAsia="ru-RU"/>
        </w:rPr>
        <w:t>Собственниками дополнительно</w:t>
      </w:r>
      <w:r w:rsidRPr="008F348A">
        <w:rPr>
          <w:color w:val="000000"/>
          <w:w w:val="90"/>
          <w:sz w:val="22"/>
          <w:szCs w:val="22"/>
          <w:lang w:eastAsia="ru-RU"/>
        </w:rPr>
        <w:t>.</w:t>
      </w:r>
    </w:p>
    <w:p w:rsidR="005D5423" w:rsidRPr="008F348A" w:rsidRDefault="005D5423" w:rsidP="00CD6FB0">
      <w:pPr>
        <w:numPr>
          <w:ilvl w:val="2"/>
          <w:numId w:val="4"/>
        </w:numPr>
        <w:spacing w:line="216" w:lineRule="auto"/>
        <w:jc w:val="both"/>
        <w:rPr>
          <w:w w:val="90"/>
          <w:sz w:val="22"/>
          <w:szCs w:val="22"/>
        </w:rPr>
      </w:pPr>
      <w:r w:rsidRPr="008F348A">
        <w:rPr>
          <w:w w:val="90"/>
          <w:sz w:val="22"/>
          <w:szCs w:val="22"/>
        </w:rPr>
        <w:t xml:space="preserve">В соответствии с условиями настоящего договора определять перечень и периодичность выполнения необходимых работ по содержанию, текущему и капитальному ремонту общего имущества в многоквартирном </w:t>
      </w:r>
      <w:r w:rsidRPr="008F348A">
        <w:rPr>
          <w:w w:val="90"/>
          <w:sz w:val="22"/>
          <w:szCs w:val="22"/>
        </w:rPr>
        <w:lastRenderedPageBreak/>
        <w:t>доме на основании актов обследований многоквартирного дома и правомочных решений и заявок Собственников в течение срока действия настоящего Договора; привлекать сторонние организации, имеющие необходимые навыки, оборудование, лицензии и другие разрешительные документы, к выполнению работ по содержанию и ремонту общего имущества многоквартирного дома.</w:t>
      </w:r>
    </w:p>
    <w:p w:rsidR="00C2635B" w:rsidRPr="004E1125" w:rsidRDefault="00C2635B" w:rsidP="00CD6FB0">
      <w:pPr>
        <w:pStyle w:val="af7"/>
        <w:spacing w:before="0" w:after="0" w:line="216" w:lineRule="auto"/>
        <w:ind w:left="1080"/>
        <w:rPr>
          <w:color w:val="000000"/>
          <w:w w:val="90"/>
          <w:sz w:val="22"/>
          <w:szCs w:val="22"/>
          <w:lang w:eastAsia="ru-RU"/>
        </w:rPr>
      </w:pPr>
      <w:r w:rsidRPr="004E1125">
        <w:rPr>
          <w:color w:val="000000"/>
          <w:w w:val="90"/>
          <w:sz w:val="22"/>
          <w:szCs w:val="22"/>
          <w:lang w:eastAsia="ru-RU"/>
        </w:rPr>
        <w:t>В случае привлечения Управляющей организацией подрядных организаций для оказания услуг и (или) выполнения работ в рамках настоящего договора контролировать исполнение ими договорных обязательств.</w:t>
      </w:r>
    </w:p>
    <w:p w:rsidR="00C2635B" w:rsidRPr="004E1125" w:rsidRDefault="00C2635B" w:rsidP="00CD6FB0">
      <w:pPr>
        <w:pStyle w:val="af7"/>
        <w:numPr>
          <w:ilvl w:val="2"/>
          <w:numId w:val="4"/>
        </w:numPr>
        <w:spacing w:before="0" w:after="0" w:line="216" w:lineRule="auto"/>
        <w:rPr>
          <w:color w:val="000000"/>
          <w:w w:val="90"/>
          <w:sz w:val="22"/>
          <w:szCs w:val="22"/>
          <w:lang w:eastAsia="ru-RU"/>
        </w:rPr>
      </w:pPr>
      <w:r w:rsidRPr="004E1125">
        <w:rPr>
          <w:color w:val="000000"/>
          <w:w w:val="90"/>
          <w:sz w:val="22"/>
          <w:szCs w:val="22"/>
          <w:lang w:eastAsia="ru-RU"/>
        </w:rPr>
        <w:t>Организовать ведение индивидуального учета по МКД поступающих средств и оказанных услуг и (или) выполненных работ по содержанию и ремонту общего имущества в МКД.</w:t>
      </w:r>
    </w:p>
    <w:p w:rsidR="00C2635B" w:rsidRPr="004E1125" w:rsidRDefault="00C2635B" w:rsidP="00CD6FB0">
      <w:pPr>
        <w:pStyle w:val="af7"/>
        <w:numPr>
          <w:ilvl w:val="2"/>
          <w:numId w:val="4"/>
        </w:numPr>
        <w:spacing w:before="0" w:after="0" w:line="216" w:lineRule="auto"/>
        <w:rPr>
          <w:color w:val="000000"/>
          <w:w w:val="90"/>
          <w:sz w:val="22"/>
          <w:szCs w:val="22"/>
          <w:lang w:eastAsia="ru-RU"/>
        </w:rPr>
      </w:pPr>
      <w:r w:rsidRPr="004E1125">
        <w:rPr>
          <w:color w:val="000000"/>
          <w:w w:val="90"/>
          <w:sz w:val="22"/>
          <w:szCs w:val="22"/>
          <w:lang w:eastAsia="ru-RU"/>
        </w:rPr>
        <w:t>Составлять комиссионный акт по фактам причинения вреда имуществу Собственников и иных пользователей помещений.</w:t>
      </w:r>
    </w:p>
    <w:p w:rsidR="00C2635B" w:rsidRPr="004E1125" w:rsidRDefault="00C2635B" w:rsidP="00CD6FB0">
      <w:pPr>
        <w:pStyle w:val="af7"/>
        <w:numPr>
          <w:ilvl w:val="2"/>
          <w:numId w:val="4"/>
        </w:numPr>
        <w:spacing w:before="0" w:after="0" w:line="216" w:lineRule="auto"/>
        <w:rPr>
          <w:color w:val="000000"/>
          <w:w w:val="90"/>
          <w:sz w:val="22"/>
          <w:szCs w:val="22"/>
          <w:lang w:eastAsia="ru-RU"/>
        </w:rPr>
      </w:pPr>
      <w:r w:rsidRPr="004E1125">
        <w:rPr>
          <w:color w:val="000000"/>
          <w:w w:val="90"/>
          <w:sz w:val="22"/>
          <w:szCs w:val="22"/>
          <w:lang w:eastAsia="ru-RU"/>
        </w:rPr>
        <w:t xml:space="preserve">Размещать  на интернет-сайте </w:t>
      </w:r>
      <w:r w:rsidR="00691E4C" w:rsidRPr="004E1125">
        <w:rPr>
          <w:color w:val="000000"/>
          <w:w w:val="90"/>
          <w:sz w:val="22"/>
          <w:szCs w:val="22"/>
          <w:lang w:eastAsia="ru-RU"/>
        </w:rPr>
        <w:t xml:space="preserve">управляющей организации </w:t>
      </w:r>
      <w:r w:rsidRPr="00274A17">
        <w:rPr>
          <w:color w:val="000000" w:themeColor="text1"/>
          <w:w w:val="90"/>
          <w:sz w:val="22"/>
          <w:szCs w:val="22"/>
          <w:lang w:eastAsia="ru-RU"/>
        </w:rPr>
        <w:t>(</w:t>
      </w:r>
      <w:r w:rsidR="006C0CE4">
        <w:rPr>
          <w:rStyle w:val="af8"/>
          <w:color w:val="000000" w:themeColor="text1"/>
        </w:rPr>
        <w:t>www.gorcomcom</w:t>
      </w:r>
      <w:r w:rsidR="00B8405E" w:rsidRPr="00274A17">
        <w:rPr>
          <w:rStyle w:val="af8"/>
          <w:color w:val="000000" w:themeColor="text1"/>
        </w:rPr>
        <w:t>.ru</w:t>
      </w:r>
      <w:r w:rsidRPr="00274A17">
        <w:rPr>
          <w:color w:val="000000" w:themeColor="text1"/>
          <w:sz w:val="22"/>
          <w:szCs w:val="22"/>
        </w:rPr>
        <w:t>)</w:t>
      </w:r>
      <w:r w:rsidR="00691E4C" w:rsidRPr="00274A17">
        <w:rPr>
          <w:color w:val="000000" w:themeColor="text1"/>
          <w:sz w:val="22"/>
          <w:szCs w:val="22"/>
        </w:rPr>
        <w:t xml:space="preserve">, </w:t>
      </w:r>
      <w:r w:rsidR="00691E4C" w:rsidRPr="00274A17">
        <w:rPr>
          <w:color w:val="000000" w:themeColor="text1"/>
          <w:w w:val="90"/>
          <w:sz w:val="22"/>
          <w:szCs w:val="22"/>
          <w:lang w:eastAsia="ru-RU"/>
        </w:rPr>
        <w:t>а также на сайте</w:t>
      </w:r>
      <w:r w:rsidR="00653F16" w:rsidRPr="00274A17">
        <w:rPr>
          <w:color w:val="000000" w:themeColor="text1"/>
          <w:w w:val="90"/>
          <w:sz w:val="22"/>
          <w:szCs w:val="22"/>
          <w:lang w:eastAsia="ru-RU"/>
        </w:rPr>
        <w:t>, определяемом уполномоченным федеральным органом исполнительной власти</w:t>
      </w:r>
      <w:r w:rsidR="00653F16" w:rsidRPr="00274A17">
        <w:rPr>
          <w:color w:val="000000" w:themeColor="text1"/>
          <w:sz w:val="22"/>
          <w:szCs w:val="22"/>
        </w:rPr>
        <w:t>,</w:t>
      </w:r>
      <w:r w:rsidR="00653F16" w:rsidRPr="00653F16">
        <w:rPr>
          <w:color w:val="000000"/>
          <w:sz w:val="22"/>
          <w:szCs w:val="22"/>
        </w:rPr>
        <w:t xml:space="preserve"> </w:t>
      </w:r>
      <w:r w:rsidRPr="004E1125">
        <w:rPr>
          <w:color w:val="000000"/>
          <w:w w:val="90"/>
          <w:sz w:val="22"/>
          <w:szCs w:val="22"/>
          <w:lang w:eastAsia="ru-RU"/>
        </w:rPr>
        <w:t xml:space="preserve">информацию с перечнем оказываемых услуг и (или) выполняемых работ по содержанию и ремонту общего имущества в МКД, выполняемых в счет платы собственников за содержание и ремонт, ежегодный отчет о выполняемых работах, а также номера телефонов диспетчерской ЖЭУ и аварийных служб и иную информацию, </w:t>
      </w:r>
      <w:r w:rsidR="00653F16" w:rsidRPr="004E1125">
        <w:rPr>
          <w:color w:val="000000"/>
          <w:w w:val="90"/>
          <w:sz w:val="22"/>
          <w:szCs w:val="22"/>
          <w:lang w:eastAsia="ru-RU"/>
        </w:rPr>
        <w:t>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РФ №731 от 23.09.2010г.</w:t>
      </w:r>
    </w:p>
    <w:p w:rsidR="00C2635B" w:rsidRPr="004E1125" w:rsidRDefault="00C2635B" w:rsidP="00CD6FB0">
      <w:pPr>
        <w:pStyle w:val="af7"/>
        <w:numPr>
          <w:ilvl w:val="2"/>
          <w:numId w:val="4"/>
        </w:numPr>
        <w:spacing w:before="0" w:after="0" w:line="216" w:lineRule="auto"/>
        <w:rPr>
          <w:color w:val="000000"/>
          <w:w w:val="90"/>
          <w:sz w:val="22"/>
          <w:szCs w:val="22"/>
          <w:lang w:eastAsia="ru-RU"/>
        </w:rPr>
      </w:pPr>
      <w:r w:rsidRPr="004E1125">
        <w:rPr>
          <w:color w:val="000000"/>
          <w:w w:val="90"/>
          <w:sz w:val="22"/>
          <w:szCs w:val="22"/>
          <w:lang w:eastAsia="ru-RU"/>
        </w:rPr>
        <w:t xml:space="preserve">Надлежаще уведомлять Собственников и иных пользователей помещений о необходимости проведения капитального ремонта общего имущества и финансировании таких работ. </w:t>
      </w:r>
    </w:p>
    <w:p w:rsidR="00C2635B" w:rsidRPr="004E1125" w:rsidRDefault="00C2635B" w:rsidP="00CD6FB0">
      <w:pPr>
        <w:pStyle w:val="af7"/>
        <w:numPr>
          <w:ilvl w:val="2"/>
          <w:numId w:val="4"/>
        </w:numPr>
        <w:spacing w:before="0" w:after="0" w:line="216" w:lineRule="auto"/>
        <w:rPr>
          <w:color w:val="000000"/>
          <w:w w:val="90"/>
          <w:sz w:val="22"/>
          <w:szCs w:val="22"/>
          <w:lang w:eastAsia="ru-RU"/>
        </w:rPr>
      </w:pPr>
      <w:r w:rsidRPr="004E1125">
        <w:rPr>
          <w:color w:val="000000"/>
          <w:w w:val="90"/>
          <w:sz w:val="22"/>
          <w:szCs w:val="22"/>
          <w:lang w:eastAsia="ru-RU"/>
        </w:rPr>
        <w:t>Проинформировать собственников об истечении сроков эксплуатационной надежности общего имущества.</w:t>
      </w:r>
    </w:p>
    <w:p w:rsidR="00C2635B" w:rsidRPr="004E1125" w:rsidRDefault="00C2635B" w:rsidP="00CD6FB0">
      <w:pPr>
        <w:pStyle w:val="af7"/>
        <w:numPr>
          <w:ilvl w:val="2"/>
          <w:numId w:val="4"/>
        </w:numPr>
        <w:spacing w:before="0" w:after="0" w:line="216" w:lineRule="auto"/>
        <w:rPr>
          <w:color w:val="000000"/>
          <w:w w:val="90"/>
          <w:sz w:val="22"/>
          <w:szCs w:val="22"/>
          <w:lang w:eastAsia="ru-RU"/>
        </w:rPr>
      </w:pPr>
      <w:r w:rsidRPr="004E1125">
        <w:rPr>
          <w:color w:val="000000"/>
          <w:w w:val="90"/>
          <w:sz w:val="22"/>
          <w:szCs w:val="22"/>
          <w:lang w:eastAsia="ru-RU"/>
        </w:rPr>
        <w:t>Обеспечить конфиденциальность персональных данных собственника помещения и безопасность этих данных при их обработке.</w:t>
      </w:r>
    </w:p>
    <w:p w:rsidR="00C2635B" w:rsidRPr="004E1125" w:rsidRDefault="00C2635B" w:rsidP="00CD6FB0">
      <w:pPr>
        <w:pStyle w:val="af7"/>
        <w:numPr>
          <w:ilvl w:val="2"/>
          <w:numId w:val="4"/>
        </w:numPr>
        <w:spacing w:before="0" w:after="0" w:line="216" w:lineRule="auto"/>
        <w:rPr>
          <w:color w:val="000000"/>
          <w:w w:val="90"/>
          <w:sz w:val="22"/>
          <w:szCs w:val="22"/>
          <w:lang w:eastAsia="ru-RU"/>
        </w:rPr>
      </w:pPr>
      <w:r w:rsidRPr="004E1125">
        <w:rPr>
          <w:color w:val="000000"/>
          <w:w w:val="90"/>
          <w:sz w:val="22"/>
          <w:szCs w:val="22"/>
          <w:lang w:eastAsia="ru-RU"/>
        </w:rPr>
        <w:t>В случае поручения обработки персональных данных по договору другому лицу, управляющая организация обязана включить в такой договор в качестве существенного условия обязанность обеспечения указанным лицом конфиденциальности персональных данных и безопасности персональных данных при их обработке.</w:t>
      </w:r>
    </w:p>
    <w:p w:rsidR="00C2635B" w:rsidRPr="004E1125" w:rsidRDefault="00C2635B" w:rsidP="00CD6FB0">
      <w:pPr>
        <w:pStyle w:val="af7"/>
        <w:numPr>
          <w:ilvl w:val="2"/>
          <w:numId w:val="4"/>
        </w:numPr>
        <w:spacing w:before="0" w:after="0" w:line="216" w:lineRule="auto"/>
        <w:rPr>
          <w:color w:val="000000"/>
          <w:w w:val="90"/>
          <w:sz w:val="22"/>
          <w:szCs w:val="22"/>
          <w:lang w:eastAsia="ru-RU"/>
        </w:rPr>
      </w:pPr>
      <w:r w:rsidRPr="004E1125">
        <w:rPr>
          <w:color w:val="000000"/>
          <w:w w:val="90"/>
          <w:sz w:val="22"/>
          <w:szCs w:val="22"/>
          <w:lang w:eastAsia="ru-RU"/>
        </w:rPr>
        <w:t>Распоряжаться Общим имуществом (</w:t>
      </w:r>
      <w:r w:rsidRPr="008F348A">
        <w:rPr>
          <w:color w:val="000000"/>
          <w:w w:val="90"/>
          <w:sz w:val="22"/>
          <w:szCs w:val="22"/>
          <w:lang w:eastAsia="ru-RU"/>
        </w:rPr>
        <w:t>реклама в МОП, сдача в аренду, размещение оборудования, предоставление в пользование, и т.п.)</w:t>
      </w:r>
      <w:r w:rsidRPr="004E1125">
        <w:rPr>
          <w:color w:val="000000"/>
          <w:w w:val="90"/>
          <w:sz w:val="22"/>
          <w:szCs w:val="22"/>
          <w:lang w:eastAsia="ru-RU"/>
        </w:rPr>
        <w:t xml:space="preserve"> и учитывать при выполнении работ/оказании услуг по содержанию и ремонту общего имущества средства, полученные за счет использования общего имущества</w:t>
      </w:r>
      <w:r w:rsidRPr="008F348A">
        <w:rPr>
          <w:color w:val="000000"/>
          <w:w w:val="90"/>
          <w:sz w:val="22"/>
          <w:szCs w:val="22"/>
          <w:lang w:eastAsia="ru-RU"/>
        </w:rPr>
        <w:t xml:space="preserve">. </w:t>
      </w:r>
    </w:p>
    <w:p w:rsidR="00C2635B" w:rsidRPr="008F348A" w:rsidRDefault="00C2635B" w:rsidP="00CD6FB0">
      <w:pPr>
        <w:pStyle w:val="a5"/>
        <w:widowControl/>
        <w:numPr>
          <w:ilvl w:val="2"/>
          <w:numId w:val="4"/>
        </w:numPr>
        <w:spacing w:line="216" w:lineRule="auto"/>
        <w:rPr>
          <w:rFonts w:ascii="Times New Roman" w:hAnsi="Times New Roman"/>
          <w:snapToGrid/>
          <w:color w:val="000000"/>
          <w:w w:val="90"/>
          <w:sz w:val="22"/>
          <w:szCs w:val="22"/>
        </w:rPr>
      </w:pPr>
      <w:r w:rsidRPr="008F348A">
        <w:rPr>
          <w:rFonts w:ascii="Times New Roman" w:hAnsi="Times New Roman"/>
          <w:snapToGrid/>
          <w:color w:val="000000"/>
          <w:w w:val="90"/>
          <w:sz w:val="22"/>
          <w:szCs w:val="22"/>
        </w:rPr>
        <w:t>Обеспечивать предоставление услуг и выполнение работ по надлежащему содержанию и ремонту общего имущества Собственников в многоквартирном доме в зависимости от фактического состояния общего имущества и в пределах денежных средств, поступающих в адрес Управляющей организации от Собственников</w:t>
      </w:r>
      <w:r w:rsidR="00AC03E7">
        <w:rPr>
          <w:rFonts w:ascii="Times New Roman" w:hAnsi="Times New Roman"/>
          <w:snapToGrid/>
          <w:color w:val="000000"/>
          <w:w w:val="90"/>
          <w:sz w:val="22"/>
          <w:szCs w:val="22"/>
        </w:rPr>
        <w:t xml:space="preserve"> и нанимателей</w:t>
      </w:r>
      <w:r w:rsidRPr="008F348A">
        <w:rPr>
          <w:rFonts w:ascii="Times New Roman" w:hAnsi="Times New Roman"/>
          <w:snapToGrid/>
          <w:color w:val="000000"/>
          <w:w w:val="90"/>
          <w:sz w:val="22"/>
          <w:szCs w:val="22"/>
        </w:rPr>
        <w:t>.</w:t>
      </w:r>
    </w:p>
    <w:p w:rsidR="00C2635B" w:rsidRPr="008F348A" w:rsidRDefault="00C2635B" w:rsidP="00CD6FB0">
      <w:pPr>
        <w:pStyle w:val="a5"/>
        <w:widowControl/>
        <w:numPr>
          <w:ilvl w:val="2"/>
          <w:numId w:val="4"/>
        </w:numPr>
        <w:spacing w:line="216" w:lineRule="auto"/>
        <w:rPr>
          <w:rFonts w:ascii="Times New Roman" w:hAnsi="Times New Roman"/>
          <w:snapToGrid/>
          <w:color w:val="000000"/>
          <w:w w:val="90"/>
          <w:sz w:val="22"/>
          <w:szCs w:val="22"/>
        </w:rPr>
      </w:pPr>
      <w:r w:rsidRPr="008F348A">
        <w:rPr>
          <w:rFonts w:ascii="Times New Roman" w:hAnsi="Times New Roman"/>
          <w:snapToGrid/>
          <w:color w:val="000000"/>
          <w:w w:val="90"/>
          <w:sz w:val="22"/>
          <w:szCs w:val="22"/>
        </w:rPr>
        <w:t>Осуществлять приемку работ и услуг, выполненных и оказанных по заключенным договорам;</w:t>
      </w:r>
    </w:p>
    <w:p w:rsidR="007F7D93" w:rsidRPr="007F7D93" w:rsidRDefault="00C2635B" w:rsidP="007F7D93">
      <w:pPr>
        <w:pStyle w:val="a5"/>
        <w:widowControl/>
        <w:numPr>
          <w:ilvl w:val="2"/>
          <w:numId w:val="4"/>
        </w:numPr>
        <w:spacing w:line="216" w:lineRule="auto"/>
        <w:rPr>
          <w:rFonts w:ascii="Times New Roman" w:hAnsi="Times New Roman"/>
          <w:snapToGrid/>
          <w:color w:val="000000"/>
          <w:w w:val="90"/>
          <w:sz w:val="22"/>
          <w:szCs w:val="22"/>
        </w:rPr>
      </w:pPr>
      <w:r w:rsidRPr="007F7D93">
        <w:rPr>
          <w:rFonts w:ascii="Times New Roman" w:hAnsi="Times New Roman"/>
          <w:snapToGrid/>
          <w:color w:val="000000"/>
          <w:w w:val="90"/>
          <w:sz w:val="22"/>
          <w:szCs w:val="22"/>
        </w:rPr>
        <w:t xml:space="preserve">Организовать   начисление, сбор и перерасчет платежей Собственника </w:t>
      </w:r>
      <w:r w:rsidR="00651CC3" w:rsidRPr="007F7D93">
        <w:rPr>
          <w:rFonts w:ascii="Times New Roman" w:hAnsi="Times New Roman"/>
          <w:snapToGrid/>
          <w:color w:val="000000"/>
          <w:w w:val="90"/>
          <w:sz w:val="22"/>
          <w:szCs w:val="22"/>
        </w:rPr>
        <w:t xml:space="preserve">и нанимателя </w:t>
      </w:r>
      <w:r w:rsidRPr="007F7D93">
        <w:rPr>
          <w:rFonts w:ascii="Times New Roman" w:hAnsi="Times New Roman"/>
          <w:snapToGrid/>
          <w:color w:val="000000"/>
          <w:w w:val="90"/>
          <w:sz w:val="22"/>
          <w:szCs w:val="22"/>
        </w:rPr>
        <w:t xml:space="preserve">за Содержание и Текущий ремонт, </w:t>
      </w:r>
      <w:r w:rsidR="00651CC3" w:rsidRPr="007F7D93">
        <w:rPr>
          <w:rFonts w:ascii="Times New Roman" w:hAnsi="Times New Roman"/>
          <w:snapToGrid/>
          <w:color w:val="000000"/>
          <w:w w:val="90"/>
          <w:sz w:val="22"/>
          <w:szCs w:val="22"/>
        </w:rPr>
        <w:t xml:space="preserve">коммунальные и </w:t>
      </w:r>
      <w:r w:rsidRPr="007F7D93">
        <w:rPr>
          <w:rFonts w:ascii="Times New Roman" w:hAnsi="Times New Roman"/>
          <w:snapToGrid/>
          <w:color w:val="000000"/>
          <w:w w:val="90"/>
          <w:sz w:val="22"/>
          <w:szCs w:val="22"/>
        </w:rPr>
        <w:t>прочие услуги по дого</w:t>
      </w:r>
      <w:r w:rsidR="006C0CE4">
        <w:rPr>
          <w:rFonts w:ascii="Times New Roman" w:hAnsi="Times New Roman"/>
          <w:snapToGrid/>
          <w:color w:val="000000"/>
          <w:w w:val="90"/>
          <w:sz w:val="22"/>
          <w:szCs w:val="22"/>
        </w:rPr>
        <w:t xml:space="preserve">вору как самостоятельно, так и </w:t>
      </w:r>
      <w:r w:rsidRPr="007F7D93">
        <w:rPr>
          <w:rFonts w:ascii="Times New Roman" w:hAnsi="Times New Roman"/>
          <w:snapToGrid/>
          <w:color w:val="000000"/>
          <w:w w:val="90"/>
          <w:sz w:val="22"/>
          <w:szCs w:val="22"/>
        </w:rPr>
        <w:t>с правом передачи этих полномочий по договору третьим лицам</w:t>
      </w:r>
      <w:r w:rsidR="007F7D93">
        <w:rPr>
          <w:rFonts w:ascii="Times New Roman" w:hAnsi="Times New Roman"/>
          <w:snapToGrid/>
          <w:color w:val="000000"/>
          <w:w w:val="90"/>
          <w:sz w:val="22"/>
          <w:szCs w:val="22"/>
        </w:rPr>
        <w:t>.</w:t>
      </w:r>
    </w:p>
    <w:p w:rsidR="00C2635B" w:rsidRPr="007F7D93" w:rsidRDefault="00C2635B" w:rsidP="007F7D93">
      <w:pPr>
        <w:pStyle w:val="a5"/>
        <w:widowControl/>
        <w:numPr>
          <w:ilvl w:val="2"/>
          <w:numId w:val="4"/>
        </w:numPr>
        <w:spacing w:line="216" w:lineRule="auto"/>
        <w:rPr>
          <w:rFonts w:ascii="Times New Roman" w:hAnsi="Times New Roman"/>
          <w:snapToGrid/>
          <w:color w:val="000000"/>
          <w:w w:val="90"/>
          <w:sz w:val="22"/>
          <w:szCs w:val="22"/>
        </w:rPr>
      </w:pPr>
      <w:r w:rsidRPr="007F7D93">
        <w:rPr>
          <w:rFonts w:ascii="Times New Roman" w:hAnsi="Times New Roman"/>
          <w:snapToGrid/>
          <w:color w:val="000000"/>
          <w:w w:val="90"/>
          <w:sz w:val="22"/>
          <w:szCs w:val="22"/>
        </w:rPr>
        <w:t>Устанавливать и фиксировать факты неисполнени</w:t>
      </w:r>
      <w:r w:rsidR="006C0CE4">
        <w:rPr>
          <w:rFonts w:ascii="Times New Roman" w:hAnsi="Times New Roman"/>
          <w:snapToGrid/>
          <w:color w:val="000000"/>
          <w:w w:val="90"/>
          <w:sz w:val="22"/>
          <w:szCs w:val="22"/>
        </w:rPr>
        <w:t xml:space="preserve">я или ненадлежащего исполнения </w:t>
      </w:r>
      <w:r w:rsidRPr="007F7D93">
        <w:rPr>
          <w:rFonts w:ascii="Times New Roman" w:hAnsi="Times New Roman"/>
          <w:snapToGrid/>
          <w:color w:val="000000"/>
          <w:w w:val="90"/>
          <w:sz w:val="22"/>
          <w:szCs w:val="22"/>
        </w:rPr>
        <w:t>Сторонами договорных обязательств, участвовать в составлении соответствующих актов;</w:t>
      </w:r>
    </w:p>
    <w:p w:rsidR="00AC03E7" w:rsidRPr="00AC03E7" w:rsidRDefault="00C2635B" w:rsidP="00CD6FB0">
      <w:pPr>
        <w:pStyle w:val="a5"/>
        <w:widowControl/>
        <w:numPr>
          <w:ilvl w:val="2"/>
          <w:numId w:val="4"/>
        </w:numPr>
        <w:spacing w:line="216" w:lineRule="auto"/>
        <w:rPr>
          <w:rFonts w:ascii="Times New Roman" w:hAnsi="Times New Roman"/>
          <w:snapToGrid/>
          <w:color w:val="000000"/>
          <w:w w:val="90"/>
          <w:sz w:val="22"/>
          <w:szCs w:val="22"/>
        </w:rPr>
      </w:pPr>
      <w:r w:rsidRPr="00AC03E7">
        <w:rPr>
          <w:rFonts w:ascii="Times New Roman" w:hAnsi="Times New Roman"/>
          <w:snapToGrid/>
          <w:color w:val="000000"/>
          <w:w w:val="90"/>
          <w:sz w:val="22"/>
          <w:szCs w:val="22"/>
        </w:rPr>
        <w:t xml:space="preserve">Производить перерасчет платы за содержание и ремонт в установленных действующим законодательством случаях, в соответствии с </w:t>
      </w:r>
      <w:hyperlink r:id="rId10" w:history="1">
        <w:r w:rsidRPr="00AC03E7">
          <w:rPr>
            <w:rFonts w:ascii="Times New Roman" w:hAnsi="Times New Roman"/>
            <w:snapToGrid/>
            <w:color w:val="000000"/>
            <w:w w:val="90"/>
            <w:sz w:val="22"/>
            <w:szCs w:val="22"/>
          </w:rPr>
          <w:t>Постановлением Правительства РФ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hyperlink>
      <w:r w:rsidR="00AC03E7" w:rsidRPr="00AC03E7">
        <w:rPr>
          <w:rFonts w:ascii="Times New Roman" w:hAnsi="Times New Roman"/>
          <w:snapToGrid/>
          <w:color w:val="000000"/>
          <w:w w:val="90"/>
          <w:sz w:val="22"/>
          <w:szCs w:val="22"/>
        </w:rPr>
        <w:t xml:space="preserve">, а также при предоставлении коммунальных услуг ненадлежащего качества и (или) с перерывами, превышающими установленную продолжительность, производить соответствующий перерасчет </w:t>
      </w:r>
      <w:r w:rsidR="00AC03E7">
        <w:rPr>
          <w:rFonts w:ascii="Times New Roman" w:hAnsi="Times New Roman"/>
          <w:snapToGrid/>
          <w:color w:val="000000"/>
          <w:w w:val="90"/>
          <w:sz w:val="22"/>
          <w:szCs w:val="22"/>
        </w:rPr>
        <w:t xml:space="preserve">потребителям </w:t>
      </w:r>
      <w:r w:rsidR="00AC03E7" w:rsidRPr="00AC03E7">
        <w:rPr>
          <w:rFonts w:ascii="Times New Roman" w:hAnsi="Times New Roman"/>
          <w:snapToGrid/>
          <w:color w:val="000000"/>
          <w:w w:val="90"/>
          <w:sz w:val="22"/>
          <w:szCs w:val="22"/>
        </w:rPr>
        <w:t xml:space="preserve">в соответствии с </w:t>
      </w:r>
      <w:hyperlink r:id="rId11" w:history="1">
        <w:r w:rsidR="00AC03E7" w:rsidRPr="00AC03E7">
          <w:rPr>
            <w:rFonts w:ascii="Times New Roman" w:hAnsi="Times New Roman"/>
            <w:snapToGrid/>
            <w:color w:val="000000"/>
            <w:w w:val="90"/>
            <w:sz w:val="22"/>
            <w:szCs w:val="22"/>
          </w:rPr>
          <w:t>Правилами</w:t>
        </w:r>
      </w:hyperlink>
      <w:r w:rsidR="00AC03E7" w:rsidRPr="00AC03E7">
        <w:rPr>
          <w:rFonts w:ascii="Times New Roman" w:hAnsi="Times New Roman"/>
          <w:snapToGrid/>
          <w:color w:val="000000"/>
          <w:w w:val="90"/>
          <w:sz w:val="22"/>
          <w:szCs w:val="22"/>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w:t>
      </w:r>
    </w:p>
    <w:p w:rsidR="00C2635B" w:rsidRPr="008F348A" w:rsidRDefault="00C2635B" w:rsidP="00CD6FB0">
      <w:pPr>
        <w:pStyle w:val="a5"/>
        <w:widowControl/>
        <w:numPr>
          <w:ilvl w:val="2"/>
          <w:numId w:val="4"/>
        </w:numPr>
        <w:spacing w:line="216" w:lineRule="auto"/>
        <w:rPr>
          <w:rFonts w:ascii="Times New Roman" w:hAnsi="Times New Roman"/>
          <w:snapToGrid/>
          <w:color w:val="000000"/>
          <w:w w:val="90"/>
          <w:sz w:val="22"/>
          <w:szCs w:val="22"/>
        </w:rPr>
      </w:pPr>
      <w:r w:rsidRPr="008F348A">
        <w:rPr>
          <w:rFonts w:ascii="Times New Roman" w:hAnsi="Times New Roman"/>
          <w:snapToGrid/>
          <w:color w:val="000000"/>
          <w:w w:val="90"/>
          <w:sz w:val="22"/>
          <w:szCs w:val="22"/>
        </w:rPr>
        <w:t>Устанавливать факты причинения вреда имуществу Собственника;</w:t>
      </w:r>
    </w:p>
    <w:p w:rsidR="00C2635B" w:rsidRPr="008F348A" w:rsidRDefault="00C2635B" w:rsidP="00CD6FB0">
      <w:pPr>
        <w:pStyle w:val="a5"/>
        <w:widowControl/>
        <w:numPr>
          <w:ilvl w:val="2"/>
          <w:numId w:val="4"/>
        </w:numPr>
        <w:spacing w:line="216" w:lineRule="auto"/>
        <w:rPr>
          <w:rFonts w:ascii="Times New Roman" w:hAnsi="Times New Roman"/>
          <w:snapToGrid/>
          <w:color w:val="000000"/>
          <w:w w:val="90"/>
          <w:sz w:val="22"/>
          <w:szCs w:val="22"/>
        </w:rPr>
      </w:pPr>
      <w:r w:rsidRPr="008F348A">
        <w:rPr>
          <w:rFonts w:ascii="Times New Roman" w:hAnsi="Times New Roman"/>
          <w:snapToGrid/>
          <w:color w:val="000000"/>
          <w:w w:val="90"/>
          <w:sz w:val="22"/>
          <w:szCs w:val="22"/>
        </w:rPr>
        <w:t xml:space="preserve">Подготавливать предложения Собственникам по проведению </w:t>
      </w:r>
      <w:r w:rsidR="00B013BD">
        <w:rPr>
          <w:rFonts w:ascii="Times New Roman" w:hAnsi="Times New Roman"/>
          <w:snapToGrid/>
          <w:color w:val="000000"/>
          <w:w w:val="90"/>
          <w:sz w:val="22"/>
          <w:szCs w:val="22"/>
        </w:rPr>
        <w:t>работ по надлежащему Содержанию и Т</w:t>
      </w:r>
      <w:r w:rsidR="00274A17">
        <w:rPr>
          <w:rFonts w:ascii="Times New Roman" w:hAnsi="Times New Roman"/>
          <w:snapToGrid/>
          <w:color w:val="000000"/>
          <w:w w:val="90"/>
          <w:sz w:val="22"/>
          <w:szCs w:val="22"/>
        </w:rPr>
        <w:t xml:space="preserve">екущему ремонту </w:t>
      </w:r>
      <w:r w:rsidR="00AC03E7">
        <w:rPr>
          <w:rFonts w:ascii="Times New Roman" w:hAnsi="Times New Roman"/>
          <w:snapToGrid/>
          <w:color w:val="000000"/>
          <w:w w:val="90"/>
          <w:sz w:val="22"/>
          <w:szCs w:val="22"/>
        </w:rPr>
        <w:t xml:space="preserve">общего имущества, проведению </w:t>
      </w:r>
      <w:r w:rsidRPr="008F348A">
        <w:rPr>
          <w:rFonts w:ascii="Times New Roman" w:hAnsi="Times New Roman"/>
          <w:snapToGrid/>
          <w:color w:val="000000"/>
          <w:w w:val="90"/>
          <w:sz w:val="22"/>
          <w:szCs w:val="22"/>
        </w:rPr>
        <w:t>дополнительных работ по Содержанию и Текущему ремонту и расчет расходов на их проведение, а также подготавливать предложения Собственникам относительно необходимости проведения Капитального ремонта, перечня и сроков проведения работ по Капитальному ремонту, рассчитывать расходы на их проведение и размер платы за Капитальный ремонт для каждого Собственника;</w:t>
      </w:r>
    </w:p>
    <w:p w:rsidR="00C2635B" w:rsidRPr="008F348A" w:rsidRDefault="00C2635B" w:rsidP="00CD6FB0">
      <w:pPr>
        <w:pStyle w:val="af7"/>
        <w:numPr>
          <w:ilvl w:val="2"/>
          <w:numId w:val="4"/>
        </w:numPr>
        <w:spacing w:before="0" w:after="0" w:line="216" w:lineRule="auto"/>
        <w:rPr>
          <w:color w:val="000000"/>
          <w:sz w:val="22"/>
          <w:szCs w:val="22"/>
        </w:rPr>
      </w:pPr>
      <w:r w:rsidRPr="008F348A">
        <w:rPr>
          <w:color w:val="000000"/>
          <w:w w:val="90"/>
          <w:sz w:val="22"/>
          <w:szCs w:val="22"/>
        </w:rPr>
        <w:t xml:space="preserve">Проверять техническое состояние Общего имущества; </w:t>
      </w:r>
    </w:p>
    <w:p w:rsidR="00C2635B" w:rsidRPr="00653F16" w:rsidRDefault="00C2635B" w:rsidP="00CD6FB0">
      <w:pPr>
        <w:pStyle w:val="af7"/>
        <w:spacing w:before="0" w:after="0" w:line="216" w:lineRule="auto"/>
        <w:ind w:left="1080"/>
        <w:rPr>
          <w:color w:val="000000"/>
          <w:w w:val="90"/>
          <w:sz w:val="22"/>
          <w:szCs w:val="22"/>
          <w:lang w:eastAsia="ru-RU"/>
        </w:rPr>
      </w:pPr>
      <w:r w:rsidRPr="00653F16">
        <w:rPr>
          <w:color w:val="000000"/>
          <w:w w:val="90"/>
          <w:sz w:val="22"/>
          <w:szCs w:val="22"/>
          <w:lang w:eastAsia="ru-RU"/>
        </w:rPr>
        <w:t>Проводить технические осмотры МКД с целью установления возможных причин возникновения дефектов и выработки мер по их устранению, проводить подготовку МКД к эксплуатации в весенне-летний и осенне-зимний периоды в порядке и сроки, рекомендованные действующим законодательством РФ.</w:t>
      </w:r>
    </w:p>
    <w:p w:rsidR="00C2635B" w:rsidRPr="008F348A" w:rsidRDefault="00C2635B" w:rsidP="00CD6FB0">
      <w:pPr>
        <w:pStyle w:val="a5"/>
        <w:widowControl/>
        <w:numPr>
          <w:ilvl w:val="2"/>
          <w:numId w:val="4"/>
        </w:numPr>
        <w:spacing w:line="216" w:lineRule="auto"/>
        <w:rPr>
          <w:rFonts w:ascii="Times New Roman" w:hAnsi="Times New Roman"/>
          <w:snapToGrid/>
          <w:color w:val="000000"/>
          <w:w w:val="90"/>
          <w:sz w:val="22"/>
          <w:szCs w:val="22"/>
        </w:rPr>
      </w:pPr>
      <w:r w:rsidRPr="008F348A">
        <w:rPr>
          <w:rFonts w:ascii="Times New Roman" w:hAnsi="Times New Roman"/>
          <w:snapToGrid/>
          <w:color w:val="000000"/>
          <w:w w:val="90"/>
          <w:sz w:val="22"/>
          <w:szCs w:val="22"/>
        </w:rPr>
        <w:t>Подготавливать экономические расчеты по планируемым работам и/или услугам, касающимся Содержания, Текущего и Капитального ремонта; вносить предложения на очередном общем собрании собственников по расчету размеров платежей, сборов и взносов для каждого Собственника;</w:t>
      </w:r>
    </w:p>
    <w:p w:rsidR="00C2635B" w:rsidRPr="008F348A" w:rsidRDefault="00C2635B" w:rsidP="00CD6FB0">
      <w:pPr>
        <w:pStyle w:val="a5"/>
        <w:widowControl/>
        <w:numPr>
          <w:ilvl w:val="2"/>
          <w:numId w:val="4"/>
        </w:numPr>
        <w:spacing w:line="216" w:lineRule="auto"/>
        <w:rPr>
          <w:rFonts w:ascii="Times New Roman" w:hAnsi="Times New Roman"/>
          <w:snapToGrid/>
          <w:color w:val="000000"/>
          <w:w w:val="90"/>
          <w:sz w:val="22"/>
          <w:szCs w:val="22"/>
        </w:rPr>
      </w:pPr>
      <w:r w:rsidRPr="008F348A">
        <w:rPr>
          <w:rFonts w:ascii="Times New Roman" w:hAnsi="Times New Roman"/>
          <w:snapToGrid/>
          <w:color w:val="000000"/>
          <w:w w:val="90"/>
          <w:sz w:val="22"/>
          <w:szCs w:val="22"/>
        </w:rPr>
        <w:t>Принимать и хранить проектную, техническую, а также исполнительную и иную документацию на Многоквартирный дом, вносить изменения и дополнения в указанную документацию в порядке, установленном законодательст</w:t>
      </w:r>
      <w:r w:rsidR="006C0CE4">
        <w:rPr>
          <w:rFonts w:ascii="Times New Roman" w:hAnsi="Times New Roman"/>
          <w:snapToGrid/>
          <w:color w:val="000000"/>
          <w:w w:val="90"/>
          <w:sz w:val="22"/>
          <w:szCs w:val="22"/>
        </w:rPr>
        <w:t xml:space="preserve">вом РФ; передавать на хранение </w:t>
      </w:r>
      <w:r w:rsidRPr="008F348A">
        <w:rPr>
          <w:rFonts w:ascii="Times New Roman" w:hAnsi="Times New Roman"/>
          <w:snapToGrid/>
          <w:color w:val="000000"/>
          <w:w w:val="90"/>
          <w:sz w:val="22"/>
          <w:szCs w:val="22"/>
        </w:rPr>
        <w:t>копии правоустанавливающих документов на Помещения, а также документов, являющихся основанием для проживания граждан в Помещении в соответствующие службы;</w:t>
      </w:r>
    </w:p>
    <w:p w:rsidR="00C2635B" w:rsidRPr="008F348A" w:rsidRDefault="00C2635B" w:rsidP="00CD6FB0">
      <w:pPr>
        <w:pStyle w:val="a5"/>
        <w:widowControl/>
        <w:numPr>
          <w:ilvl w:val="2"/>
          <w:numId w:val="4"/>
        </w:numPr>
        <w:spacing w:line="216" w:lineRule="auto"/>
        <w:rPr>
          <w:rFonts w:ascii="Times New Roman" w:hAnsi="Times New Roman"/>
          <w:snapToGrid/>
          <w:color w:val="000000"/>
          <w:w w:val="90"/>
          <w:sz w:val="22"/>
          <w:szCs w:val="22"/>
        </w:rPr>
      </w:pPr>
      <w:r w:rsidRPr="008F348A">
        <w:rPr>
          <w:rFonts w:ascii="Times New Roman" w:hAnsi="Times New Roman"/>
          <w:snapToGrid/>
          <w:color w:val="000000"/>
          <w:w w:val="90"/>
          <w:sz w:val="22"/>
          <w:szCs w:val="22"/>
        </w:rPr>
        <w:t xml:space="preserve">Осуществлять прием и рассмотрение обращений, жалоб Собственника на действия (бездействие) обслуживающих и прочих организаций; </w:t>
      </w:r>
    </w:p>
    <w:p w:rsidR="00C2635B" w:rsidRPr="008F348A" w:rsidRDefault="00C2635B" w:rsidP="00CD6FB0">
      <w:pPr>
        <w:pStyle w:val="a5"/>
        <w:widowControl/>
        <w:numPr>
          <w:ilvl w:val="2"/>
          <w:numId w:val="4"/>
        </w:numPr>
        <w:spacing w:line="216" w:lineRule="auto"/>
        <w:rPr>
          <w:rFonts w:ascii="Times New Roman" w:hAnsi="Times New Roman"/>
          <w:snapToGrid/>
          <w:color w:val="000000"/>
          <w:w w:val="90"/>
          <w:sz w:val="22"/>
          <w:szCs w:val="22"/>
        </w:rPr>
      </w:pPr>
      <w:r w:rsidRPr="008F348A">
        <w:rPr>
          <w:rFonts w:ascii="Times New Roman" w:hAnsi="Times New Roman"/>
          <w:snapToGrid/>
          <w:color w:val="000000"/>
          <w:w w:val="90"/>
          <w:sz w:val="22"/>
          <w:szCs w:val="22"/>
        </w:rPr>
        <w:lastRenderedPageBreak/>
        <w:t>Выдавать Собственнику справки и иные документы в предел</w:t>
      </w:r>
      <w:r w:rsidR="00274A17">
        <w:rPr>
          <w:rFonts w:ascii="Times New Roman" w:hAnsi="Times New Roman"/>
          <w:snapToGrid/>
          <w:color w:val="000000"/>
          <w:w w:val="90"/>
          <w:sz w:val="22"/>
          <w:szCs w:val="22"/>
        </w:rPr>
        <w:t xml:space="preserve">ах своих полномочий. Справки и </w:t>
      </w:r>
      <w:r w:rsidRPr="008F348A">
        <w:rPr>
          <w:rFonts w:ascii="Times New Roman" w:hAnsi="Times New Roman"/>
          <w:snapToGrid/>
          <w:color w:val="000000"/>
          <w:w w:val="90"/>
          <w:sz w:val="22"/>
          <w:szCs w:val="22"/>
        </w:rPr>
        <w:t>иные документы выдаются Собственнику бесплатно за исключением нижеуказанных:</w:t>
      </w:r>
    </w:p>
    <w:p w:rsidR="003E3E19" w:rsidRPr="00284891" w:rsidRDefault="00C2635B" w:rsidP="00CD6FB0">
      <w:pPr>
        <w:pStyle w:val="a5"/>
        <w:widowControl/>
        <w:spacing w:line="216" w:lineRule="auto"/>
        <w:ind w:left="1080" w:firstLine="621"/>
        <w:rPr>
          <w:rFonts w:ascii="Times New Roman" w:hAnsi="Times New Roman"/>
          <w:snapToGrid/>
          <w:color w:val="000000"/>
          <w:w w:val="90"/>
          <w:sz w:val="21"/>
          <w:szCs w:val="21"/>
        </w:rPr>
      </w:pPr>
      <w:proofErr w:type="gramStart"/>
      <w:r w:rsidRPr="00284891">
        <w:rPr>
          <w:rFonts w:ascii="Times New Roman" w:hAnsi="Times New Roman"/>
          <w:snapToGrid/>
          <w:color w:val="000000"/>
          <w:w w:val="90"/>
          <w:sz w:val="21"/>
          <w:szCs w:val="21"/>
        </w:rPr>
        <w:t>а</w:t>
      </w:r>
      <w:proofErr w:type="gramEnd"/>
      <w:r w:rsidRPr="00284891">
        <w:rPr>
          <w:rFonts w:ascii="Times New Roman" w:hAnsi="Times New Roman"/>
          <w:snapToGrid/>
          <w:color w:val="000000"/>
          <w:w w:val="90"/>
          <w:sz w:val="21"/>
          <w:szCs w:val="21"/>
        </w:rPr>
        <w:t xml:space="preserve">) документы по согласованию перепланировки помещений; </w:t>
      </w:r>
    </w:p>
    <w:p w:rsidR="003E3E19" w:rsidRPr="00284891" w:rsidRDefault="00C2635B" w:rsidP="00CD6FB0">
      <w:pPr>
        <w:pStyle w:val="a5"/>
        <w:widowControl/>
        <w:spacing w:line="216" w:lineRule="auto"/>
        <w:ind w:left="1080" w:firstLine="621"/>
        <w:rPr>
          <w:rFonts w:ascii="Times New Roman" w:hAnsi="Times New Roman"/>
          <w:snapToGrid/>
          <w:color w:val="000000"/>
          <w:w w:val="90"/>
          <w:sz w:val="21"/>
          <w:szCs w:val="21"/>
        </w:rPr>
      </w:pPr>
      <w:proofErr w:type="gramStart"/>
      <w:r w:rsidRPr="00284891">
        <w:rPr>
          <w:rFonts w:ascii="Times New Roman" w:hAnsi="Times New Roman"/>
          <w:snapToGrid/>
          <w:color w:val="000000"/>
          <w:w w:val="90"/>
          <w:sz w:val="21"/>
          <w:szCs w:val="21"/>
        </w:rPr>
        <w:t>б</w:t>
      </w:r>
      <w:proofErr w:type="gramEnd"/>
      <w:r w:rsidRPr="00284891">
        <w:rPr>
          <w:rFonts w:ascii="Times New Roman" w:hAnsi="Times New Roman"/>
          <w:snapToGrid/>
          <w:color w:val="000000"/>
          <w:w w:val="90"/>
          <w:sz w:val="21"/>
          <w:szCs w:val="21"/>
        </w:rPr>
        <w:t xml:space="preserve">) доверенности (заверение подписи доверителя); </w:t>
      </w:r>
    </w:p>
    <w:p w:rsidR="003E3E19" w:rsidRPr="00284891" w:rsidRDefault="00C2635B" w:rsidP="00CD6FB0">
      <w:pPr>
        <w:pStyle w:val="a5"/>
        <w:widowControl/>
        <w:spacing w:line="216" w:lineRule="auto"/>
        <w:ind w:left="1080" w:firstLine="621"/>
        <w:rPr>
          <w:rFonts w:ascii="Times New Roman" w:hAnsi="Times New Roman"/>
          <w:snapToGrid/>
          <w:color w:val="000000"/>
          <w:w w:val="90"/>
          <w:sz w:val="21"/>
          <w:szCs w:val="21"/>
        </w:rPr>
      </w:pPr>
      <w:proofErr w:type="gramStart"/>
      <w:r w:rsidRPr="00284891">
        <w:rPr>
          <w:rFonts w:ascii="Times New Roman" w:hAnsi="Times New Roman"/>
          <w:snapToGrid/>
          <w:color w:val="000000"/>
          <w:w w:val="90"/>
          <w:sz w:val="21"/>
          <w:szCs w:val="21"/>
        </w:rPr>
        <w:t>в</w:t>
      </w:r>
      <w:proofErr w:type="gramEnd"/>
      <w:r w:rsidRPr="00284891">
        <w:rPr>
          <w:rFonts w:ascii="Times New Roman" w:hAnsi="Times New Roman"/>
          <w:snapToGrid/>
          <w:color w:val="000000"/>
          <w:w w:val="90"/>
          <w:sz w:val="21"/>
          <w:szCs w:val="21"/>
        </w:rPr>
        <w:t xml:space="preserve">) локальные сметные расчеты (составление и выдача); </w:t>
      </w:r>
    </w:p>
    <w:p w:rsidR="003E3E19" w:rsidRPr="00284891" w:rsidRDefault="00C2635B" w:rsidP="00CD6FB0">
      <w:pPr>
        <w:pStyle w:val="a5"/>
        <w:widowControl/>
        <w:spacing w:line="216" w:lineRule="auto"/>
        <w:ind w:left="1080" w:firstLine="621"/>
        <w:rPr>
          <w:rFonts w:ascii="Times New Roman" w:hAnsi="Times New Roman"/>
          <w:snapToGrid/>
          <w:color w:val="000000"/>
          <w:w w:val="90"/>
          <w:sz w:val="21"/>
          <w:szCs w:val="21"/>
        </w:rPr>
      </w:pPr>
      <w:proofErr w:type="gramStart"/>
      <w:r w:rsidRPr="00284891">
        <w:rPr>
          <w:rFonts w:ascii="Times New Roman" w:hAnsi="Times New Roman"/>
          <w:snapToGrid/>
          <w:color w:val="000000"/>
          <w:w w:val="90"/>
          <w:sz w:val="21"/>
          <w:szCs w:val="21"/>
        </w:rPr>
        <w:t>г</w:t>
      </w:r>
      <w:proofErr w:type="gramEnd"/>
      <w:r w:rsidRPr="00284891">
        <w:rPr>
          <w:rFonts w:ascii="Times New Roman" w:hAnsi="Times New Roman"/>
          <w:snapToGrid/>
          <w:color w:val="000000"/>
          <w:w w:val="90"/>
          <w:sz w:val="21"/>
          <w:szCs w:val="21"/>
        </w:rPr>
        <w:t>) акты обследования жилого помещения (в случае заливов).</w:t>
      </w:r>
    </w:p>
    <w:p w:rsidR="00C2635B" w:rsidRPr="008F348A" w:rsidRDefault="00C2635B" w:rsidP="00CD6FB0">
      <w:pPr>
        <w:pStyle w:val="a5"/>
        <w:widowControl/>
        <w:spacing w:line="216" w:lineRule="auto"/>
        <w:ind w:left="1080"/>
        <w:rPr>
          <w:rFonts w:ascii="Times New Roman" w:hAnsi="Times New Roman"/>
          <w:snapToGrid/>
          <w:color w:val="000000"/>
          <w:w w:val="90"/>
          <w:sz w:val="22"/>
          <w:szCs w:val="22"/>
        </w:rPr>
      </w:pPr>
      <w:r w:rsidRPr="008F348A">
        <w:rPr>
          <w:rFonts w:ascii="Times New Roman" w:hAnsi="Times New Roman"/>
          <w:snapToGrid/>
          <w:color w:val="000000"/>
          <w:w w:val="90"/>
          <w:sz w:val="22"/>
          <w:szCs w:val="22"/>
        </w:rPr>
        <w:t>Оплата выдаваемых справок и иных документов производится в соответствии с утвержденным руководителем Управляющей организации прейскурантом.</w:t>
      </w:r>
    </w:p>
    <w:p w:rsidR="00653F16" w:rsidRDefault="00C2635B" w:rsidP="00CD6FB0">
      <w:pPr>
        <w:pStyle w:val="a0"/>
        <w:spacing w:line="216" w:lineRule="auto"/>
        <w:ind w:left="1134" w:hanging="414"/>
        <w:rPr>
          <w:rFonts w:ascii="Times New Roman" w:hAnsi="Times New Roman"/>
          <w:i/>
          <w:snapToGrid/>
          <w:color w:val="000000"/>
          <w:w w:val="90"/>
          <w:sz w:val="22"/>
          <w:szCs w:val="22"/>
        </w:rPr>
      </w:pPr>
      <w:r w:rsidRPr="008F348A">
        <w:rPr>
          <w:rFonts w:ascii="Times New Roman" w:hAnsi="Times New Roman"/>
          <w:snapToGrid/>
          <w:color w:val="000000"/>
          <w:w w:val="90"/>
          <w:sz w:val="22"/>
          <w:szCs w:val="22"/>
        </w:rPr>
        <w:t xml:space="preserve">         </w:t>
      </w:r>
      <w:r w:rsidRPr="008F348A">
        <w:rPr>
          <w:rFonts w:ascii="Times New Roman" w:hAnsi="Times New Roman"/>
          <w:i/>
          <w:snapToGrid/>
          <w:color w:val="000000"/>
          <w:w w:val="90"/>
          <w:sz w:val="22"/>
          <w:szCs w:val="22"/>
        </w:rPr>
        <w:t xml:space="preserve">Примечание: </w:t>
      </w:r>
    </w:p>
    <w:p w:rsidR="00653F16" w:rsidRPr="00274A17" w:rsidRDefault="00653F16" w:rsidP="00CD6FB0">
      <w:pPr>
        <w:pStyle w:val="a0"/>
        <w:numPr>
          <w:ilvl w:val="0"/>
          <w:numId w:val="32"/>
        </w:numPr>
        <w:spacing w:line="216" w:lineRule="auto"/>
        <w:rPr>
          <w:rFonts w:ascii="Times New Roman" w:hAnsi="Times New Roman"/>
          <w:i/>
          <w:snapToGrid/>
          <w:color w:val="000000" w:themeColor="text1"/>
          <w:w w:val="90"/>
          <w:sz w:val="21"/>
          <w:szCs w:val="21"/>
        </w:rPr>
      </w:pPr>
      <w:proofErr w:type="gramStart"/>
      <w:r w:rsidRPr="00274A17">
        <w:rPr>
          <w:rFonts w:ascii="Times New Roman" w:hAnsi="Times New Roman"/>
          <w:i/>
          <w:snapToGrid/>
          <w:color w:val="000000"/>
          <w:w w:val="90"/>
          <w:sz w:val="21"/>
          <w:szCs w:val="21"/>
        </w:rPr>
        <w:t>получение</w:t>
      </w:r>
      <w:proofErr w:type="gramEnd"/>
      <w:r w:rsidRPr="00274A17">
        <w:rPr>
          <w:rFonts w:ascii="Times New Roman" w:hAnsi="Times New Roman"/>
          <w:i/>
          <w:snapToGrid/>
          <w:color w:val="000000"/>
          <w:w w:val="90"/>
          <w:sz w:val="21"/>
          <w:szCs w:val="21"/>
        </w:rPr>
        <w:t xml:space="preserve"> </w:t>
      </w:r>
      <w:r w:rsidR="00C2635B" w:rsidRPr="00274A17">
        <w:rPr>
          <w:rFonts w:ascii="Times New Roman" w:hAnsi="Times New Roman"/>
          <w:i/>
          <w:snapToGrid/>
          <w:color w:val="000000"/>
          <w:w w:val="90"/>
          <w:sz w:val="21"/>
          <w:szCs w:val="21"/>
        </w:rPr>
        <w:t xml:space="preserve">выписок из домовой книги, финансово-лицевого счета производится в </w:t>
      </w:r>
      <w:r w:rsidR="00B8405E" w:rsidRPr="00274A17">
        <w:rPr>
          <w:rFonts w:ascii="Times New Roman" w:hAnsi="Times New Roman"/>
          <w:i/>
          <w:snapToGrid/>
          <w:color w:val="000000" w:themeColor="text1"/>
          <w:w w:val="90"/>
          <w:sz w:val="21"/>
          <w:szCs w:val="21"/>
        </w:rPr>
        <w:t>офисе Управляющей организации</w:t>
      </w:r>
      <w:r w:rsidRPr="00274A17">
        <w:rPr>
          <w:rFonts w:ascii="Times New Roman" w:hAnsi="Times New Roman"/>
          <w:i/>
          <w:snapToGrid/>
          <w:color w:val="000000" w:themeColor="text1"/>
          <w:w w:val="90"/>
          <w:sz w:val="21"/>
          <w:szCs w:val="21"/>
        </w:rPr>
        <w:t>.</w:t>
      </w:r>
      <w:r w:rsidR="00C2635B" w:rsidRPr="00274A17">
        <w:rPr>
          <w:rFonts w:ascii="Times New Roman" w:hAnsi="Times New Roman"/>
          <w:i/>
          <w:snapToGrid/>
          <w:color w:val="000000" w:themeColor="text1"/>
          <w:w w:val="90"/>
          <w:sz w:val="21"/>
          <w:szCs w:val="21"/>
        </w:rPr>
        <w:t xml:space="preserve"> </w:t>
      </w:r>
    </w:p>
    <w:p w:rsidR="00C2635B" w:rsidRPr="00284891" w:rsidRDefault="0026676C" w:rsidP="00CD6FB0">
      <w:pPr>
        <w:pStyle w:val="a0"/>
        <w:numPr>
          <w:ilvl w:val="0"/>
          <w:numId w:val="32"/>
        </w:numPr>
        <w:spacing w:line="216" w:lineRule="auto"/>
        <w:rPr>
          <w:rFonts w:ascii="Times New Roman" w:hAnsi="Times New Roman"/>
          <w:i/>
          <w:snapToGrid/>
          <w:color w:val="000000"/>
          <w:w w:val="90"/>
          <w:sz w:val="21"/>
          <w:szCs w:val="21"/>
        </w:rPr>
      </w:pPr>
      <w:proofErr w:type="gramStart"/>
      <w:r w:rsidRPr="00284891">
        <w:rPr>
          <w:rFonts w:ascii="Times New Roman" w:hAnsi="Times New Roman"/>
          <w:i/>
          <w:snapToGrid/>
          <w:color w:val="000000"/>
          <w:w w:val="90"/>
          <w:sz w:val="21"/>
          <w:szCs w:val="21"/>
        </w:rPr>
        <w:t>л</w:t>
      </w:r>
      <w:r w:rsidR="00C2635B" w:rsidRPr="00284891">
        <w:rPr>
          <w:rFonts w:ascii="Times New Roman" w:hAnsi="Times New Roman"/>
          <w:i/>
          <w:snapToGrid/>
          <w:color w:val="000000"/>
          <w:w w:val="90"/>
          <w:sz w:val="21"/>
          <w:szCs w:val="21"/>
        </w:rPr>
        <w:t>окальные</w:t>
      </w:r>
      <w:proofErr w:type="gramEnd"/>
      <w:r w:rsidR="00C2635B" w:rsidRPr="00284891">
        <w:rPr>
          <w:rFonts w:ascii="Times New Roman" w:hAnsi="Times New Roman"/>
          <w:i/>
          <w:snapToGrid/>
          <w:color w:val="000000"/>
          <w:w w:val="90"/>
          <w:sz w:val="21"/>
          <w:szCs w:val="21"/>
        </w:rPr>
        <w:t xml:space="preserve"> сметные расчеты,  акты обследования жилого помещения (в случае заливов по вине Управляющей организации) – выдаются б</w:t>
      </w:r>
      <w:r w:rsidR="002215A6" w:rsidRPr="00284891">
        <w:rPr>
          <w:rFonts w:ascii="Times New Roman" w:hAnsi="Times New Roman"/>
          <w:i/>
          <w:snapToGrid/>
          <w:color w:val="000000"/>
          <w:w w:val="90"/>
          <w:sz w:val="21"/>
          <w:szCs w:val="21"/>
        </w:rPr>
        <w:t>есплатно</w:t>
      </w:r>
      <w:r w:rsidR="00C2635B" w:rsidRPr="00284891">
        <w:rPr>
          <w:rFonts w:ascii="Times New Roman" w:hAnsi="Times New Roman"/>
          <w:i/>
          <w:snapToGrid/>
          <w:color w:val="000000"/>
          <w:w w:val="90"/>
          <w:sz w:val="21"/>
          <w:szCs w:val="21"/>
        </w:rPr>
        <w:t>.</w:t>
      </w:r>
    </w:p>
    <w:p w:rsidR="00C2635B" w:rsidRPr="008F348A" w:rsidRDefault="00C2635B" w:rsidP="00CD6FB0">
      <w:pPr>
        <w:pStyle w:val="a5"/>
        <w:widowControl/>
        <w:numPr>
          <w:ilvl w:val="2"/>
          <w:numId w:val="4"/>
        </w:numPr>
        <w:spacing w:line="216" w:lineRule="auto"/>
        <w:rPr>
          <w:rFonts w:ascii="Times New Roman" w:hAnsi="Times New Roman"/>
          <w:snapToGrid/>
          <w:color w:val="000000"/>
          <w:w w:val="90"/>
          <w:sz w:val="22"/>
          <w:szCs w:val="22"/>
        </w:rPr>
      </w:pPr>
      <w:proofErr w:type="gramStart"/>
      <w:r w:rsidRPr="008F348A">
        <w:rPr>
          <w:rFonts w:ascii="Times New Roman" w:hAnsi="Times New Roman"/>
          <w:snapToGrid/>
          <w:color w:val="000000"/>
          <w:w w:val="90"/>
          <w:sz w:val="22"/>
          <w:szCs w:val="22"/>
        </w:rPr>
        <w:t>Вести  бухгалтерскую</w:t>
      </w:r>
      <w:proofErr w:type="gramEnd"/>
      <w:r w:rsidRPr="008F348A">
        <w:rPr>
          <w:rFonts w:ascii="Times New Roman" w:hAnsi="Times New Roman"/>
          <w:snapToGrid/>
          <w:color w:val="000000"/>
          <w:w w:val="90"/>
          <w:sz w:val="22"/>
          <w:szCs w:val="22"/>
        </w:rPr>
        <w:t>, статистическую и иную  отчетность;</w:t>
      </w:r>
    </w:p>
    <w:p w:rsidR="00C2635B" w:rsidRPr="008F348A" w:rsidRDefault="00C2635B" w:rsidP="00CD6FB0">
      <w:pPr>
        <w:pStyle w:val="a5"/>
        <w:widowControl/>
        <w:numPr>
          <w:ilvl w:val="2"/>
          <w:numId w:val="4"/>
        </w:numPr>
        <w:spacing w:line="216" w:lineRule="auto"/>
        <w:rPr>
          <w:rFonts w:ascii="Times New Roman" w:hAnsi="Times New Roman"/>
          <w:snapToGrid/>
          <w:color w:val="000000"/>
          <w:w w:val="90"/>
          <w:sz w:val="22"/>
          <w:szCs w:val="22"/>
        </w:rPr>
      </w:pPr>
      <w:r w:rsidRPr="008F348A">
        <w:rPr>
          <w:rFonts w:ascii="Times New Roman" w:hAnsi="Times New Roman"/>
          <w:snapToGrid/>
          <w:color w:val="000000"/>
          <w:w w:val="90"/>
          <w:sz w:val="22"/>
          <w:szCs w:val="22"/>
        </w:rPr>
        <w:t>Регулярно (не реже чем один раз в год)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C2635B" w:rsidRPr="008F348A" w:rsidRDefault="00C2635B" w:rsidP="00CD6FB0">
      <w:pPr>
        <w:pStyle w:val="a5"/>
        <w:widowControl/>
        <w:numPr>
          <w:ilvl w:val="2"/>
          <w:numId w:val="4"/>
        </w:numPr>
        <w:spacing w:line="216" w:lineRule="auto"/>
        <w:rPr>
          <w:rFonts w:ascii="Times New Roman" w:hAnsi="Times New Roman"/>
          <w:snapToGrid/>
          <w:color w:val="000000"/>
          <w:w w:val="90"/>
          <w:sz w:val="22"/>
          <w:szCs w:val="22"/>
        </w:rPr>
      </w:pPr>
      <w:r w:rsidRPr="008F348A">
        <w:rPr>
          <w:rFonts w:ascii="Times New Roman" w:hAnsi="Times New Roman"/>
          <w:snapToGrid/>
          <w:color w:val="000000"/>
          <w:w w:val="90"/>
          <w:sz w:val="22"/>
          <w:szCs w:val="22"/>
        </w:rPr>
        <w:t>Границей эксплуатационной ответственности между Общим имуществом в многоквартирном доме и личным имуществом – помещением Собственника является:</w:t>
      </w:r>
    </w:p>
    <w:p w:rsidR="00C2635B" w:rsidRPr="00D5703E" w:rsidRDefault="00C2635B" w:rsidP="00CD6FB0">
      <w:pPr>
        <w:pStyle w:val="af7"/>
        <w:numPr>
          <w:ilvl w:val="0"/>
          <w:numId w:val="22"/>
        </w:numPr>
        <w:tabs>
          <w:tab w:val="left" w:pos="1560"/>
        </w:tabs>
        <w:spacing w:before="0" w:after="0" w:line="216" w:lineRule="auto"/>
        <w:ind w:left="1560" w:hanging="408"/>
        <w:rPr>
          <w:color w:val="000000"/>
          <w:w w:val="90"/>
          <w:sz w:val="21"/>
          <w:szCs w:val="21"/>
          <w:lang w:eastAsia="ru-RU"/>
        </w:rPr>
      </w:pPr>
      <w:proofErr w:type="gramStart"/>
      <w:r w:rsidRPr="00D5703E">
        <w:rPr>
          <w:color w:val="000000"/>
          <w:w w:val="90"/>
          <w:sz w:val="21"/>
          <w:szCs w:val="21"/>
          <w:lang w:eastAsia="ru-RU"/>
        </w:rPr>
        <w:t>на</w:t>
      </w:r>
      <w:proofErr w:type="gramEnd"/>
      <w:r w:rsidRPr="00D5703E">
        <w:rPr>
          <w:color w:val="000000"/>
          <w:w w:val="90"/>
          <w:sz w:val="21"/>
          <w:szCs w:val="21"/>
          <w:lang w:eastAsia="ru-RU"/>
        </w:rPr>
        <w:t xml:space="preserve"> системе горячего и холодного водоснабжения – отсекающая арматура (первый вентиль) от стояковых трубопроводов, расположенных в помещении (квартире). При отсутствии вентилей – по первым сварным соединениям на стояках;</w:t>
      </w:r>
    </w:p>
    <w:p w:rsidR="00C2635B" w:rsidRPr="00D5703E" w:rsidRDefault="00C2635B" w:rsidP="00CD6FB0">
      <w:pPr>
        <w:pStyle w:val="af7"/>
        <w:numPr>
          <w:ilvl w:val="0"/>
          <w:numId w:val="22"/>
        </w:numPr>
        <w:tabs>
          <w:tab w:val="left" w:pos="1560"/>
        </w:tabs>
        <w:spacing w:before="0" w:after="0" w:line="216" w:lineRule="auto"/>
        <w:ind w:left="1560" w:hanging="408"/>
        <w:rPr>
          <w:color w:val="000000"/>
          <w:w w:val="90"/>
          <w:sz w:val="21"/>
          <w:szCs w:val="21"/>
          <w:lang w:eastAsia="ru-RU"/>
        </w:rPr>
      </w:pPr>
      <w:proofErr w:type="gramStart"/>
      <w:r w:rsidRPr="00D5703E">
        <w:rPr>
          <w:color w:val="000000"/>
          <w:w w:val="90"/>
          <w:sz w:val="21"/>
          <w:szCs w:val="21"/>
          <w:lang w:eastAsia="ru-RU"/>
        </w:rPr>
        <w:t>на</w:t>
      </w:r>
      <w:proofErr w:type="gramEnd"/>
      <w:r w:rsidRPr="00D5703E">
        <w:rPr>
          <w:color w:val="000000"/>
          <w:w w:val="90"/>
          <w:sz w:val="21"/>
          <w:szCs w:val="21"/>
          <w:lang w:eastAsia="ru-RU"/>
        </w:rPr>
        <w:t xml:space="preserve"> системе отопления</w:t>
      </w:r>
      <w:r w:rsidR="00FE585E" w:rsidRPr="00D5703E">
        <w:rPr>
          <w:color w:val="000000"/>
          <w:w w:val="90"/>
          <w:sz w:val="21"/>
          <w:szCs w:val="21"/>
          <w:lang w:eastAsia="ru-RU"/>
        </w:rPr>
        <w:t xml:space="preserve"> </w:t>
      </w:r>
      <w:r w:rsidRPr="00D5703E">
        <w:rPr>
          <w:color w:val="000000"/>
          <w:w w:val="90"/>
          <w:sz w:val="21"/>
          <w:szCs w:val="21"/>
          <w:lang w:eastAsia="ru-RU"/>
        </w:rPr>
        <w:t>– отсекающая арматура (первый вентиль) от стояковых трубопроводов, расположенных в помещении (квартире).</w:t>
      </w:r>
      <w:r w:rsidR="00651CC3" w:rsidRPr="00D5703E">
        <w:rPr>
          <w:color w:val="000000"/>
          <w:w w:val="90"/>
          <w:sz w:val="21"/>
          <w:szCs w:val="21"/>
          <w:lang w:eastAsia="ru-RU"/>
        </w:rPr>
        <w:t xml:space="preserve"> В случае отсутствия отсекающей арматуры все элементы системы отопления входят в зону ответственности Управляющей организации</w:t>
      </w:r>
    </w:p>
    <w:p w:rsidR="00C2635B" w:rsidRPr="00D5703E" w:rsidRDefault="00C2635B" w:rsidP="00CD6FB0">
      <w:pPr>
        <w:pStyle w:val="af7"/>
        <w:numPr>
          <w:ilvl w:val="0"/>
          <w:numId w:val="22"/>
        </w:numPr>
        <w:tabs>
          <w:tab w:val="left" w:pos="1560"/>
        </w:tabs>
        <w:spacing w:before="0" w:after="0" w:line="216" w:lineRule="auto"/>
        <w:ind w:left="1560" w:hanging="408"/>
        <w:rPr>
          <w:color w:val="000000"/>
          <w:w w:val="90"/>
          <w:sz w:val="21"/>
          <w:szCs w:val="21"/>
          <w:lang w:eastAsia="ru-RU"/>
        </w:rPr>
      </w:pPr>
      <w:proofErr w:type="gramStart"/>
      <w:r w:rsidRPr="00D5703E">
        <w:rPr>
          <w:color w:val="000000"/>
          <w:w w:val="90"/>
          <w:sz w:val="21"/>
          <w:szCs w:val="21"/>
          <w:lang w:eastAsia="ru-RU"/>
        </w:rPr>
        <w:t>на</w:t>
      </w:r>
      <w:proofErr w:type="gramEnd"/>
      <w:r w:rsidRPr="00D5703E">
        <w:rPr>
          <w:color w:val="000000"/>
          <w:w w:val="90"/>
          <w:sz w:val="21"/>
          <w:szCs w:val="21"/>
          <w:lang w:eastAsia="ru-RU"/>
        </w:rPr>
        <w:t xml:space="preserve"> системе канализации – плоскость раструба тройника канализационного стояка, расположенного в помещении (квартире); </w:t>
      </w:r>
    </w:p>
    <w:p w:rsidR="00C2635B" w:rsidRPr="00D5703E" w:rsidRDefault="00C2635B" w:rsidP="00CD6FB0">
      <w:pPr>
        <w:pStyle w:val="af7"/>
        <w:numPr>
          <w:ilvl w:val="0"/>
          <w:numId w:val="22"/>
        </w:numPr>
        <w:tabs>
          <w:tab w:val="left" w:pos="1560"/>
        </w:tabs>
        <w:spacing w:before="0" w:after="0" w:line="216" w:lineRule="auto"/>
        <w:ind w:left="1560" w:hanging="408"/>
        <w:rPr>
          <w:color w:val="000000"/>
          <w:w w:val="90"/>
          <w:sz w:val="21"/>
          <w:szCs w:val="21"/>
          <w:lang w:eastAsia="ru-RU"/>
        </w:rPr>
      </w:pPr>
      <w:proofErr w:type="gramStart"/>
      <w:r w:rsidRPr="00D5703E">
        <w:rPr>
          <w:color w:val="000000"/>
          <w:w w:val="90"/>
          <w:sz w:val="21"/>
          <w:szCs w:val="21"/>
          <w:lang w:eastAsia="ru-RU"/>
        </w:rPr>
        <w:t>на</w:t>
      </w:r>
      <w:proofErr w:type="gramEnd"/>
      <w:r w:rsidRPr="00D5703E">
        <w:rPr>
          <w:color w:val="000000"/>
          <w:w w:val="90"/>
          <w:sz w:val="21"/>
          <w:szCs w:val="21"/>
          <w:lang w:eastAsia="ru-RU"/>
        </w:rPr>
        <w:t xml:space="preserve"> системе электроснабжения – выходные соединительные клеммы автоматических выключателей, расположенных в квартирном щитке. Квартирный счетчик не принадлежит к общему имуществу; </w:t>
      </w:r>
    </w:p>
    <w:p w:rsidR="00C2635B" w:rsidRPr="00D5703E" w:rsidRDefault="00C2635B" w:rsidP="00CD6FB0">
      <w:pPr>
        <w:pStyle w:val="af7"/>
        <w:numPr>
          <w:ilvl w:val="0"/>
          <w:numId w:val="22"/>
        </w:numPr>
        <w:tabs>
          <w:tab w:val="left" w:pos="1560"/>
        </w:tabs>
        <w:spacing w:before="0" w:after="0" w:line="216" w:lineRule="auto"/>
        <w:ind w:left="1560" w:hanging="408"/>
        <w:rPr>
          <w:color w:val="000000"/>
          <w:w w:val="90"/>
          <w:sz w:val="21"/>
          <w:szCs w:val="21"/>
          <w:lang w:eastAsia="ru-RU"/>
        </w:rPr>
      </w:pPr>
      <w:proofErr w:type="gramStart"/>
      <w:r w:rsidRPr="00D5703E">
        <w:rPr>
          <w:color w:val="000000"/>
          <w:w w:val="90"/>
          <w:sz w:val="21"/>
          <w:szCs w:val="21"/>
          <w:lang w:eastAsia="ru-RU"/>
        </w:rPr>
        <w:t>по</w:t>
      </w:r>
      <w:proofErr w:type="gramEnd"/>
      <w:r w:rsidRPr="00D5703E">
        <w:rPr>
          <w:color w:val="000000"/>
          <w:w w:val="90"/>
          <w:sz w:val="21"/>
          <w:szCs w:val="21"/>
          <w:lang w:eastAsia="ru-RU"/>
        </w:rPr>
        <w:t xml:space="preserve"> строительным конструкциям – внутренняя поверхность стен помещения (квартиры), оконные заполнения и входная дверь в помещение (квартиру); </w:t>
      </w:r>
    </w:p>
    <w:p w:rsidR="00C2635B" w:rsidRPr="008F348A" w:rsidRDefault="00C2635B" w:rsidP="00CD6FB0">
      <w:pPr>
        <w:spacing w:line="216" w:lineRule="auto"/>
        <w:ind w:left="360"/>
        <w:jc w:val="both"/>
        <w:rPr>
          <w:color w:val="000000"/>
          <w:w w:val="90"/>
          <w:sz w:val="22"/>
          <w:szCs w:val="22"/>
        </w:rPr>
      </w:pPr>
      <w:r w:rsidRPr="008F348A">
        <w:rPr>
          <w:color w:val="000000"/>
          <w:w w:val="90"/>
          <w:sz w:val="22"/>
          <w:szCs w:val="22"/>
        </w:rPr>
        <w:t xml:space="preserve">Неотъемлемым приложением к настоящему Договору является Акт по разграничению ответственности за эксплуатацию инженерных сетей, устройств и оборудования между </w:t>
      </w:r>
      <w:r w:rsidR="001E307C">
        <w:rPr>
          <w:color w:val="000000"/>
          <w:w w:val="90"/>
          <w:sz w:val="22"/>
          <w:szCs w:val="22"/>
        </w:rPr>
        <w:t xml:space="preserve">УО </w:t>
      </w:r>
      <w:r w:rsidRPr="008F348A">
        <w:rPr>
          <w:color w:val="000000"/>
          <w:w w:val="90"/>
          <w:sz w:val="22"/>
          <w:szCs w:val="22"/>
        </w:rPr>
        <w:t>и Собственником (</w:t>
      </w:r>
      <w:r w:rsidRPr="00CD4054">
        <w:rPr>
          <w:b/>
          <w:color w:val="000000" w:themeColor="text1"/>
          <w:w w:val="90"/>
          <w:sz w:val="22"/>
          <w:szCs w:val="22"/>
        </w:rPr>
        <w:t>Приложение №</w:t>
      </w:r>
      <w:r w:rsidR="009C0DB4" w:rsidRPr="00CD4054">
        <w:rPr>
          <w:b/>
          <w:color w:val="000000" w:themeColor="text1"/>
          <w:w w:val="90"/>
          <w:sz w:val="22"/>
          <w:szCs w:val="22"/>
        </w:rPr>
        <w:t>5</w:t>
      </w:r>
      <w:r w:rsidRPr="008F348A">
        <w:rPr>
          <w:color w:val="000000"/>
          <w:w w:val="90"/>
          <w:sz w:val="22"/>
          <w:szCs w:val="22"/>
        </w:rPr>
        <w:t>).</w:t>
      </w:r>
    </w:p>
    <w:p w:rsidR="00C2635B" w:rsidRPr="008F348A" w:rsidRDefault="00C2635B" w:rsidP="00CD6FB0">
      <w:pPr>
        <w:pStyle w:val="a5"/>
        <w:widowControl/>
        <w:numPr>
          <w:ilvl w:val="2"/>
          <w:numId w:val="4"/>
        </w:numPr>
        <w:spacing w:line="216" w:lineRule="auto"/>
        <w:rPr>
          <w:rFonts w:ascii="Times New Roman" w:hAnsi="Times New Roman"/>
          <w:snapToGrid/>
          <w:w w:val="90"/>
          <w:sz w:val="22"/>
          <w:szCs w:val="22"/>
        </w:rPr>
      </w:pPr>
      <w:r w:rsidRPr="008F348A">
        <w:rPr>
          <w:rFonts w:ascii="Times New Roman" w:hAnsi="Times New Roman"/>
          <w:snapToGrid/>
          <w:w w:val="90"/>
          <w:sz w:val="22"/>
          <w:szCs w:val="22"/>
        </w:rPr>
        <w:t>В течение первого квартала т</w:t>
      </w:r>
      <w:r w:rsidR="0026676C">
        <w:rPr>
          <w:rFonts w:ascii="Times New Roman" w:hAnsi="Times New Roman"/>
          <w:snapToGrid/>
          <w:w w:val="90"/>
          <w:sz w:val="22"/>
          <w:szCs w:val="22"/>
        </w:rPr>
        <w:t>екущего года представлять С</w:t>
      </w:r>
      <w:r w:rsidRPr="008F348A">
        <w:rPr>
          <w:rFonts w:ascii="Times New Roman" w:hAnsi="Times New Roman"/>
          <w:snapToGrid/>
          <w:w w:val="90"/>
          <w:sz w:val="22"/>
          <w:szCs w:val="22"/>
        </w:rPr>
        <w:t>обственникам отчет о выполнении условий настоящего договора за преды</w:t>
      </w:r>
      <w:r w:rsidR="006C0CE4">
        <w:rPr>
          <w:rFonts w:ascii="Times New Roman" w:hAnsi="Times New Roman"/>
          <w:snapToGrid/>
          <w:w w:val="90"/>
          <w:sz w:val="22"/>
          <w:szCs w:val="22"/>
        </w:rPr>
        <w:t xml:space="preserve">дущий год путем его размещения </w:t>
      </w:r>
      <w:r w:rsidRPr="008F348A">
        <w:rPr>
          <w:rFonts w:ascii="Times New Roman" w:hAnsi="Times New Roman"/>
          <w:snapToGrid/>
          <w:w w:val="90"/>
          <w:sz w:val="22"/>
          <w:szCs w:val="22"/>
        </w:rPr>
        <w:t>на информационных стендах в каждом подъезд</w:t>
      </w:r>
      <w:r w:rsidR="00653F16">
        <w:rPr>
          <w:rFonts w:ascii="Times New Roman" w:hAnsi="Times New Roman"/>
          <w:snapToGrid/>
          <w:w w:val="90"/>
          <w:sz w:val="22"/>
          <w:szCs w:val="22"/>
        </w:rPr>
        <w:t xml:space="preserve">е, </w:t>
      </w:r>
      <w:r w:rsidR="00653F16" w:rsidRPr="00653F16">
        <w:rPr>
          <w:rFonts w:ascii="Times New Roman" w:hAnsi="Times New Roman"/>
          <w:snapToGrid/>
          <w:w w:val="90"/>
          <w:sz w:val="22"/>
          <w:szCs w:val="22"/>
        </w:rPr>
        <w:t>на интернет-сайт</w:t>
      </w:r>
      <w:r w:rsidR="00653F16">
        <w:rPr>
          <w:rFonts w:ascii="Times New Roman" w:hAnsi="Times New Roman"/>
          <w:snapToGrid/>
          <w:w w:val="90"/>
          <w:sz w:val="22"/>
          <w:szCs w:val="22"/>
        </w:rPr>
        <w:t>ах</w:t>
      </w:r>
      <w:r w:rsidR="00653F16" w:rsidRPr="00653F16">
        <w:rPr>
          <w:rFonts w:ascii="Times New Roman" w:hAnsi="Times New Roman"/>
          <w:snapToGrid/>
          <w:w w:val="90"/>
          <w:sz w:val="22"/>
          <w:szCs w:val="22"/>
        </w:rPr>
        <w:t xml:space="preserve"> </w:t>
      </w:r>
      <w:r w:rsidR="00653F16" w:rsidRPr="00CD4054">
        <w:rPr>
          <w:rFonts w:ascii="Times New Roman" w:hAnsi="Times New Roman"/>
          <w:snapToGrid/>
          <w:color w:val="000000" w:themeColor="text1"/>
          <w:w w:val="90"/>
          <w:sz w:val="22"/>
          <w:szCs w:val="22"/>
        </w:rPr>
        <w:t>(</w:t>
      </w:r>
      <w:hyperlink r:id="rId12" w:history="1">
        <w:r w:rsidR="006C0CE4" w:rsidRPr="00200D72">
          <w:rPr>
            <w:rStyle w:val="af8"/>
            <w:rFonts w:ascii="Times New Roman" w:hAnsi="Times New Roman"/>
            <w:snapToGrid/>
            <w:w w:val="90"/>
            <w:sz w:val="22"/>
            <w:szCs w:val="22"/>
          </w:rPr>
          <w:t>www.gorcomcom.ru</w:t>
        </w:r>
      </w:hyperlink>
      <w:r w:rsidR="004319D8">
        <w:rPr>
          <w:rFonts w:ascii="Times New Roman" w:hAnsi="Times New Roman"/>
          <w:snapToGrid/>
          <w:color w:val="000000" w:themeColor="text1"/>
          <w:w w:val="90"/>
          <w:sz w:val="22"/>
          <w:szCs w:val="22"/>
        </w:rPr>
        <w:t xml:space="preserve">) и пр. </w:t>
      </w:r>
      <w:r w:rsidR="00C252D9">
        <w:rPr>
          <w:rFonts w:ascii="Times New Roman" w:hAnsi="Times New Roman"/>
          <w:snapToGrid/>
          <w:w w:val="90"/>
          <w:sz w:val="22"/>
          <w:szCs w:val="22"/>
        </w:rPr>
        <w:t>– согласно действующему законодательству</w:t>
      </w:r>
      <w:r w:rsidR="0026676C">
        <w:rPr>
          <w:rFonts w:ascii="Times New Roman" w:hAnsi="Times New Roman"/>
          <w:snapToGrid/>
          <w:w w:val="90"/>
          <w:sz w:val="22"/>
          <w:szCs w:val="22"/>
        </w:rPr>
        <w:t>.</w:t>
      </w:r>
    </w:p>
    <w:p w:rsidR="00C2635B" w:rsidRPr="008F348A" w:rsidRDefault="00C2635B" w:rsidP="00CD6FB0">
      <w:pPr>
        <w:pStyle w:val="a5"/>
        <w:widowControl/>
        <w:numPr>
          <w:ilvl w:val="2"/>
          <w:numId w:val="4"/>
        </w:numPr>
        <w:spacing w:line="216" w:lineRule="auto"/>
        <w:rPr>
          <w:rFonts w:ascii="Times New Roman" w:hAnsi="Times New Roman"/>
          <w:snapToGrid/>
          <w:w w:val="90"/>
          <w:sz w:val="22"/>
          <w:szCs w:val="22"/>
        </w:rPr>
      </w:pPr>
      <w:r w:rsidRPr="008F348A">
        <w:rPr>
          <w:rFonts w:ascii="Times New Roman" w:hAnsi="Times New Roman"/>
          <w:snapToGrid/>
          <w:w w:val="90"/>
          <w:sz w:val="22"/>
          <w:szCs w:val="22"/>
        </w:rPr>
        <w:t>Организовывать круглосуточное аварийно-диспетчерское обслуживание многоквартирного дома, устранять аварии, выполнять заявки Собственника на проведение ремонтных работ общего имущества в многоквартирном доме.</w:t>
      </w:r>
    </w:p>
    <w:p w:rsidR="00C2635B" w:rsidRPr="008F348A" w:rsidRDefault="00C2635B" w:rsidP="00CD6FB0">
      <w:pPr>
        <w:pStyle w:val="a5"/>
        <w:widowControl/>
        <w:numPr>
          <w:ilvl w:val="2"/>
          <w:numId w:val="4"/>
        </w:numPr>
        <w:spacing w:line="216" w:lineRule="auto"/>
        <w:rPr>
          <w:rFonts w:ascii="Times New Roman" w:hAnsi="Times New Roman"/>
          <w:w w:val="90"/>
          <w:sz w:val="22"/>
          <w:szCs w:val="22"/>
        </w:rPr>
      </w:pPr>
      <w:r w:rsidRPr="008F348A">
        <w:rPr>
          <w:rFonts w:ascii="Times New Roman" w:hAnsi="Times New Roman"/>
          <w:w w:val="90"/>
          <w:sz w:val="22"/>
          <w:szCs w:val="22"/>
        </w:rPr>
        <w:t>Выполнять платные заявки по ремонту личного имущества Собственника, находящегося внутри его помещения – в пределах эксплуатационной ответственности Сторон по утвержденному Управляющей организацией Прейскуранту платных услуг.</w:t>
      </w:r>
    </w:p>
    <w:p w:rsidR="00C2635B" w:rsidRDefault="00C2635B" w:rsidP="00CD6FB0">
      <w:pPr>
        <w:pStyle w:val="a5"/>
        <w:widowControl/>
        <w:numPr>
          <w:ilvl w:val="2"/>
          <w:numId w:val="4"/>
        </w:numPr>
        <w:spacing w:line="216" w:lineRule="auto"/>
        <w:rPr>
          <w:rFonts w:ascii="Times New Roman" w:hAnsi="Times New Roman"/>
          <w:snapToGrid/>
          <w:w w:val="90"/>
          <w:sz w:val="22"/>
          <w:szCs w:val="22"/>
        </w:rPr>
      </w:pPr>
      <w:r w:rsidRPr="008F348A">
        <w:rPr>
          <w:rFonts w:ascii="Times New Roman" w:hAnsi="Times New Roman"/>
          <w:snapToGrid/>
          <w:w w:val="90"/>
          <w:sz w:val="22"/>
          <w:szCs w:val="22"/>
        </w:rPr>
        <w:t>Рассматривать письменные предложения, заявления и жалобы Собственника, вести их учет, принимать меры, необходимые для устранения указанных в них недостатков. В течение 30 календарных дней со дня получения пись</w:t>
      </w:r>
      <w:r w:rsidR="006C0CE4">
        <w:rPr>
          <w:rFonts w:ascii="Times New Roman" w:hAnsi="Times New Roman"/>
          <w:snapToGrid/>
          <w:w w:val="90"/>
          <w:sz w:val="22"/>
          <w:szCs w:val="22"/>
        </w:rPr>
        <w:t xml:space="preserve">менного заявления Собственника </w:t>
      </w:r>
      <w:r w:rsidRPr="008F348A">
        <w:rPr>
          <w:rFonts w:ascii="Times New Roman" w:hAnsi="Times New Roman"/>
          <w:snapToGrid/>
          <w:w w:val="90"/>
          <w:sz w:val="22"/>
          <w:szCs w:val="22"/>
        </w:rPr>
        <w:t xml:space="preserve">информировать его о решении, принятом по заявленному вопросу.  </w:t>
      </w:r>
    </w:p>
    <w:p w:rsidR="00C2635B" w:rsidRPr="008F348A" w:rsidRDefault="00C2635B" w:rsidP="00CD6FB0">
      <w:pPr>
        <w:pStyle w:val="a5"/>
        <w:widowControl/>
        <w:numPr>
          <w:ilvl w:val="2"/>
          <w:numId w:val="4"/>
        </w:numPr>
        <w:spacing w:line="216" w:lineRule="auto"/>
        <w:rPr>
          <w:rFonts w:ascii="Times New Roman" w:hAnsi="Times New Roman"/>
          <w:snapToGrid/>
          <w:w w:val="90"/>
          <w:sz w:val="22"/>
          <w:szCs w:val="22"/>
        </w:rPr>
      </w:pPr>
      <w:r w:rsidRPr="008F348A">
        <w:rPr>
          <w:rFonts w:ascii="Times New Roman" w:hAnsi="Times New Roman"/>
          <w:snapToGrid/>
          <w:w w:val="90"/>
          <w:sz w:val="22"/>
          <w:szCs w:val="22"/>
        </w:rPr>
        <w:t>Своевременно информировать Собственника через «Объявления» в местах общего пользования о предстоящих отключениях или ограничениях подачи коммунальных услуг:</w:t>
      </w:r>
    </w:p>
    <w:p w:rsidR="00C2635B" w:rsidRPr="003F77AA" w:rsidRDefault="00C2635B" w:rsidP="00CD6FB0">
      <w:pPr>
        <w:pStyle w:val="af7"/>
        <w:numPr>
          <w:ilvl w:val="0"/>
          <w:numId w:val="21"/>
        </w:numPr>
        <w:spacing w:before="0" w:after="0" w:line="216" w:lineRule="auto"/>
        <w:ind w:firstLine="273"/>
        <w:rPr>
          <w:w w:val="90"/>
          <w:sz w:val="22"/>
          <w:szCs w:val="22"/>
          <w:lang w:eastAsia="ru-RU"/>
        </w:rPr>
      </w:pPr>
      <w:proofErr w:type="gramStart"/>
      <w:r w:rsidRPr="003F77AA">
        <w:rPr>
          <w:w w:val="90"/>
          <w:sz w:val="22"/>
          <w:szCs w:val="22"/>
          <w:lang w:eastAsia="ru-RU"/>
        </w:rPr>
        <w:t>о</w:t>
      </w:r>
      <w:proofErr w:type="gramEnd"/>
      <w:r w:rsidRPr="003F77AA">
        <w:rPr>
          <w:w w:val="90"/>
          <w:sz w:val="22"/>
          <w:szCs w:val="22"/>
          <w:lang w:eastAsia="ru-RU"/>
        </w:rPr>
        <w:t xml:space="preserve"> сроках предстоящего планового отключения инженерных сетей, </w:t>
      </w:r>
    </w:p>
    <w:p w:rsidR="00C2635B" w:rsidRPr="003F77AA" w:rsidRDefault="00C2635B" w:rsidP="00CD6FB0">
      <w:pPr>
        <w:pStyle w:val="af7"/>
        <w:numPr>
          <w:ilvl w:val="0"/>
          <w:numId w:val="21"/>
        </w:numPr>
        <w:tabs>
          <w:tab w:val="clear" w:pos="720"/>
          <w:tab w:val="num" w:pos="1418"/>
        </w:tabs>
        <w:spacing w:before="0" w:after="0" w:line="216" w:lineRule="auto"/>
        <w:ind w:left="1418" w:hanging="425"/>
        <w:rPr>
          <w:w w:val="90"/>
          <w:sz w:val="22"/>
          <w:szCs w:val="22"/>
          <w:lang w:eastAsia="ru-RU"/>
        </w:rPr>
      </w:pPr>
      <w:proofErr w:type="gramStart"/>
      <w:r w:rsidRPr="003F77AA">
        <w:rPr>
          <w:w w:val="90"/>
          <w:sz w:val="22"/>
          <w:szCs w:val="22"/>
          <w:lang w:eastAsia="ru-RU"/>
        </w:rPr>
        <w:t>о</w:t>
      </w:r>
      <w:proofErr w:type="gramEnd"/>
      <w:r w:rsidRPr="003F77AA">
        <w:rPr>
          <w:w w:val="90"/>
          <w:sz w:val="22"/>
          <w:szCs w:val="22"/>
          <w:lang w:eastAsia="ru-RU"/>
        </w:rPr>
        <w:t xml:space="preserve"> планово-предупредительном ремонте инженерных сетей, в срок не позднее 24 часов до даты работ.</w:t>
      </w:r>
    </w:p>
    <w:p w:rsidR="00C2635B" w:rsidRPr="008F348A" w:rsidRDefault="00C2635B" w:rsidP="00CD6FB0">
      <w:pPr>
        <w:pStyle w:val="a5"/>
        <w:widowControl/>
        <w:numPr>
          <w:ilvl w:val="2"/>
          <w:numId w:val="4"/>
        </w:numPr>
        <w:spacing w:line="216" w:lineRule="auto"/>
        <w:rPr>
          <w:rFonts w:ascii="Times New Roman" w:hAnsi="Times New Roman"/>
          <w:snapToGrid/>
          <w:w w:val="90"/>
          <w:sz w:val="22"/>
          <w:szCs w:val="22"/>
        </w:rPr>
      </w:pPr>
      <w:r w:rsidRPr="008F348A">
        <w:rPr>
          <w:rFonts w:ascii="Times New Roman" w:hAnsi="Times New Roman"/>
          <w:snapToGrid/>
          <w:w w:val="90"/>
          <w:sz w:val="22"/>
          <w:szCs w:val="22"/>
        </w:rPr>
        <w:t>Обеспечивать сохранность и рациональное использование общего имущества в многоквартирном доме, не допускать его порчу или повреждение.</w:t>
      </w:r>
    </w:p>
    <w:p w:rsidR="00C2635B" w:rsidRPr="008F348A" w:rsidRDefault="00C2635B" w:rsidP="00CD6FB0">
      <w:pPr>
        <w:pStyle w:val="a5"/>
        <w:widowControl/>
        <w:numPr>
          <w:ilvl w:val="2"/>
          <w:numId w:val="4"/>
        </w:numPr>
        <w:spacing w:line="216" w:lineRule="auto"/>
        <w:rPr>
          <w:rFonts w:ascii="Times New Roman" w:hAnsi="Times New Roman"/>
          <w:snapToGrid/>
          <w:w w:val="90"/>
          <w:sz w:val="22"/>
          <w:szCs w:val="22"/>
        </w:rPr>
      </w:pPr>
      <w:r w:rsidRPr="008F348A">
        <w:rPr>
          <w:rFonts w:ascii="Times New Roman" w:hAnsi="Times New Roman"/>
          <w:snapToGrid/>
          <w:w w:val="90"/>
          <w:sz w:val="22"/>
          <w:szCs w:val="22"/>
        </w:rPr>
        <w:t>Совершать другие юридически значимые и иные действия, направленные на содержание и ремонт общего имущества многоквартирного дома, выполнение иных функций в соответствии с решениями Собственников;</w:t>
      </w:r>
    </w:p>
    <w:p w:rsidR="00C2635B" w:rsidRPr="008F348A" w:rsidRDefault="00C2635B" w:rsidP="00CD6FB0">
      <w:pPr>
        <w:pStyle w:val="a5"/>
        <w:widowControl/>
        <w:numPr>
          <w:ilvl w:val="2"/>
          <w:numId w:val="4"/>
        </w:numPr>
        <w:spacing w:line="216" w:lineRule="auto"/>
        <w:rPr>
          <w:rFonts w:ascii="Times New Roman" w:hAnsi="Times New Roman"/>
          <w:snapToGrid/>
          <w:w w:val="90"/>
          <w:sz w:val="22"/>
          <w:szCs w:val="22"/>
        </w:rPr>
      </w:pPr>
      <w:r w:rsidRPr="008F348A">
        <w:rPr>
          <w:rFonts w:ascii="Times New Roman" w:hAnsi="Times New Roman"/>
          <w:snapToGrid/>
          <w:w w:val="90"/>
          <w:sz w:val="22"/>
          <w:szCs w:val="22"/>
        </w:rPr>
        <w:t>Оказывать прочие услуги Собственникам;</w:t>
      </w:r>
    </w:p>
    <w:p w:rsidR="002B7D11" w:rsidRPr="008F348A" w:rsidRDefault="00465A02" w:rsidP="00CD6FB0">
      <w:pPr>
        <w:numPr>
          <w:ilvl w:val="1"/>
          <w:numId w:val="4"/>
        </w:numPr>
        <w:spacing w:line="216" w:lineRule="auto"/>
        <w:ind w:left="426" w:hanging="426"/>
        <w:jc w:val="both"/>
        <w:rPr>
          <w:w w:val="90"/>
          <w:sz w:val="22"/>
          <w:szCs w:val="22"/>
        </w:rPr>
      </w:pPr>
      <w:r w:rsidRPr="008F348A">
        <w:rPr>
          <w:w w:val="90"/>
          <w:sz w:val="22"/>
          <w:szCs w:val="22"/>
        </w:rPr>
        <w:t>Управляющая организация осуществляет о</w:t>
      </w:r>
      <w:r w:rsidR="002B7D11" w:rsidRPr="008F348A">
        <w:rPr>
          <w:w w:val="90"/>
          <w:sz w:val="22"/>
          <w:szCs w:val="22"/>
        </w:rPr>
        <w:t xml:space="preserve">казание услуг и выполнение работ по управлению, содержанию и текущему   ремонту общего имущества в многоквартирном доме в соответствии с </w:t>
      </w:r>
      <w:r w:rsidR="00033DFC" w:rsidRPr="008F348A">
        <w:rPr>
          <w:w w:val="90"/>
          <w:sz w:val="22"/>
          <w:szCs w:val="22"/>
        </w:rPr>
        <w:t>Правилами содержания общего имущества в многоквартирном доме (утв. Постановлением Правительства РФ от 13.08.06г №</w:t>
      </w:r>
      <w:r w:rsidR="006C0CE4">
        <w:rPr>
          <w:w w:val="90"/>
          <w:sz w:val="22"/>
          <w:szCs w:val="22"/>
          <w:lang w:val="en-US"/>
        </w:rPr>
        <w:t xml:space="preserve"> </w:t>
      </w:r>
      <w:r w:rsidR="00033DFC" w:rsidRPr="008F348A">
        <w:rPr>
          <w:w w:val="90"/>
          <w:sz w:val="22"/>
          <w:szCs w:val="22"/>
        </w:rPr>
        <w:t xml:space="preserve">491) </w:t>
      </w:r>
      <w:r w:rsidR="002B7D11" w:rsidRPr="008F348A">
        <w:rPr>
          <w:w w:val="90"/>
          <w:sz w:val="22"/>
          <w:szCs w:val="22"/>
        </w:rPr>
        <w:t>по перечню, объему услуг, работ и условиями их выполнения, о</w:t>
      </w:r>
      <w:r w:rsidR="00033DFC" w:rsidRPr="008F348A">
        <w:rPr>
          <w:w w:val="90"/>
          <w:sz w:val="22"/>
          <w:szCs w:val="22"/>
        </w:rPr>
        <w:t>пределяемым</w:t>
      </w:r>
      <w:r w:rsidR="003428F6" w:rsidRPr="008F348A">
        <w:rPr>
          <w:w w:val="90"/>
          <w:sz w:val="22"/>
          <w:szCs w:val="22"/>
        </w:rPr>
        <w:t>и</w:t>
      </w:r>
      <w:r w:rsidR="002B7D11" w:rsidRPr="008F348A">
        <w:rPr>
          <w:w w:val="90"/>
          <w:sz w:val="22"/>
          <w:szCs w:val="22"/>
        </w:rPr>
        <w:t xml:space="preserve"> в соответс</w:t>
      </w:r>
      <w:r w:rsidR="006C0CE4">
        <w:rPr>
          <w:w w:val="90"/>
          <w:sz w:val="22"/>
          <w:szCs w:val="22"/>
        </w:rPr>
        <w:t xml:space="preserve">твии с порядком, установленным </w:t>
      </w:r>
      <w:r w:rsidR="002B7D11" w:rsidRPr="008F348A">
        <w:rPr>
          <w:w w:val="90"/>
          <w:sz w:val="22"/>
          <w:szCs w:val="22"/>
        </w:rPr>
        <w:t>настоящим договором.</w:t>
      </w:r>
    </w:p>
    <w:p w:rsidR="002215A6" w:rsidRDefault="002215A6" w:rsidP="00CD6FB0">
      <w:pPr>
        <w:numPr>
          <w:ilvl w:val="1"/>
          <w:numId w:val="4"/>
        </w:numPr>
        <w:spacing w:line="216" w:lineRule="auto"/>
        <w:ind w:left="426" w:hanging="426"/>
        <w:jc w:val="both"/>
        <w:rPr>
          <w:w w:val="90"/>
          <w:sz w:val="22"/>
          <w:szCs w:val="22"/>
        </w:rPr>
      </w:pPr>
      <w:r w:rsidRPr="002215A6">
        <w:rPr>
          <w:w w:val="90"/>
          <w:sz w:val="22"/>
          <w:szCs w:val="22"/>
        </w:rPr>
        <w:t xml:space="preserve">Управляющая организация осуществляет оказание коммунальных услуг согласно </w:t>
      </w:r>
      <w:r w:rsidRPr="00CD4054">
        <w:rPr>
          <w:b/>
          <w:color w:val="000000" w:themeColor="text1"/>
          <w:w w:val="90"/>
          <w:sz w:val="22"/>
          <w:szCs w:val="22"/>
        </w:rPr>
        <w:t>Перечню №4</w:t>
      </w:r>
      <w:r w:rsidRPr="002215A6">
        <w:rPr>
          <w:w w:val="90"/>
          <w:sz w:val="22"/>
          <w:szCs w:val="22"/>
        </w:rPr>
        <w:t xml:space="preserve"> в соответствии с Постановлением от 6 мая 2011 г. N 354 «О предоставлении коммунальных услуг собственникам и пользователям помещений в многоквартирных домах и жилых домов» </w:t>
      </w:r>
      <w:r>
        <w:rPr>
          <w:w w:val="90"/>
          <w:sz w:val="22"/>
          <w:szCs w:val="22"/>
        </w:rPr>
        <w:t>(далее – Правила №</w:t>
      </w:r>
      <w:r w:rsidR="006C0CE4">
        <w:rPr>
          <w:w w:val="90"/>
          <w:sz w:val="22"/>
          <w:szCs w:val="22"/>
          <w:lang w:val="en-US"/>
        </w:rPr>
        <w:t xml:space="preserve"> </w:t>
      </w:r>
      <w:r>
        <w:rPr>
          <w:w w:val="90"/>
          <w:sz w:val="22"/>
          <w:szCs w:val="22"/>
        </w:rPr>
        <w:t>354)</w:t>
      </w:r>
      <w:r w:rsidRPr="002215A6">
        <w:rPr>
          <w:w w:val="90"/>
          <w:sz w:val="22"/>
          <w:szCs w:val="22"/>
        </w:rPr>
        <w:t>, а также в соответствии с условиями раздела 4 настоящего договора.</w:t>
      </w:r>
    </w:p>
    <w:p w:rsidR="00CD4054" w:rsidRDefault="00CD4054" w:rsidP="00CD4054">
      <w:pPr>
        <w:spacing w:line="216" w:lineRule="auto"/>
        <w:jc w:val="both"/>
        <w:rPr>
          <w:w w:val="90"/>
          <w:sz w:val="22"/>
          <w:szCs w:val="22"/>
        </w:rPr>
      </w:pPr>
    </w:p>
    <w:p w:rsidR="0036424A" w:rsidRDefault="0036424A" w:rsidP="00CD4054">
      <w:pPr>
        <w:spacing w:line="216" w:lineRule="auto"/>
        <w:jc w:val="both"/>
        <w:rPr>
          <w:w w:val="90"/>
          <w:sz w:val="22"/>
          <w:szCs w:val="22"/>
        </w:rPr>
      </w:pPr>
    </w:p>
    <w:p w:rsidR="0036424A" w:rsidRDefault="0036424A" w:rsidP="00CD4054">
      <w:pPr>
        <w:spacing w:line="216" w:lineRule="auto"/>
        <w:jc w:val="both"/>
        <w:rPr>
          <w:w w:val="90"/>
          <w:sz w:val="22"/>
          <w:szCs w:val="22"/>
        </w:rPr>
      </w:pPr>
    </w:p>
    <w:p w:rsidR="001D3B91" w:rsidRDefault="001D3B91" w:rsidP="00CD4054">
      <w:pPr>
        <w:spacing w:line="216" w:lineRule="auto"/>
        <w:jc w:val="both"/>
        <w:rPr>
          <w:w w:val="90"/>
          <w:sz w:val="22"/>
          <w:szCs w:val="22"/>
        </w:rPr>
      </w:pPr>
    </w:p>
    <w:p w:rsidR="00CD4054" w:rsidRPr="002215A6" w:rsidRDefault="00CD4054" w:rsidP="00CD4054">
      <w:pPr>
        <w:spacing w:line="216" w:lineRule="auto"/>
        <w:jc w:val="both"/>
        <w:rPr>
          <w:w w:val="90"/>
          <w:sz w:val="22"/>
          <w:szCs w:val="22"/>
        </w:rPr>
      </w:pPr>
    </w:p>
    <w:p w:rsidR="002B7D11" w:rsidRPr="00D1124F" w:rsidRDefault="002B7D11" w:rsidP="00CD6FB0">
      <w:pPr>
        <w:numPr>
          <w:ilvl w:val="1"/>
          <w:numId w:val="4"/>
        </w:numPr>
        <w:spacing w:line="216" w:lineRule="auto"/>
        <w:ind w:left="426" w:hanging="426"/>
        <w:rPr>
          <w:w w:val="90"/>
          <w:sz w:val="22"/>
          <w:szCs w:val="22"/>
        </w:rPr>
      </w:pPr>
      <w:r w:rsidRPr="008F348A">
        <w:rPr>
          <w:b/>
          <w:snapToGrid w:val="0"/>
          <w:color w:val="000000"/>
          <w:w w:val="90"/>
          <w:sz w:val="22"/>
          <w:szCs w:val="22"/>
        </w:rPr>
        <w:lastRenderedPageBreak/>
        <w:t>Управляющая организация вправе:</w:t>
      </w:r>
    </w:p>
    <w:p w:rsidR="00C2635B" w:rsidRPr="008F348A" w:rsidRDefault="00C2635B" w:rsidP="00CD6FB0">
      <w:pPr>
        <w:numPr>
          <w:ilvl w:val="2"/>
          <w:numId w:val="4"/>
        </w:numPr>
        <w:spacing w:line="216" w:lineRule="auto"/>
        <w:jc w:val="both"/>
        <w:rPr>
          <w:w w:val="90"/>
          <w:sz w:val="22"/>
          <w:szCs w:val="22"/>
        </w:rPr>
      </w:pPr>
      <w:r w:rsidRPr="008F348A">
        <w:rPr>
          <w:w w:val="90"/>
          <w:sz w:val="22"/>
          <w:szCs w:val="22"/>
        </w:rPr>
        <w:t>Выполнять работы и услуги по Содержанию и Текущему ремонту самостоятельно в полном объеме или частично, либо путем привлечения подрядных организаций;</w:t>
      </w:r>
    </w:p>
    <w:p w:rsidR="00C2635B" w:rsidRPr="008F348A" w:rsidRDefault="00C2635B" w:rsidP="00CD6FB0">
      <w:pPr>
        <w:numPr>
          <w:ilvl w:val="2"/>
          <w:numId w:val="4"/>
        </w:numPr>
        <w:spacing w:line="216" w:lineRule="auto"/>
        <w:jc w:val="both"/>
        <w:rPr>
          <w:w w:val="90"/>
          <w:sz w:val="22"/>
          <w:szCs w:val="22"/>
        </w:rPr>
      </w:pPr>
      <w:r w:rsidRPr="008F348A">
        <w:rPr>
          <w:w w:val="90"/>
          <w:sz w:val="22"/>
          <w:szCs w:val="22"/>
        </w:rPr>
        <w:t>Принимать участие в ограниче</w:t>
      </w:r>
      <w:r w:rsidR="006C0CE4">
        <w:rPr>
          <w:w w:val="90"/>
          <w:sz w:val="22"/>
          <w:szCs w:val="22"/>
        </w:rPr>
        <w:t xml:space="preserve">нии или приостановлении </w:t>
      </w:r>
      <w:r w:rsidRPr="008F348A">
        <w:rPr>
          <w:w w:val="90"/>
          <w:sz w:val="22"/>
          <w:szCs w:val="22"/>
        </w:rPr>
        <w:t xml:space="preserve">предоставления коммунальных услуг, </w:t>
      </w:r>
      <w:proofErr w:type="gramStart"/>
      <w:r w:rsidRPr="008F348A">
        <w:rPr>
          <w:w w:val="90"/>
          <w:sz w:val="22"/>
          <w:szCs w:val="22"/>
        </w:rPr>
        <w:t>предусмотренных  Правилами</w:t>
      </w:r>
      <w:proofErr w:type="gramEnd"/>
      <w:r w:rsidRPr="008F348A">
        <w:rPr>
          <w:w w:val="90"/>
          <w:sz w:val="22"/>
          <w:szCs w:val="22"/>
        </w:rPr>
        <w:t xml:space="preserve"> №</w:t>
      </w:r>
      <w:r w:rsidR="00CD4054">
        <w:rPr>
          <w:w w:val="90"/>
          <w:sz w:val="22"/>
          <w:szCs w:val="22"/>
        </w:rPr>
        <w:t xml:space="preserve"> </w:t>
      </w:r>
      <w:r w:rsidRPr="008F348A">
        <w:rPr>
          <w:w w:val="90"/>
          <w:sz w:val="22"/>
          <w:szCs w:val="22"/>
        </w:rPr>
        <w:t>354 без предварительного уведомления потребителя в случаях:</w:t>
      </w:r>
    </w:p>
    <w:p w:rsidR="00C2635B" w:rsidRPr="008F348A" w:rsidRDefault="00C2635B" w:rsidP="00CD6FB0">
      <w:pPr>
        <w:numPr>
          <w:ilvl w:val="0"/>
          <w:numId w:val="23"/>
        </w:numPr>
        <w:autoSpaceDE w:val="0"/>
        <w:autoSpaceDN w:val="0"/>
        <w:adjustRightInd w:val="0"/>
        <w:spacing w:line="216" w:lineRule="auto"/>
        <w:ind w:left="1418" w:hanging="284"/>
        <w:jc w:val="both"/>
        <w:rPr>
          <w:w w:val="90"/>
          <w:sz w:val="22"/>
          <w:szCs w:val="22"/>
        </w:rPr>
      </w:pPr>
      <w:proofErr w:type="gramStart"/>
      <w:r w:rsidRPr="008F348A">
        <w:rPr>
          <w:w w:val="90"/>
          <w:sz w:val="22"/>
          <w:szCs w:val="22"/>
        </w:rPr>
        <w:t>возникновения</w:t>
      </w:r>
      <w:proofErr w:type="gramEnd"/>
      <w:r w:rsidRPr="008F348A">
        <w:rPr>
          <w:w w:val="90"/>
          <w:sz w:val="22"/>
          <w:szCs w:val="22"/>
        </w:rPr>
        <w:t xml:space="preserve">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C2635B" w:rsidRPr="008F348A" w:rsidRDefault="00C2635B" w:rsidP="00CD6FB0">
      <w:pPr>
        <w:numPr>
          <w:ilvl w:val="0"/>
          <w:numId w:val="23"/>
        </w:numPr>
        <w:autoSpaceDE w:val="0"/>
        <w:autoSpaceDN w:val="0"/>
        <w:adjustRightInd w:val="0"/>
        <w:spacing w:line="216" w:lineRule="auto"/>
        <w:ind w:left="1418" w:hanging="284"/>
        <w:jc w:val="both"/>
        <w:rPr>
          <w:w w:val="90"/>
          <w:sz w:val="22"/>
          <w:szCs w:val="22"/>
        </w:rPr>
      </w:pPr>
      <w:proofErr w:type="gramStart"/>
      <w:r w:rsidRPr="008F348A">
        <w:rPr>
          <w:w w:val="90"/>
          <w:sz w:val="22"/>
          <w:szCs w:val="22"/>
        </w:rPr>
        <w:t>возникновения</w:t>
      </w:r>
      <w:proofErr w:type="gramEnd"/>
      <w:r w:rsidRPr="008F348A">
        <w:rPr>
          <w:w w:val="90"/>
          <w:sz w:val="22"/>
          <w:szCs w:val="22"/>
        </w:rPr>
        <w:t xml:space="preserve">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C2635B" w:rsidRPr="008F348A" w:rsidRDefault="00C2635B" w:rsidP="00CD6FB0">
      <w:pPr>
        <w:numPr>
          <w:ilvl w:val="0"/>
          <w:numId w:val="23"/>
        </w:numPr>
        <w:autoSpaceDE w:val="0"/>
        <w:autoSpaceDN w:val="0"/>
        <w:adjustRightInd w:val="0"/>
        <w:spacing w:line="216" w:lineRule="auto"/>
        <w:ind w:left="1418" w:hanging="284"/>
        <w:jc w:val="both"/>
        <w:rPr>
          <w:w w:val="90"/>
          <w:sz w:val="22"/>
          <w:szCs w:val="22"/>
        </w:rPr>
      </w:pPr>
      <w:proofErr w:type="gramStart"/>
      <w:r w:rsidRPr="008F348A">
        <w:rPr>
          <w:w w:val="90"/>
          <w:sz w:val="22"/>
          <w:szCs w:val="22"/>
        </w:rPr>
        <w:t>выявления</w:t>
      </w:r>
      <w:proofErr w:type="gramEnd"/>
      <w:r w:rsidRPr="008F348A">
        <w:rPr>
          <w:w w:val="90"/>
          <w:sz w:val="22"/>
          <w:szCs w:val="22"/>
        </w:rPr>
        <w:t xml:space="preserve">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C2635B" w:rsidRPr="008F348A" w:rsidRDefault="00C2635B" w:rsidP="00CD6FB0">
      <w:pPr>
        <w:numPr>
          <w:ilvl w:val="0"/>
          <w:numId w:val="23"/>
        </w:numPr>
        <w:autoSpaceDE w:val="0"/>
        <w:autoSpaceDN w:val="0"/>
        <w:adjustRightInd w:val="0"/>
        <w:spacing w:line="216" w:lineRule="auto"/>
        <w:ind w:left="1418" w:hanging="284"/>
        <w:jc w:val="both"/>
        <w:rPr>
          <w:w w:val="90"/>
          <w:sz w:val="22"/>
          <w:szCs w:val="22"/>
        </w:rPr>
      </w:pPr>
      <w:proofErr w:type="gramStart"/>
      <w:r w:rsidRPr="008F348A">
        <w:rPr>
          <w:w w:val="90"/>
          <w:sz w:val="22"/>
          <w:szCs w:val="22"/>
        </w:rPr>
        <w:t>использования</w:t>
      </w:r>
      <w:proofErr w:type="gramEnd"/>
      <w:r w:rsidRPr="008F348A">
        <w:rPr>
          <w:w w:val="90"/>
          <w:sz w:val="22"/>
          <w:szCs w:val="22"/>
        </w:rPr>
        <w:t xml:space="preserve"> потребителем бытовых машин (приборов, оборудования), мощность подключения которых превышает максимально допустимые нагрузки, рассчитанные исходя из технических характеристик внутридомовых инженерных систем, - с момента выявления нарушения;</w:t>
      </w:r>
    </w:p>
    <w:p w:rsidR="00C2635B" w:rsidRPr="008F348A" w:rsidRDefault="00C2635B" w:rsidP="00CD6FB0">
      <w:pPr>
        <w:numPr>
          <w:ilvl w:val="0"/>
          <w:numId w:val="23"/>
        </w:numPr>
        <w:autoSpaceDE w:val="0"/>
        <w:autoSpaceDN w:val="0"/>
        <w:adjustRightInd w:val="0"/>
        <w:spacing w:line="216" w:lineRule="auto"/>
        <w:ind w:left="1418" w:hanging="284"/>
        <w:jc w:val="both"/>
        <w:rPr>
          <w:w w:val="90"/>
          <w:sz w:val="22"/>
          <w:szCs w:val="22"/>
        </w:rPr>
      </w:pPr>
      <w:r w:rsidRPr="008F348A">
        <w:rPr>
          <w:w w:val="90"/>
          <w:sz w:val="22"/>
          <w:szCs w:val="22"/>
        </w:rPr>
        <w:t>получения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C2635B" w:rsidRPr="008F348A" w:rsidRDefault="00C2635B" w:rsidP="00CD6FB0">
      <w:pPr>
        <w:spacing w:line="216" w:lineRule="auto"/>
        <w:ind w:left="426"/>
        <w:jc w:val="both"/>
        <w:rPr>
          <w:w w:val="90"/>
          <w:sz w:val="22"/>
          <w:szCs w:val="22"/>
        </w:rPr>
      </w:pPr>
      <w:r w:rsidRPr="008F348A">
        <w:rPr>
          <w:w w:val="90"/>
          <w:sz w:val="22"/>
          <w:szCs w:val="22"/>
        </w:rPr>
        <w:t xml:space="preserve">Принимать участие в ограничении или </w:t>
      </w:r>
      <w:r w:rsidR="006C0CE4">
        <w:rPr>
          <w:w w:val="90"/>
          <w:sz w:val="22"/>
          <w:szCs w:val="22"/>
        </w:rPr>
        <w:t xml:space="preserve">приостановлении </w:t>
      </w:r>
      <w:r w:rsidRPr="008F348A">
        <w:rPr>
          <w:w w:val="90"/>
          <w:sz w:val="22"/>
          <w:szCs w:val="22"/>
        </w:rPr>
        <w:t>предоставления коммунальных услуг, предварительно уведомив об этом потребителя, в случае:</w:t>
      </w:r>
    </w:p>
    <w:p w:rsidR="00C2635B" w:rsidRPr="008F348A" w:rsidRDefault="00C2635B" w:rsidP="00CD6FB0">
      <w:pPr>
        <w:numPr>
          <w:ilvl w:val="0"/>
          <w:numId w:val="24"/>
        </w:numPr>
        <w:autoSpaceDE w:val="0"/>
        <w:autoSpaceDN w:val="0"/>
        <w:adjustRightInd w:val="0"/>
        <w:spacing w:line="216" w:lineRule="auto"/>
        <w:ind w:left="1418" w:hanging="284"/>
        <w:jc w:val="both"/>
        <w:rPr>
          <w:w w:val="90"/>
          <w:sz w:val="22"/>
          <w:szCs w:val="22"/>
        </w:rPr>
      </w:pPr>
      <w:proofErr w:type="gramStart"/>
      <w:r w:rsidRPr="008F348A">
        <w:rPr>
          <w:w w:val="90"/>
          <w:sz w:val="22"/>
          <w:szCs w:val="22"/>
        </w:rPr>
        <w:t>неполной</w:t>
      </w:r>
      <w:proofErr w:type="gramEnd"/>
      <w:r w:rsidRPr="008F348A">
        <w:rPr>
          <w:w w:val="90"/>
          <w:sz w:val="22"/>
          <w:szCs w:val="22"/>
        </w:rPr>
        <w:t xml:space="preserve"> оплаты потребителем коммунальной услуги - через 30 дней после письменного предупреждения (уведомления) потребителя в установленном в Правилах №</w:t>
      </w:r>
      <w:r w:rsidR="00CD4054">
        <w:rPr>
          <w:w w:val="90"/>
          <w:sz w:val="22"/>
          <w:szCs w:val="22"/>
        </w:rPr>
        <w:t xml:space="preserve"> </w:t>
      </w:r>
      <w:r w:rsidRPr="008F348A">
        <w:rPr>
          <w:w w:val="90"/>
          <w:sz w:val="22"/>
          <w:szCs w:val="22"/>
        </w:rPr>
        <w:t>354 порядке;</w:t>
      </w:r>
    </w:p>
    <w:p w:rsidR="00C2635B" w:rsidRPr="008F348A" w:rsidRDefault="00C2635B" w:rsidP="00CD6FB0">
      <w:pPr>
        <w:numPr>
          <w:ilvl w:val="0"/>
          <w:numId w:val="24"/>
        </w:numPr>
        <w:autoSpaceDE w:val="0"/>
        <w:autoSpaceDN w:val="0"/>
        <w:adjustRightInd w:val="0"/>
        <w:spacing w:line="216" w:lineRule="auto"/>
        <w:ind w:left="1418" w:hanging="284"/>
        <w:jc w:val="both"/>
        <w:rPr>
          <w:w w:val="90"/>
          <w:sz w:val="22"/>
          <w:szCs w:val="22"/>
        </w:rPr>
      </w:pPr>
      <w:proofErr w:type="gramStart"/>
      <w:r w:rsidRPr="008F348A">
        <w:rPr>
          <w:w w:val="90"/>
          <w:sz w:val="22"/>
          <w:szCs w:val="22"/>
        </w:rPr>
        <w:t>проведения</w:t>
      </w:r>
      <w:proofErr w:type="gramEnd"/>
      <w:r w:rsidRPr="008F348A">
        <w:rPr>
          <w:w w:val="90"/>
          <w:sz w:val="22"/>
          <w:szCs w:val="22"/>
        </w:rPr>
        <w:t xml:space="preserve">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C2635B" w:rsidRPr="008F348A" w:rsidRDefault="00C2635B" w:rsidP="00CD6FB0">
      <w:pPr>
        <w:numPr>
          <w:ilvl w:val="2"/>
          <w:numId w:val="4"/>
        </w:numPr>
        <w:spacing w:line="216" w:lineRule="auto"/>
        <w:jc w:val="both"/>
        <w:rPr>
          <w:w w:val="90"/>
          <w:sz w:val="22"/>
          <w:szCs w:val="22"/>
        </w:rPr>
      </w:pPr>
      <w:r w:rsidRPr="008F348A">
        <w:rPr>
          <w:w w:val="90"/>
          <w:sz w:val="22"/>
          <w:szCs w:val="22"/>
        </w:rPr>
        <w:t>Принимать участие в общих собраниях Собственников;</w:t>
      </w:r>
    </w:p>
    <w:p w:rsidR="00C2635B" w:rsidRPr="008F348A" w:rsidRDefault="00C2635B" w:rsidP="00CD6FB0">
      <w:pPr>
        <w:numPr>
          <w:ilvl w:val="2"/>
          <w:numId w:val="4"/>
        </w:numPr>
        <w:spacing w:line="216" w:lineRule="auto"/>
        <w:jc w:val="both"/>
        <w:rPr>
          <w:w w:val="90"/>
          <w:sz w:val="22"/>
          <w:szCs w:val="22"/>
        </w:rPr>
      </w:pPr>
      <w:r w:rsidRPr="008F348A">
        <w:rPr>
          <w:w w:val="90"/>
          <w:sz w:val="22"/>
          <w:szCs w:val="22"/>
        </w:rPr>
        <w:t>Информировать надзорные и контролирующие органы о несанкционированном переустройстве и перепланировке Помещений, Общего имущества, а также об использовании их не по назначению;</w:t>
      </w:r>
    </w:p>
    <w:p w:rsidR="00D5703E" w:rsidRDefault="00C2635B" w:rsidP="00CD6FB0">
      <w:pPr>
        <w:numPr>
          <w:ilvl w:val="2"/>
          <w:numId w:val="4"/>
        </w:numPr>
        <w:spacing w:line="216" w:lineRule="auto"/>
        <w:jc w:val="both"/>
        <w:rPr>
          <w:w w:val="90"/>
          <w:sz w:val="22"/>
          <w:szCs w:val="22"/>
        </w:rPr>
      </w:pPr>
      <w:r w:rsidRPr="00D5703E">
        <w:rPr>
          <w:w w:val="90"/>
          <w:sz w:val="22"/>
          <w:szCs w:val="22"/>
        </w:rPr>
        <w:t xml:space="preserve">В соответствии с условиями настоящего договора </w:t>
      </w:r>
      <w:r w:rsidR="00D5703E">
        <w:rPr>
          <w:w w:val="90"/>
          <w:sz w:val="22"/>
          <w:szCs w:val="22"/>
        </w:rPr>
        <w:t>самостоятельно определя</w:t>
      </w:r>
      <w:r w:rsidRPr="00D5703E">
        <w:rPr>
          <w:w w:val="90"/>
          <w:sz w:val="22"/>
          <w:szCs w:val="22"/>
        </w:rPr>
        <w:t xml:space="preserve">ть порядок и способ выполнения работ, необходимых для выполнения обязательств по настоящему Договору, </w:t>
      </w:r>
    </w:p>
    <w:p w:rsidR="00C2635B" w:rsidRPr="00D5703E" w:rsidRDefault="00C2635B" w:rsidP="00CD6FB0">
      <w:pPr>
        <w:numPr>
          <w:ilvl w:val="2"/>
          <w:numId w:val="4"/>
        </w:numPr>
        <w:spacing w:line="216" w:lineRule="auto"/>
        <w:jc w:val="both"/>
        <w:rPr>
          <w:w w:val="90"/>
          <w:sz w:val="22"/>
          <w:szCs w:val="22"/>
        </w:rPr>
      </w:pPr>
      <w:r w:rsidRPr="00D5703E">
        <w:rPr>
          <w:w w:val="90"/>
          <w:sz w:val="22"/>
          <w:szCs w:val="22"/>
        </w:rPr>
        <w:t>Самостоятельно или путем привлечения третьих лиц принимать меры по взысканию задолженности Потребителей по оплате за содержание и ремонт жилого помещения, Капитальный ремонт;</w:t>
      </w:r>
    </w:p>
    <w:p w:rsidR="00C2635B" w:rsidRPr="008F348A" w:rsidRDefault="00C2635B" w:rsidP="00CD6FB0">
      <w:pPr>
        <w:numPr>
          <w:ilvl w:val="2"/>
          <w:numId w:val="4"/>
        </w:numPr>
        <w:spacing w:line="216" w:lineRule="auto"/>
        <w:jc w:val="both"/>
        <w:rPr>
          <w:w w:val="90"/>
          <w:sz w:val="22"/>
          <w:szCs w:val="22"/>
        </w:rPr>
      </w:pPr>
      <w:r w:rsidRPr="008F348A">
        <w:rPr>
          <w:w w:val="90"/>
          <w:sz w:val="22"/>
          <w:szCs w:val="22"/>
        </w:rPr>
        <w:t>Представлять интересы Потребителей по защите прав, связанных с обеспечением их жилищными, Коммунальными и прочими услугами;</w:t>
      </w:r>
    </w:p>
    <w:p w:rsidR="00C2635B" w:rsidRPr="008F348A" w:rsidRDefault="00C2635B" w:rsidP="00CD6FB0">
      <w:pPr>
        <w:numPr>
          <w:ilvl w:val="2"/>
          <w:numId w:val="4"/>
        </w:numPr>
        <w:spacing w:line="216" w:lineRule="auto"/>
        <w:jc w:val="both"/>
        <w:rPr>
          <w:w w:val="90"/>
          <w:sz w:val="22"/>
          <w:szCs w:val="22"/>
        </w:rPr>
      </w:pPr>
      <w:r w:rsidRPr="008F348A">
        <w:rPr>
          <w:w w:val="90"/>
          <w:sz w:val="22"/>
          <w:szCs w:val="22"/>
        </w:rPr>
        <w:t>По решению общего собрания Собственников инвестировать средства в Общее имущество с их последующим возмещением Собственниками;</w:t>
      </w:r>
    </w:p>
    <w:p w:rsidR="00C2635B" w:rsidRPr="008F348A" w:rsidRDefault="00C2635B" w:rsidP="00CD6FB0">
      <w:pPr>
        <w:numPr>
          <w:ilvl w:val="2"/>
          <w:numId w:val="4"/>
        </w:numPr>
        <w:spacing w:line="216" w:lineRule="auto"/>
        <w:jc w:val="both"/>
        <w:rPr>
          <w:w w:val="90"/>
          <w:sz w:val="22"/>
          <w:szCs w:val="22"/>
        </w:rPr>
      </w:pPr>
      <w:r w:rsidRPr="008F348A">
        <w:rPr>
          <w:w w:val="90"/>
          <w:sz w:val="22"/>
          <w:szCs w:val="22"/>
        </w:rPr>
        <w:t xml:space="preserve">Средства, полученные за счет экономии предоставляемых жилищных и прочих услуг (ресурсосбережение, перерасчеты платежей и др.), до конца финансового года оставлять на своем расчетном счете и при составлении сметы расходов на последующий год направлять </w:t>
      </w:r>
      <w:r w:rsidR="004C2571" w:rsidRPr="008F348A">
        <w:rPr>
          <w:w w:val="90"/>
          <w:sz w:val="22"/>
          <w:szCs w:val="22"/>
        </w:rPr>
        <w:t>их</w:t>
      </w:r>
      <w:r w:rsidR="004C2571">
        <w:rPr>
          <w:w w:val="90"/>
          <w:sz w:val="22"/>
          <w:szCs w:val="22"/>
        </w:rPr>
        <w:t xml:space="preserve"> по решению собственников помещений в многоквартирном доме </w:t>
      </w:r>
      <w:r w:rsidRPr="008F348A">
        <w:rPr>
          <w:w w:val="90"/>
          <w:sz w:val="22"/>
          <w:szCs w:val="22"/>
        </w:rPr>
        <w:t>на возмещение убытков</w:t>
      </w:r>
      <w:r w:rsidR="00B013BD">
        <w:rPr>
          <w:w w:val="90"/>
          <w:sz w:val="22"/>
          <w:szCs w:val="22"/>
        </w:rPr>
        <w:t xml:space="preserve"> прошлых периодов</w:t>
      </w:r>
      <w:r w:rsidRPr="008F348A">
        <w:rPr>
          <w:w w:val="90"/>
          <w:sz w:val="22"/>
          <w:szCs w:val="22"/>
        </w:rPr>
        <w:t xml:space="preserve">, связанных с предоставлением жилищных и прочих услуг, оплату дополнительных работ и услуг по Содержанию и Текущему ремонту, компенсацию инвестированных Управляющей организацией в Общее имущество средств, возмещение убытков по </w:t>
      </w:r>
      <w:proofErr w:type="spellStart"/>
      <w:r w:rsidRPr="008F348A">
        <w:rPr>
          <w:w w:val="90"/>
          <w:sz w:val="22"/>
          <w:szCs w:val="22"/>
        </w:rPr>
        <w:t>деликтным</w:t>
      </w:r>
      <w:proofErr w:type="spellEnd"/>
      <w:r w:rsidRPr="008F348A">
        <w:rPr>
          <w:w w:val="90"/>
          <w:sz w:val="22"/>
          <w:szCs w:val="22"/>
        </w:rPr>
        <w:t xml:space="preserve"> отношениям, актам вандализма, штрафным санкциям.</w:t>
      </w:r>
    </w:p>
    <w:p w:rsidR="00C2635B" w:rsidRPr="008F348A" w:rsidRDefault="00651CC3" w:rsidP="00CD6FB0">
      <w:pPr>
        <w:numPr>
          <w:ilvl w:val="2"/>
          <w:numId w:val="4"/>
        </w:numPr>
        <w:spacing w:line="216" w:lineRule="auto"/>
        <w:jc w:val="both"/>
        <w:rPr>
          <w:w w:val="90"/>
          <w:sz w:val="22"/>
          <w:szCs w:val="22"/>
        </w:rPr>
      </w:pPr>
      <w:r>
        <w:rPr>
          <w:w w:val="90"/>
          <w:sz w:val="22"/>
          <w:szCs w:val="22"/>
        </w:rPr>
        <w:t>По согласованию с собственниками и</w:t>
      </w:r>
      <w:r w:rsidR="00C2635B" w:rsidRPr="008F348A">
        <w:rPr>
          <w:w w:val="90"/>
          <w:sz w:val="22"/>
          <w:szCs w:val="22"/>
        </w:rPr>
        <w:t xml:space="preserve">спользовать нежилые помещения, относящиеся к общему имуществу собственников для выполнения услуг и работ по содержанию и текущему ремонту общего имущества. Использование помещений Управляющей организацией может осуществляться лично, либо подрядными организациями, находящимися в договорных отношениях с Управляющей организацией. </w:t>
      </w:r>
    </w:p>
    <w:p w:rsidR="00C2635B" w:rsidRPr="008F348A" w:rsidRDefault="00C2635B" w:rsidP="00CD6FB0">
      <w:pPr>
        <w:numPr>
          <w:ilvl w:val="2"/>
          <w:numId w:val="4"/>
        </w:numPr>
        <w:spacing w:line="216" w:lineRule="auto"/>
        <w:jc w:val="both"/>
        <w:rPr>
          <w:w w:val="90"/>
          <w:sz w:val="22"/>
          <w:szCs w:val="22"/>
        </w:rPr>
      </w:pPr>
      <w:r w:rsidRPr="008F348A">
        <w:rPr>
          <w:w w:val="90"/>
          <w:sz w:val="22"/>
          <w:szCs w:val="22"/>
        </w:rPr>
        <w:t xml:space="preserve">Управляющая организация вправе совместно с Советом дома скорректировать очередность и сроки </w:t>
      </w:r>
      <w:proofErr w:type="gramStart"/>
      <w:r w:rsidRPr="008F348A">
        <w:rPr>
          <w:w w:val="90"/>
          <w:sz w:val="22"/>
          <w:szCs w:val="22"/>
        </w:rPr>
        <w:t>выполнения  работ</w:t>
      </w:r>
      <w:proofErr w:type="gramEnd"/>
      <w:r w:rsidRPr="008F348A">
        <w:rPr>
          <w:w w:val="90"/>
          <w:sz w:val="22"/>
          <w:szCs w:val="22"/>
        </w:rPr>
        <w:t xml:space="preserve"> и оказания услуг по содержанию и ремонту общего имущества в зависимости от фактического состояния общего имущества, случаев возникновения аварийных ситуаций, объема поступивших средств Собственников и ее производственных возможностей.</w:t>
      </w:r>
    </w:p>
    <w:p w:rsidR="00C2635B" w:rsidRPr="00B80C32" w:rsidRDefault="00C2635B" w:rsidP="00CD6FB0">
      <w:pPr>
        <w:pStyle w:val="af7"/>
        <w:numPr>
          <w:ilvl w:val="2"/>
          <w:numId w:val="4"/>
        </w:numPr>
        <w:spacing w:before="0" w:after="0" w:line="216" w:lineRule="auto"/>
        <w:rPr>
          <w:w w:val="90"/>
          <w:sz w:val="22"/>
          <w:szCs w:val="22"/>
          <w:lang w:eastAsia="ru-RU"/>
        </w:rPr>
      </w:pPr>
      <w:r w:rsidRPr="00B80C32">
        <w:rPr>
          <w:w w:val="90"/>
          <w:sz w:val="22"/>
          <w:szCs w:val="22"/>
          <w:lang w:eastAsia="ru-RU"/>
        </w:rPr>
        <w:t>Управляющая организация вправе выполнить работы и оказать услуги,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МКД,</w:t>
      </w:r>
      <w:r w:rsidRPr="008F348A">
        <w:rPr>
          <w:bCs/>
          <w:color w:val="000000"/>
          <w:sz w:val="22"/>
          <w:szCs w:val="22"/>
        </w:rPr>
        <w:t xml:space="preserve"> </w:t>
      </w:r>
      <w:r w:rsidRPr="00B80C32">
        <w:rPr>
          <w:w w:val="90"/>
          <w:sz w:val="22"/>
          <w:szCs w:val="22"/>
          <w:lang w:eastAsia="ru-RU"/>
        </w:rPr>
        <w:t>устранением последствий аварий или угрозы наступления ущерба общему имуществу собственников помещений,</w:t>
      </w:r>
      <w:r w:rsidR="00176F21">
        <w:rPr>
          <w:w w:val="90"/>
          <w:sz w:val="22"/>
          <w:szCs w:val="22"/>
          <w:lang w:eastAsia="ru-RU"/>
        </w:rPr>
        <w:t xml:space="preserve"> выполнением </w:t>
      </w:r>
      <w:r w:rsidR="00D2299B">
        <w:rPr>
          <w:w w:val="90"/>
          <w:sz w:val="22"/>
          <w:szCs w:val="22"/>
          <w:lang w:eastAsia="ru-RU"/>
        </w:rPr>
        <w:t xml:space="preserve">обязательных </w:t>
      </w:r>
      <w:r w:rsidR="00176F21">
        <w:rPr>
          <w:w w:val="90"/>
          <w:sz w:val="22"/>
          <w:szCs w:val="22"/>
          <w:lang w:eastAsia="ru-RU"/>
        </w:rPr>
        <w:t>работ по предписаниям контролирующих и надзорны</w:t>
      </w:r>
      <w:r w:rsidR="00D2299B">
        <w:rPr>
          <w:w w:val="90"/>
          <w:sz w:val="22"/>
          <w:szCs w:val="22"/>
          <w:lang w:eastAsia="ru-RU"/>
        </w:rPr>
        <w:t>х орга</w:t>
      </w:r>
      <w:r w:rsidR="00176F21">
        <w:rPr>
          <w:w w:val="90"/>
          <w:sz w:val="22"/>
          <w:szCs w:val="22"/>
          <w:lang w:eastAsia="ru-RU"/>
        </w:rPr>
        <w:t>нов,</w:t>
      </w:r>
      <w:r w:rsidRPr="00B80C32">
        <w:rPr>
          <w:w w:val="90"/>
          <w:sz w:val="22"/>
          <w:szCs w:val="22"/>
          <w:lang w:eastAsia="ru-RU"/>
        </w:rPr>
        <w:t xml:space="preserve"> о чем Управляющая организация обязана проинформировать собственников помещений через Совет дома. Выполнение таких работ и услуг финансируется Собственниками дополнительно</w:t>
      </w:r>
      <w:r w:rsidR="00602ED0">
        <w:rPr>
          <w:w w:val="90"/>
          <w:sz w:val="22"/>
          <w:szCs w:val="22"/>
          <w:lang w:eastAsia="ru-RU"/>
        </w:rPr>
        <w:t>.</w:t>
      </w:r>
    </w:p>
    <w:p w:rsidR="00C2635B" w:rsidRPr="008F348A" w:rsidRDefault="00C2635B" w:rsidP="00CD6FB0">
      <w:pPr>
        <w:pStyle w:val="a5"/>
        <w:widowControl/>
        <w:numPr>
          <w:ilvl w:val="2"/>
          <w:numId w:val="4"/>
        </w:numPr>
        <w:spacing w:line="216" w:lineRule="auto"/>
        <w:rPr>
          <w:rFonts w:ascii="Times New Roman" w:hAnsi="Times New Roman"/>
          <w:snapToGrid/>
          <w:w w:val="90"/>
          <w:sz w:val="22"/>
          <w:szCs w:val="22"/>
        </w:rPr>
      </w:pPr>
      <w:proofErr w:type="gramStart"/>
      <w:r w:rsidRPr="008F348A">
        <w:rPr>
          <w:rFonts w:ascii="Times New Roman" w:hAnsi="Times New Roman"/>
          <w:snapToGrid/>
          <w:w w:val="90"/>
          <w:sz w:val="22"/>
          <w:szCs w:val="22"/>
        </w:rPr>
        <w:lastRenderedPageBreak/>
        <w:t>Контролировать  и</w:t>
      </w:r>
      <w:proofErr w:type="gramEnd"/>
      <w:r w:rsidRPr="008F348A">
        <w:rPr>
          <w:rFonts w:ascii="Times New Roman" w:hAnsi="Times New Roman"/>
          <w:snapToGrid/>
          <w:w w:val="90"/>
          <w:sz w:val="22"/>
          <w:szCs w:val="22"/>
        </w:rPr>
        <w:t xml:space="preserve"> требовать  исполнения договорных обязательств организациями, предоставляющими Собственникам и иным потребителям коммунальные услуги, и прочими организациями, в том числе объема, качества и сроков предоставления Собственнику жилищных, Коммунальных и прочих услуг;</w:t>
      </w:r>
    </w:p>
    <w:p w:rsidR="00C2635B" w:rsidRPr="008F348A" w:rsidRDefault="00C2635B" w:rsidP="00CD6FB0">
      <w:pPr>
        <w:pStyle w:val="a5"/>
        <w:widowControl/>
        <w:numPr>
          <w:ilvl w:val="2"/>
          <w:numId w:val="4"/>
        </w:numPr>
        <w:spacing w:line="216" w:lineRule="auto"/>
        <w:rPr>
          <w:rFonts w:ascii="Times New Roman" w:hAnsi="Times New Roman"/>
          <w:snapToGrid/>
          <w:w w:val="90"/>
          <w:sz w:val="22"/>
          <w:szCs w:val="22"/>
        </w:rPr>
      </w:pPr>
      <w:proofErr w:type="gramStart"/>
      <w:r w:rsidRPr="008F348A">
        <w:rPr>
          <w:rFonts w:ascii="Times New Roman" w:hAnsi="Times New Roman"/>
          <w:snapToGrid/>
          <w:w w:val="90"/>
          <w:sz w:val="22"/>
          <w:szCs w:val="22"/>
        </w:rPr>
        <w:t>Представлять  интересы</w:t>
      </w:r>
      <w:proofErr w:type="gramEnd"/>
      <w:r w:rsidRPr="008F348A">
        <w:rPr>
          <w:rFonts w:ascii="Times New Roman" w:hAnsi="Times New Roman"/>
          <w:snapToGrid/>
          <w:w w:val="90"/>
          <w:sz w:val="22"/>
          <w:szCs w:val="22"/>
        </w:rPr>
        <w:t xml:space="preserve"> Собственников в органах государственной власти и местного самоуправления, контрольных, надзорных и иных органах, в судах, арбитражных судах, перед подрядными, </w:t>
      </w:r>
      <w:proofErr w:type="spellStart"/>
      <w:r w:rsidRPr="008F348A">
        <w:rPr>
          <w:rFonts w:ascii="Times New Roman" w:hAnsi="Times New Roman"/>
          <w:snapToGrid/>
          <w:w w:val="90"/>
          <w:sz w:val="22"/>
          <w:szCs w:val="22"/>
        </w:rPr>
        <w:t>ресурсоснабжающими</w:t>
      </w:r>
      <w:proofErr w:type="spellEnd"/>
      <w:r w:rsidRPr="008F348A">
        <w:rPr>
          <w:rFonts w:ascii="Times New Roman" w:hAnsi="Times New Roman"/>
          <w:snapToGrid/>
          <w:w w:val="90"/>
          <w:sz w:val="22"/>
          <w:szCs w:val="22"/>
        </w:rPr>
        <w:t xml:space="preserve"> и прочими организациями по вопросам, связанным с выполнением предмета настоящего Договора.</w:t>
      </w:r>
    </w:p>
    <w:p w:rsidR="00C2635B" w:rsidRDefault="00C2635B" w:rsidP="00CD6FB0">
      <w:pPr>
        <w:numPr>
          <w:ilvl w:val="2"/>
          <w:numId w:val="4"/>
        </w:numPr>
        <w:spacing w:line="216" w:lineRule="auto"/>
        <w:jc w:val="both"/>
        <w:rPr>
          <w:w w:val="90"/>
          <w:sz w:val="22"/>
          <w:szCs w:val="22"/>
        </w:rPr>
      </w:pPr>
      <w:r w:rsidRPr="008F348A">
        <w:rPr>
          <w:w w:val="90"/>
          <w:sz w:val="22"/>
          <w:szCs w:val="22"/>
        </w:rPr>
        <w:t>Совершать юридически значимые и иные действия во исполнение обязанностей, предусмотренных настоящим Договором.</w:t>
      </w:r>
    </w:p>
    <w:p w:rsidR="002B7D11" w:rsidRDefault="002B7D11" w:rsidP="00CD6FB0">
      <w:pPr>
        <w:numPr>
          <w:ilvl w:val="1"/>
          <w:numId w:val="4"/>
        </w:numPr>
        <w:spacing w:line="216" w:lineRule="auto"/>
        <w:ind w:left="426" w:hanging="426"/>
        <w:rPr>
          <w:b/>
          <w:snapToGrid w:val="0"/>
          <w:color w:val="000000"/>
          <w:w w:val="90"/>
          <w:sz w:val="22"/>
          <w:szCs w:val="22"/>
        </w:rPr>
      </w:pPr>
      <w:r w:rsidRPr="008F348A">
        <w:rPr>
          <w:b/>
          <w:snapToGrid w:val="0"/>
          <w:color w:val="000000"/>
          <w:w w:val="90"/>
          <w:sz w:val="22"/>
          <w:szCs w:val="22"/>
        </w:rPr>
        <w:t xml:space="preserve">Собственник </w:t>
      </w:r>
      <w:r w:rsidR="00E2637D" w:rsidRPr="008F348A">
        <w:rPr>
          <w:b/>
          <w:snapToGrid w:val="0"/>
          <w:color w:val="000000"/>
          <w:w w:val="90"/>
          <w:sz w:val="22"/>
          <w:szCs w:val="22"/>
        </w:rPr>
        <w:t>и иные пользователи помещений обязую</w:t>
      </w:r>
      <w:r w:rsidRPr="008F348A">
        <w:rPr>
          <w:b/>
          <w:snapToGrid w:val="0"/>
          <w:color w:val="000000"/>
          <w:w w:val="90"/>
          <w:sz w:val="22"/>
          <w:szCs w:val="22"/>
        </w:rPr>
        <w:t>тся:</w:t>
      </w:r>
    </w:p>
    <w:p w:rsidR="00E2637D" w:rsidRPr="00B80C32" w:rsidRDefault="00E2637D" w:rsidP="00CD6FB0">
      <w:pPr>
        <w:numPr>
          <w:ilvl w:val="2"/>
          <w:numId w:val="4"/>
        </w:numPr>
        <w:spacing w:line="216" w:lineRule="auto"/>
        <w:jc w:val="both"/>
        <w:rPr>
          <w:w w:val="90"/>
          <w:sz w:val="22"/>
          <w:szCs w:val="22"/>
        </w:rPr>
      </w:pPr>
      <w:r w:rsidRPr="00B80C32">
        <w:rPr>
          <w:w w:val="90"/>
          <w:sz w:val="22"/>
          <w:szCs w:val="22"/>
        </w:rPr>
        <w:t>Своевременно и в полном объеме вносить плату за услуги и работы по содержанию</w:t>
      </w:r>
      <w:r w:rsidR="00EC3613">
        <w:rPr>
          <w:w w:val="90"/>
          <w:sz w:val="22"/>
          <w:szCs w:val="22"/>
        </w:rPr>
        <w:t xml:space="preserve"> и ремонту общего имущества МКД</w:t>
      </w:r>
      <w:r w:rsidR="004C2571">
        <w:rPr>
          <w:w w:val="90"/>
          <w:sz w:val="22"/>
          <w:szCs w:val="22"/>
        </w:rPr>
        <w:t xml:space="preserve">, коммунальные </w:t>
      </w:r>
      <w:r w:rsidRPr="00B80C32">
        <w:rPr>
          <w:w w:val="90"/>
          <w:sz w:val="22"/>
          <w:szCs w:val="22"/>
        </w:rPr>
        <w:t xml:space="preserve">и прочие услуги и работы на расчетный счет Управляющей организации в порядке и сроки, предусмотренные настоящим договором. </w:t>
      </w:r>
    </w:p>
    <w:p w:rsidR="00E2637D" w:rsidRPr="008F348A" w:rsidRDefault="00E2637D" w:rsidP="00CD6FB0">
      <w:pPr>
        <w:numPr>
          <w:ilvl w:val="2"/>
          <w:numId w:val="4"/>
        </w:numPr>
        <w:spacing w:line="216" w:lineRule="auto"/>
        <w:jc w:val="both"/>
        <w:rPr>
          <w:sz w:val="22"/>
          <w:szCs w:val="22"/>
        </w:rPr>
      </w:pPr>
      <w:r w:rsidRPr="008F348A">
        <w:rPr>
          <w:w w:val="90"/>
          <w:sz w:val="22"/>
          <w:szCs w:val="22"/>
        </w:rPr>
        <w:t>Использовать Помещение по его назначению и поддерживать его в надлежащем санитарно-техническом состоянии;</w:t>
      </w:r>
    </w:p>
    <w:p w:rsidR="00E2637D" w:rsidRPr="008F348A" w:rsidRDefault="00E2637D" w:rsidP="00CD6FB0">
      <w:pPr>
        <w:numPr>
          <w:ilvl w:val="2"/>
          <w:numId w:val="4"/>
        </w:numPr>
        <w:spacing w:line="216" w:lineRule="auto"/>
        <w:jc w:val="both"/>
        <w:rPr>
          <w:w w:val="90"/>
          <w:sz w:val="22"/>
          <w:szCs w:val="22"/>
        </w:rPr>
      </w:pPr>
      <w:r w:rsidRPr="008F348A">
        <w:rPr>
          <w:w w:val="90"/>
          <w:sz w:val="22"/>
          <w:szCs w:val="22"/>
        </w:rPr>
        <w:t>Бережно относиться к Общему имуществу, объектам благоустройства придомовой территории, зеленым насаждениям, осуществлять надлежащее содержание общего имущества в многоквартирном доме, в отношении которого собственники помещений приняли решение о финансировании его содержания и текущего ремонта;</w:t>
      </w:r>
    </w:p>
    <w:p w:rsidR="00E2637D" w:rsidRPr="008F348A" w:rsidRDefault="00E2637D" w:rsidP="00CD6FB0">
      <w:pPr>
        <w:numPr>
          <w:ilvl w:val="2"/>
          <w:numId w:val="4"/>
        </w:numPr>
        <w:spacing w:line="216" w:lineRule="auto"/>
        <w:jc w:val="both"/>
        <w:rPr>
          <w:w w:val="90"/>
          <w:sz w:val="22"/>
          <w:szCs w:val="22"/>
        </w:rPr>
      </w:pPr>
      <w:r w:rsidRPr="008F348A">
        <w:rPr>
          <w:w w:val="90"/>
          <w:sz w:val="22"/>
          <w:szCs w:val="22"/>
        </w:rPr>
        <w:t>За свой счет осуществлять содержание и ремонт принадлежащего Собственнику имущества и оборудования, находящегося внутри Помещения, не относящегося к Общему имуществу;</w:t>
      </w:r>
    </w:p>
    <w:p w:rsidR="00E2637D" w:rsidRPr="008F348A" w:rsidRDefault="00E2637D" w:rsidP="00CD6FB0">
      <w:pPr>
        <w:numPr>
          <w:ilvl w:val="2"/>
          <w:numId w:val="4"/>
        </w:numPr>
        <w:spacing w:line="216" w:lineRule="auto"/>
        <w:jc w:val="both"/>
        <w:rPr>
          <w:w w:val="90"/>
          <w:sz w:val="22"/>
          <w:szCs w:val="22"/>
        </w:rPr>
      </w:pPr>
      <w:r w:rsidRPr="008F348A">
        <w:rPr>
          <w:w w:val="90"/>
          <w:sz w:val="22"/>
          <w:szCs w:val="22"/>
        </w:rPr>
        <w:t xml:space="preserve">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 в том числе: соблюдать чистоту и порядок в местах общего пользования, выносить мусор и пищевые отходы в специально отведенные для этого места, не допускать сбрасывания в санитарный узел  мусора и отходов, засоряющих канализацию, не сливать и не сбрасывать жидкие пищевые отходы и крупногабаритный бытовой мусор  в мусоропровод (при его наличии); </w:t>
      </w:r>
    </w:p>
    <w:p w:rsidR="00E2637D" w:rsidRPr="008F348A" w:rsidRDefault="007F7D93" w:rsidP="00CD6FB0">
      <w:pPr>
        <w:numPr>
          <w:ilvl w:val="2"/>
          <w:numId w:val="4"/>
        </w:numPr>
        <w:spacing w:line="216" w:lineRule="auto"/>
        <w:jc w:val="both"/>
        <w:rPr>
          <w:w w:val="90"/>
          <w:sz w:val="22"/>
          <w:szCs w:val="22"/>
        </w:rPr>
      </w:pPr>
      <w:r>
        <w:rPr>
          <w:w w:val="90"/>
          <w:sz w:val="22"/>
          <w:szCs w:val="22"/>
        </w:rPr>
        <w:t xml:space="preserve">Соблюдать и выполнять </w:t>
      </w:r>
      <w:r w:rsidR="00E2637D" w:rsidRPr="008F348A">
        <w:rPr>
          <w:w w:val="90"/>
          <w:sz w:val="22"/>
          <w:szCs w:val="22"/>
        </w:rPr>
        <w:t>правила пожарной безопасности при пользовании электрическими, электромеханическими, газовыми и другими приборами, также, предусмотренные законодательством РФ, санитарно-гигиенические, экологические, архитектурно-градостроительные, эксплуатационные требования;</w:t>
      </w:r>
    </w:p>
    <w:p w:rsidR="00E2637D" w:rsidRPr="008F348A" w:rsidRDefault="00E2637D" w:rsidP="00CD6FB0">
      <w:pPr>
        <w:numPr>
          <w:ilvl w:val="2"/>
          <w:numId w:val="4"/>
        </w:numPr>
        <w:spacing w:line="216" w:lineRule="auto"/>
        <w:jc w:val="both"/>
        <w:rPr>
          <w:w w:val="90"/>
          <w:sz w:val="22"/>
          <w:szCs w:val="22"/>
        </w:rPr>
      </w:pPr>
      <w:r w:rsidRPr="008F348A">
        <w:rPr>
          <w:w w:val="90"/>
          <w:sz w:val="22"/>
          <w:szCs w:val="22"/>
        </w:rPr>
        <w:t>В случае приобретения электробытовых приборов высокой мощности согласовать с Управляющей организацией техническую возможность их установки в Помещении;</w:t>
      </w:r>
    </w:p>
    <w:p w:rsidR="00E2637D" w:rsidRPr="008F348A" w:rsidRDefault="00E2637D" w:rsidP="00CD6FB0">
      <w:pPr>
        <w:numPr>
          <w:ilvl w:val="2"/>
          <w:numId w:val="4"/>
        </w:numPr>
        <w:spacing w:line="216" w:lineRule="auto"/>
        <w:jc w:val="both"/>
        <w:rPr>
          <w:w w:val="90"/>
          <w:sz w:val="22"/>
          <w:szCs w:val="22"/>
        </w:rPr>
      </w:pPr>
      <w:r w:rsidRPr="008F348A">
        <w:rPr>
          <w:w w:val="90"/>
          <w:sz w:val="22"/>
          <w:szCs w:val="22"/>
        </w:rPr>
        <w:t>Проводить какие-либо ремонтные работы в Помещении, его реконструкцию, переустройство или перепланировку в порядке, предусмотренном законодате</w:t>
      </w:r>
      <w:r w:rsidR="007F7D93">
        <w:rPr>
          <w:w w:val="90"/>
          <w:sz w:val="22"/>
          <w:szCs w:val="22"/>
        </w:rPr>
        <w:t xml:space="preserve">льством РФ и по согласованию с </w:t>
      </w:r>
      <w:r w:rsidRPr="008F348A">
        <w:rPr>
          <w:w w:val="90"/>
          <w:sz w:val="22"/>
          <w:szCs w:val="22"/>
        </w:rPr>
        <w:t>Управляющей организацией, только после государственной регистрации права собственности на Помещение;</w:t>
      </w:r>
    </w:p>
    <w:p w:rsidR="00E2637D" w:rsidRPr="008F348A" w:rsidRDefault="00E2637D" w:rsidP="00CD6FB0">
      <w:pPr>
        <w:numPr>
          <w:ilvl w:val="2"/>
          <w:numId w:val="4"/>
        </w:numPr>
        <w:spacing w:line="216" w:lineRule="auto"/>
        <w:jc w:val="both"/>
        <w:rPr>
          <w:w w:val="90"/>
          <w:sz w:val="22"/>
          <w:szCs w:val="22"/>
        </w:rPr>
      </w:pPr>
      <w:r w:rsidRPr="008F348A">
        <w:rPr>
          <w:w w:val="90"/>
          <w:sz w:val="22"/>
          <w:szCs w:val="22"/>
        </w:rPr>
        <w:t>Не допускать установки самодельных предохранительных устройств, загромождения коридоров, проходов, лестничных клеток, запасных выходов;</w:t>
      </w:r>
    </w:p>
    <w:p w:rsidR="00475B4C" w:rsidRDefault="00475B4C" w:rsidP="00CD6FB0">
      <w:pPr>
        <w:numPr>
          <w:ilvl w:val="2"/>
          <w:numId w:val="4"/>
        </w:numPr>
        <w:spacing w:line="216" w:lineRule="auto"/>
        <w:jc w:val="both"/>
        <w:rPr>
          <w:w w:val="90"/>
          <w:sz w:val="22"/>
          <w:szCs w:val="22"/>
        </w:rPr>
      </w:pPr>
      <w:r>
        <w:rPr>
          <w:w w:val="90"/>
          <w:sz w:val="22"/>
          <w:szCs w:val="22"/>
        </w:rPr>
        <w:t>П</w:t>
      </w:r>
      <w:r w:rsidRPr="00475B4C">
        <w:rPr>
          <w:w w:val="90"/>
          <w:sz w:val="22"/>
          <w:szCs w:val="22"/>
        </w:rPr>
        <w:t xml:space="preserve">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w:t>
      </w:r>
      <w:r>
        <w:rPr>
          <w:w w:val="90"/>
          <w:sz w:val="22"/>
          <w:szCs w:val="22"/>
        </w:rPr>
        <w:t>Управляющей организации</w:t>
      </w:r>
      <w:r w:rsidRPr="00475B4C">
        <w:rPr>
          <w:w w:val="90"/>
          <w:sz w:val="22"/>
          <w:szCs w:val="22"/>
        </w:rPr>
        <w:t>, а при наличии возможности - принимать все меры по устранению таких неисправностей, пожара и аварий;</w:t>
      </w:r>
    </w:p>
    <w:p w:rsidR="00475B4C" w:rsidRDefault="00021390" w:rsidP="00CD6FB0">
      <w:pPr>
        <w:numPr>
          <w:ilvl w:val="2"/>
          <w:numId w:val="4"/>
        </w:numPr>
        <w:spacing w:line="216" w:lineRule="auto"/>
        <w:jc w:val="both"/>
        <w:rPr>
          <w:w w:val="90"/>
          <w:sz w:val="22"/>
          <w:szCs w:val="22"/>
        </w:rPr>
      </w:pPr>
      <w:r>
        <w:rPr>
          <w:w w:val="90"/>
          <w:sz w:val="22"/>
          <w:szCs w:val="22"/>
        </w:rPr>
        <w:t>П</w:t>
      </w:r>
      <w:r w:rsidR="00475B4C" w:rsidRPr="00475B4C">
        <w:rPr>
          <w:w w:val="90"/>
          <w:sz w:val="22"/>
          <w:szCs w:val="22"/>
        </w:rPr>
        <w:t xml:space="preserve">ри обнаружении неисправностей, повреждений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w:t>
      </w:r>
      <w:proofErr w:type="spellStart"/>
      <w:r w:rsidR="00EC3613">
        <w:rPr>
          <w:w w:val="90"/>
          <w:sz w:val="22"/>
          <w:szCs w:val="22"/>
        </w:rPr>
        <w:t>ресурсоснабжающей</w:t>
      </w:r>
      <w:proofErr w:type="spellEnd"/>
      <w:r w:rsidR="00EC3613">
        <w:rPr>
          <w:w w:val="90"/>
          <w:sz w:val="22"/>
          <w:szCs w:val="22"/>
        </w:rPr>
        <w:t xml:space="preserve"> организации</w:t>
      </w:r>
      <w:r w:rsidR="00475B4C" w:rsidRPr="00475B4C">
        <w:rPr>
          <w:w w:val="90"/>
          <w:sz w:val="22"/>
          <w:szCs w:val="22"/>
        </w:rPr>
        <w:t>;</w:t>
      </w:r>
    </w:p>
    <w:p w:rsidR="00475B4C" w:rsidRDefault="00021390" w:rsidP="00CD6FB0">
      <w:pPr>
        <w:numPr>
          <w:ilvl w:val="2"/>
          <w:numId w:val="4"/>
        </w:numPr>
        <w:spacing w:line="216" w:lineRule="auto"/>
        <w:jc w:val="both"/>
        <w:rPr>
          <w:w w:val="90"/>
          <w:sz w:val="22"/>
          <w:szCs w:val="22"/>
        </w:rPr>
      </w:pPr>
      <w:r>
        <w:rPr>
          <w:w w:val="90"/>
          <w:sz w:val="22"/>
          <w:szCs w:val="22"/>
        </w:rPr>
        <w:t>В</w:t>
      </w:r>
      <w:r w:rsidR="00475B4C" w:rsidRPr="00475B4C">
        <w:rPr>
          <w:w w:val="90"/>
          <w:sz w:val="22"/>
          <w:szCs w:val="22"/>
        </w:rPr>
        <w:t xml:space="preserve"> целях учета потребленных коммунальных услуг использовать индивидуальные, общие (квартирные), комнатные приборы учета, распределители утвержденного типа, соответствующие требованиям </w:t>
      </w:r>
      <w:hyperlink r:id="rId13" w:history="1">
        <w:r w:rsidR="00475B4C" w:rsidRPr="00475B4C">
          <w:rPr>
            <w:w w:val="90"/>
            <w:sz w:val="22"/>
            <w:szCs w:val="22"/>
          </w:rPr>
          <w:t>законодательства</w:t>
        </w:r>
      </w:hyperlink>
      <w:r w:rsidR="00475B4C" w:rsidRPr="00475B4C">
        <w:rPr>
          <w:w w:val="90"/>
          <w:sz w:val="22"/>
          <w:szCs w:val="22"/>
        </w:rPr>
        <w:t xml:space="preserve"> Российской Федерации об обеспечении единства измерений и прошедшие поверку;</w:t>
      </w:r>
    </w:p>
    <w:p w:rsidR="00475B4C" w:rsidRDefault="00021390" w:rsidP="00CD6FB0">
      <w:pPr>
        <w:numPr>
          <w:ilvl w:val="2"/>
          <w:numId w:val="4"/>
        </w:numPr>
        <w:spacing w:line="216" w:lineRule="auto"/>
        <w:jc w:val="both"/>
        <w:rPr>
          <w:w w:val="90"/>
          <w:sz w:val="22"/>
          <w:szCs w:val="22"/>
        </w:rPr>
      </w:pPr>
      <w:r>
        <w:rPr>
          <w:w w:val="90"/>
          <w:sz w:val="22"/>
          <w:szCs w:val="22"/>
        </w:rPr>
        <w:t>О</w:t>
      </w:r>
      <w:r w:rsidR="00475B4C" w:rsidRPr="00475B4C">
        <w:rPr>
          <w:w w:val="90"/>
          <w:sz w:val="22"/>
          <w:szCs w:val="22"/>
        </w:rPr>
        <w:t xml:space="preserve">беспечивать проведение поверок установленных за счет потребителя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w:t>
      </w:r>
      <w:proofErr w:type="spellStart"/>
      <w:r w:rsidR="00EC3613">
        <w:rPr>
          <w:w w:val="90"/>
          <w:sz w:val="22"/>
          <w:szCs w:val="22"/>
        </w:rPr>
        <w:t>Ресурсоснабжающую</w:t>
      </w:r>
      <w:proofErr w:type="spellEnd"/>
      <w:r w:rsidR="00475B4C">
        <w:rPr>
          <w:w w:val="90"/>
          <w:sz w:val="22"/>
          <w:szCs w:val="22"/>
        </w:rPr>
        <w:t xml:space="preserve"> организацию </w:t>
      </w:r>
      <w:r w:rsidR="00475B4C" w:rsidRPr="00475B4C">
        <w:rPr>
          <w:w w:val="90"/>
          <w:sz w:val="22"/>
          <w:szCs w:val="22"/>
        </w:rPr>
        <w:t>о планируемой дате снятия прибора учета для осуществления его поверки и дате установления прибора учета п</w:t>
      </w:r>
      <w:r w:rsidR="00475B4C">
        <w:rPr>
          <w:w w:val="90"/>
          <w:sz w:val="22"/>
          <w:szCs w:val="22"/>
        </w:rPr>
        <w:t>о итогам проведения его поверки.</w:t>
      </w:r>
    </w:p>
    <w:p w:rsidR="00475B4C" w:rsidRDefault="00021390" w:rsidP="00CD6FB0">
      <w:pPr>
        <w:numPr>
          <w:ilvl w:val="2"/>
          <w:numId w:val="4"/>
        </w:numPr>
        <w:spacing w:line="216" w:lineRule="auto"/>
        <w:jc w:val="both"/>
        <w:rPr>
          <w:w w:val="90"/>
          <w:sz w:val="22"/>
          <w:szCs w:val="22"/>
        </w:rPr>
      </w:pPr>
      <w:r>
        <w:rPr>
          <w:w w:val="90"/>
          <w:sz w:val="22"/>
          <w:szCs w:val="22"/>
        </w:rPr>
        <w:t>Д</w:t>
      </w:r>
      <w:r w:rsidR="00475B4C" w:rsidRPr="00475B4C">
        <w:rPr>
          <w:w w:val="90"/>
          <w:sz w:val="22"/>
          <w:szCs w:val="22"/>
        </w:rPr>
        <w:t xml:space="preserve">опускать </w:t>
      </w:r>
      <w:r w:rsidR="00475B4C">
        <w:rPr>
          <w:w w:val="90"/>
          <w:sz w:val="22"/>
          <w:szCs w:val="22"/>
        </w:rPr>
        <w:t xml:space="preserve">представителя </w:t>
      </w:r>
      <w:proofErr w:type="spellStart"/>
      <w:r w:rsidR="00EC3613">
        <w:rPr>
          <w:w w:val="90"/>
          <w:sz w:val="22"/>
          <w:szCs w:val="22"/>
        </w:rPr>
        <w:t>Ресурсоснабжающей</w:t>
      </w:r>
      <w:proofErr w:type="spellEnd"/>
      <w:r w:rsidR="00475B4C">
        <w:rPr>
          <w:w w:val="90"/>
          <w:sz w:val="22"/>
          <w:szCs w:val="22"/>
        </w:rPr>
        <w:t xml:space="preserve"> организации</w:t>
      </w:r>
      <w:r w:rsidR="00475B4C" w:rsidRPr="00475B4C">
        <w:rPr>
          <w:w w:val="90"/>
          <w:sz w:val="22"/>
          <w:szCs w:val="22"/>
        </w:rPr>
        <w:t xml:space="preserve">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заранее согласованное время</w:t>
      </w:r>
      <w:r>
        <w:rPr>
          <w:w w:val="90"/>
          <w:sz w:val="22"/>
          <w:szCs w:val="22"/>
        </w:rPr>
        <w:t>, но не чаще 1 раза в 6 месяцев.</w:t>
      </w:r>
    </w:p>
    <w:p w:rsidR="00475B4C" w:rsidRDefault="00021390" w:rsidP="00CD6FB0">
      <w:pPr>
        <w:numPr>
          <w:ilvl w:val="2"/>
          <w:numId w:val="4"/>
        </w:numPr>
        <w:spacing w:line="216" w:lineRule="auto"/>
        <w:jc w:val="both"/>
        <w:rPr>
          <w:w w:val="90"/>
          <w:sz w:val="22"/>
          <w:szCs w:val="22"/>
        </w:rPr>
      </w:pPr>
      <w:r>
        <w:rPr>
          <w:w w:val="90"/>
          <w:sz w:val="22"/>
          <w:szCs w:val="22"/>
        </w:rPr>
        <w:t>И</w:t>
      </w:r>
      <w:r w:rsidRPr="00021390">
        <w:rPr>
          <w:w w:val="90"/>
          <w:sz w:val="22"/>
          <w:szCs w:val="22"/>
        </w:rPr>
        <w:t>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021390" w:rsidRPr="00021390" w:rsidRDefault="00021390" w:rsidP="00CD6FB0">
      <w:pPr>
        <w:numPr>
          <w:ilvl w:val="2"/>
          <w:numId w:val="4"/>
        </w:numPr>
        <w:spacing w:line="216" w:lineRule="auto"/>
        <w:jc w:val="both"/>
        <w:rPr>
          <w:w w:val="90"/>
          <w:sz w:val="22"/>
          <w:szCs w:val="22"/>
        </w:rPr>
      </w:pPr>
      <w:r w:rsidRPr="008F348A">
        <w:rPr>
          <w:w w:val="90"/>
          <w:sz w:val="22"/>
          <w:szCs w:val="22"/>
        </w:rPr>
        <w:t xml:space="preserve">При наличии индивидуального, общего (квартирного) или комнатного прибора учета потребления холодной и горячей воды ежемесячно снимать его показания в период с 23-го по 25-е число текущего месяца и передавать полученные показания </w:t>
      </w:r>
      <w:r w:rsidR="00EC3613">
        <w:rPr>
          <w:w w:val="90"/>
          <w:sz w:val="22"/>
          <w:szCs w:val="22"/>
        </w:rPr>
        <w:t xml:space="preserve">в </w:t>
      </w:r>
      <w:r w:rsidR="00B013BD">
        <w:rPr>
          <w:w w:val="90"/>
          <w:sz w:val="22"/>
          <w:szCs w:val="22"/>
        </w:rPr>
        <w:t>Управляющую</w:t>
      </w:r>
      <w:r w:rsidRPr="008F348A">
        <w:rPr>
          <w:w w:val="90"/>
          <w:sz w:val="22"/>
          <w:szCs w:val="22"/>
        </w:rPr>
        <w:t xml:space="preserve"> организацию не позднее 25-го числа текущего месяца.</w:t>
      </w:r>
    </w:p>
    <w:p w:rsidR="00E2637D" w:rsidRPr="008F348A" w:rsidRDefault="00E2637D" w:rsidP="00CD6FB0">
      <w:pPr>
        <w:numPr>
          <w:ilvl w:val="2"/>
          <w:numId w:val="4"/>
        </w:numPr>
        <w:spacing w:line="216" w:lineRule="auto"/>
        <w:jc w:val="both"/>
        <w:rPr>
          <w:w w:val="90"/>
          <w:sz w:val="22"/>
          <w:szCs w:val="22"/>
        </w:rPr>
      </w:pPr>
      <w:r w:rsidRPr="008F348A">
        <w:rPr>
          <w:w w:val="90"/>
          <w:sz w:val="22"/>
          <w:szCs w:val="22"/>
        </w:rPr>
        <w:t>Предоставлять Управляющей организации информацию о лицах (контактные телефоны, адреса), имеющих доступ в Помещение в случае временного отсутствия Собственника на случай проведения аварийных работ, а в случае непредставления такой информации возместить причиненный ущерб гражданам и юридическим лицам и их имуществу;</w:t>
      </w:r>
    </w:p>
    <w:p w:rsidR="00E2637D" w:rsidRPr="008F348A" w:rsidRDefault="00E2637D" w:rsidP="00CD6FB0">
      <w:pPr>
        <w:numPr>
          <w:ilvl w:val="2"/>
          <w:numId w:val="4"/>
        </w:numPr>
        <w:spacing w:line="216" w:lineRule="auto"/>
        <w:jc w:val="both"/>
        <w:rPr>
          <w:w w:val="90"/>
          <w:sz w:val="22"/>
          <w:szCs w:val="22"/>
        </w:rPr>
      </w:pPr>
      <w:r w:rsidRPr="008F348A">
        <w:rPr>
          <w:w w:val="90"/>
          <w:sz w:val="22"/>
          <w:szCs w:val="22"/>
        </w:rPr>
        <w:t xml:space="preserve">Допускать в Помещение должностных лиц и работников Управляющей организации, а также предприятий и организаций, имеющих право проведения работ с установками электро-, тепло-, водоснабжения, канализации </w:t>
      </w:r>
      <w:r w:rsidRPr="008F348A">
        <w:rPr>
          <w:w w:val="90"/>
          <w:sz w:val="22"/>
          <w:szCs w:val="22"/>
        </w:rPr>
        <w:lastRenderedPageBreak/>
        <w:t xml:space="preserve">для проведения профилактических работ, устранения аварий, осмотра инженерного оборудования, приборов учета и контроля; </w:t>
      </w:r>
    </w:p>
    <w:p w:rsidR="00E2637D" w:rsidRPr="008F348A" w:rsidRDefault="00E2637D" w:rsidP="00CD6FB0">
      <w:pPr>
        <w:numPr>
          <w:ilvl w:val="2"/>
          <w:numId w:val="4"/>
        </w:numPr>
        <w:spacing w:line="216" w:lineRule="auto"/>
        <w:jc w:val="both"/>
        <w:rPr>
          <w:w w:val="90"/>
          <w:sz w:val="22"/>
          <w:szCs w:val="22"/>
        </w:rPr>
      </w:pPr>
      <w:r w:rsidRPr="008F348A">
        <w:rPr>
          <w:w w:val="90"/>
          <w:sz w:val="22"/>
          <w:szCs w:val="22"/>
        </w:rPr>
        <w:t>В согласованное время явиться в Управляющую организацию для решения вопросов, касающихся обслуживания Общего имущества многоквартирного дома;</w:t>
      </w:r>
    </w:p>
    <w:p w:rsidR="00E2637D" w:rsidRPr="008F348A" w:rsidRDefault="00E2637D" w:rsidP="00CD6FB0">
      <w:pPr>
        <w:numPr>
          <w:ilvl w:val="2"/>
          <w:numId w:val="4"/>
        </w:numPr>
        <w:spacing w:line="216" w:lineRule="auto"/>
        <w:jc w:val="both"/>
        <w:rPr>
          <w:w w:val="90"/>
          <w:sz w:val="22"/>
          <w:szCs w:val="22"/>
        </w:rPr>
      </w:pPr>
      <w:r w:rsidRPr="008F348A">
        <w:rPr>
          <w:w w:val="90"/>
          <w:sz w:val="22"/>
          <w:szCs w:val="22"/>
        </w:rPr>
        <w:t>В период действия настоящего Договора не заключать аналогичных договоров на управление, содержание и ремонт общего имущества многоквартирного дома с другими управляющими и обслуживающими организациями;</w:t>
      </w:r>
    </w:p>
    <w:p w:rsidR="00E2637D" w:rsidRPr="008F348A" w:rsidRDefault="00E2637D" w:rsidP="00CD6FB0">
      <w:pPr>
        <w:numPr>
          <w:ilvl w:val="2"/>
          <w:numId w:val="4"/>
        </w:numPr>
        <w:spacing w:line="216" w:lineRule="auto"/>
        <w:jc w:val="both"/>
        <w:rPr>
          <w:w w:val="90"/>
          <w:sz w:val="22"/>
          <w:szCs w:val="22"/>
        </w:rPr>
      </w:pPr>
      <w:r w:rsidRPr="008F348A">
        <w:rPr>
          <w:w w:val="90"/>
          <w:sz w:val="22"/>
          <w:szCs w:val="22"/>
        </w:rPr>
        <w:t>Ознакомить всех совместно проживающих с ним граждан с условиями настоящего Договора;</w:t>
      </w:r>
    </w:p>
    <w:p w:rsidR="00E2637D" w:rsidRPr="008F348A" w:rsidRDefault="00E2637D" w:rsidP="00CD6FB0">
      <w:pPr>
        <w:numPr>
          <w:ilvl w:val="2"/>
          <w:numId w:val="4"/>
        </w:numPr>
        <w:spacing w:line="216" w:lineRule="auto"/>
        <w:jc w:val="both"/>
        <w:rPr>
          <w:w w:val="90"/>
          <w:sz w:val="22"/>
          <w:szCs w:val="22"/>
        </w:rPr>
      </w:pPr>
      <w:r w:rsidRPr="008F348A">
        <w:rPr>
          <w:w w:val="90"/>
          <w:sz w:val="22"/>
          <w:szCs w:val="22"/>
        </w:rPr>
        <w:t>При отчуждении Помещения третьим лицам, сообщить об изменении собственника помещения в Управляющую организацию в течение 3 (Тр</w:t>
      </w:r>
      <w:r w:rsidR="002519B4">
        <w:rPr>
          <w:w w:val="90"/>
          <w:sz w:val="22"/>
          <w:szCs w:val="22"/>
        </w:rPr>
        <w:t xml:space="preserve">ех) дней с момента прекращения </w:t>
      </w:r>
      <w:r w:rsidRPr="008F348A">
        <w:rPr>
          <w:w w:val="90"/>
          <w:sz w:val="22"/>
          <w:szCs w:val="22"/>
        </w:rPr>
        <w:t>права собственности на Помещение;</w:t>
      </w:r>
    </w:p>
    <w:p w:rsidR="00E2637D" w:rsidRPr="008F348A" w:rsidRDefault="00E2637D" w:rsidP="00CD6FB0">
      <w:pPr>
        <w:numPr>
          <w:ilvl w:val="2"/>
          <w:numId w:val="4"/>
        </w:numPr>
        <w:spacing w:line="216" w:lineRule="auto"/>
        <w:jc w:val="both"/>
        <w:rPr>
          <w:w w:val="90"/>
          <w:sz w:val="22"/>
          <w:szCs w:val="22"/>
        </w:rPr>
      </w:pPr>
      <w:r w:rsidRPr="008F348A">
        <w:rPr>
          <w:w w:val="90"/>
          <w:sz w:val="22"/>
          <w:szCs w:val="22"/>
        </w:rPr>
        <w:t>При планировании выезда из жилого помещения на срок более 2-х суток перекрывать все вентиля на трубах горячей и холодной воды, отключать от сети бытовые приборы, кроме холодильников и морозильных камер;</w:t>
      </w:r>
    </w:p>
    <w:p w:rsidR="00E2637D" w:rsidRPr="008F348A" w:rsidRDefault="00E2637D" w:rsidP="00CD6FB0">
      <w:pPr>
        <w:numPr>
          <w:ilvl w:val="2"/>
          <w:numId w:val="4"/>
        </w:numPr>
        <w:spacing w:line="216" w:lineRule="auto"/>
        <w:jc w:val="both"/>
        <w:rPr>
          <w:w w:val="90"/>
          <w:sz w:val="22"/>
          <w:szCs w:val="22"/>
        </w:rPr>
      </w:pPr>
      <w:r w:rsidRPr="008F348A">
        <w:rPr>
          <w:w w:val="90"/>
          <w:sz w:val="22"/>
          <w:szCs w:val="22"/>
        </w:rPr>
        <w:t>В случае возникновения необходимости проведения Управляющей организацией не установленных настоящим Договором работ и услуг, в том числе связанных с ликвидацией последствий аварий, нас</w:t>
      </w:r>
      <w:r w:rsidR="006C0CE4">
        <w:rPr>
          <w:w w:val="90"/>
          <w:sz w:val="22"/>
          <w:szCs w:val="22"/>
        </w:rPr>
        <w:t xml:space="preserve">тупивших по вине Собственника, </w:t>
      </w:r>
      <w:r w:rsidRPr="008F348A">
        <w:rPr>
          <w:w w:val="90"/>
          <w:sz w:val="22"/>
          <w:szCs w:val="22"/>
        </w:rPr>
        <w:t>либо в связи с нарушением Собственником обязат</w:t>
      </w:r>
      <w:r w:rsidR="006C0CE4">
        <w:rPr>
          <w:w w:val="90"/>
          <w:sz w:val="22"/>
          <w:szCs w:val="22"/>
        </w:rPr>
        <w:t xml:space="preserve">ельств по настоящему Договору, </w:t>
      </w:r>
      <w:r w:rsidRPr="008F348A">
        <w:rPr>
          <w:w w:val="90"/>
          <w:sz w:val="22"/>
          <w:szCs w:val="22"/>
        </w:rPr>
        <w:t>указанные работы проводятся за счет Собственника;</w:t>
      </w:r>
    </w:p>
    <w:p w:rsidR="00BE07A2" w:rsidRPr="00021390" w:rsidRDefault="00E2637D" w:rsidP="00CD6FB0">
      <w:pPr>
        <w:numPr>
          <w:ilvl w:val="2"/>
          <w:numId w:val="4"/>
        </w:numPr>
        <w:spacing w:line="216" w:lineRule="auto"/>
        <w:jc w:val="both"/>
        <w:rPr>
          <w:w w:val="90"/>
          <w:sz w:val="22"/>
          <w:szCs w:val="22"/>
        </w:rPr>
      </w:pPr>
      <w:r w:rsidRPr="008F348A">
        <w:rPr>
          <w:w w:val="90"/>
          <w:sz w:val="22"/>
          <w:szCs w:val="22"/>
        </w:rPr>
        <w:t>Нести ответственность за надлежащее содержание общего имущества в соответствии с действующим законодательством Российской Федерации;</w:t>
      </w:r>
    </w:p>
    <w:p w:rsidR="00E2637D" w:rsidRDefault="00E2637D" w:rsidP="00CD6FB0">
      <w:pPr>
        <w:numPr>
          <w:ilvl w:val="2"/>
          <w:numId w:val="4"/>
        </w:numPr>
        <w:spacing w:line="216" w:lineRule="auto"/>
        <w:jc w:val="both"/>
        <w:rPr>
          <w:w w:val="90"/>
          <w:sz w:val="22"/>
          <w:szCs w:val="22"/>
        </w:rPr>
      </w:pPr>
      <w:r w:rsidRPr="008F348A">
        <w:rPr>
          <w:w w:val="90"/>
          <w:sz w:val="22"/>
          <w:szCs w:val="22"/>
        </w:rPr>
        <w:t xml:space="preserve">Собственник муниципальных помещений («Муниципальное образование г. Серпухов Московской области») при заключении договоров социального найма или найма в период действия настоящего договора обязан информировать нанимателей об условиях настоящего договора.  </w:t>
      </w:r>
    </w:p>
    <w:p w:rsidR="002B7D11" w:rsidRDefault="002B7D11" w:rsidP="00CD6FB0">
      <w:pPr>
        <w:numPr>
          <w:ilvl w:val="1"/>
          <w:numId w:val="4"/>
        </w:numPr>
        <w:spacing w:line="216" w:lineRule="auto"/>
        <w:ind w:left="426" w:hanging="426"/>
        <w:rPr>
          <w:b/>
          <w:snapToGrid w:val="0"/>
          <w:color w:val="000000"/>
          <w:w w:val="90"/>
          <w:sz w:val="22"/>
          <w:szCs w:val="22"/>
        </w:rPr>
      </w:pPr>
      <w:r w:rsidRPr="008F348A">
        <w:rPr>
          <w:b/>
          <w:snapToGrid w:val="0"/>
          <w:color w:val="000000"/>
          <w:w w:val="90"/>
          <w:sz w:val="22"/>
          <w:szCs w:val="22"/>
        </w:rPr>
        <w:t xml:space="preserve">Собственник </w:t>
      </w:r>
      <w:r w:rsidR="001F3082" w:rsidRPr="008F348A">
        <w:rPr>
          <w:b/>
          <w:snapToGrid w:val="0"/>
          <w:color w:val="000000"/>
          <w:w w:val="90"/>
          <w:sz w:val="22"/>
          <w:szCs w:val="22"/>
        </w:rPr>
        <w:t xml:space="preserve">и иные пользователи помещений </w:t>
      </w:r>
      <w:r w:rsidRPr="008F348A">
        <w:rPr>
          <w:b/>
          <w:snapToGrid w:val="0"/>
          <w:color w:val="000000"/>
          <w:w w:val="90"/>
          <w:sz w:val="22"/>
          <w:szCs w:val="22"/>
        </w:rPr>
        <w:t>вправе:</w:t>
      </w:r>
    </w:p>
    <w:p w:rsidR="002B7D11" w:rsidRPr="008F348A" w:rsidRDefault="00D44325" w:rsidP="00CD6FB0">
      <w:pPr>
        <w:numPr>
          <w:ilvl w:val="2"/>
          <w:numId w:val="4"/>
        </w:numPr>
        <w:spacing w:line="216" w:lineRule="auto"/>
        <w:jc w:val="both"/>
        <w:rPr>
          <w:w w:val="90"/>
          <w:sz w:val="22"/>
          <w:szCs w:val="22"/>
        </w:rPr>
      </w:pPr>
      <w:r w:rsidRPr="008F348A">
        <w:rPr>
          <w:w w:val="90"/>
          <w:sz w:val="22"/>
          <w:szCs w:val="22"/>
        </w:rPr>
        <w:t>В</w:t>
      </w:r>
      <w:r w:rsidR="002B7D11" w:rsidRPr="008F348A">
        <w:rPr>
          <w:w w:val="90"/>
          <w:sz w:val="22"/>
          <w:szCs w:val="22"/>
        </w:rPr>
        <w:t>ладеть, пользоваться и распоряжаться Помещением и принадлежащим ему имуществом, находящимся внутри Помещения;</w:t>
      </w:r>
    </w:p>
    <w:p w:rsidR="002B7D11" w:rsidRPr="008F348A" w:rsidRDefault="00D44325" w:rsidP="00CD6FB0">
      <w:pPr>
        <w:numPr>
          <w:ilvl w:val="2"/>
          <w:numId w:val="4"/>
        </w:numPr>
        <w:spacing w:line="216" w:lineRule="auto"/>
        <w:jc w:val="both"/>
        <w:rPr>
          <w:w w:val="90"/>
          <w:sz w:val="22"/>
          <w:szCs w:val="22"/>
        </w:rPr>
      </w:pPr>
      <w:r w:rsidRPr="008F348A">
        <w:rPr>
          <w:w w:val="90"/>
          <w:sz w:val="22"/>
          <w:szCs w:val="22"/>
        </w:rPr>
        <w:t>Ч</w:t>
      </w:r>
      <w:r w:rsidR="002B7D11" w:rsidRPr="008F348A">
        <w:rPr>
          <w:w w:val="90"/>
          <w:sz w:val="22"/>
          <w:szCs w:val="22"/>
        </w:rPr>
        <w:t xml:space="preserve">ерез уполномоченное общим собранием собственников лицо </w:t>
      </w:r>
      <w:r w:rsidR="005C7C5F" w:rsidRPr="008F348A">
        <w:rPr>
          <w:w w:val="90"/>
          <w:sz w:val="22"/>
          <w:szCs w:val="22"/>
        </w:rPr>
        <w:t>(Совет дома)</w:t>
      </w:r>
      <w:r w:rsidR="002B7D11" w:rsidRPr="008F348A">
        <w:rPr>
          <w:w w:val="90"/>
          <w:sz w:val="22"/>
          <w:szCs w:val="22"/>
        </w:rPr>
        <w:t xml:space="preserve"> и в согласованные с Управляющей организацией сроки - проверять объемы, качество и периодичность оказания услуг и выполнения работ (в том числе путем проведения соответствующей экспертизы). Требовать от Управляющей организации, в части взятых ею обязательств, устранения выявленных дефектов и проверять полноту и своевременность их устранения</w:t>
      </w:r>
      <w:r w:rsidR="00E0064E" w:rsidRPr="008F348A">
        <w:rPr>
          <w:w w:val="90"/>
          <w:sz w:val="22"/>
          <w:szCs w:val="22"/>
        </w:rPr>
        <w:t>;</w:t>
      </w:r>
    </w:p>
    <w:p w:rsidR="002B7D11" w:rsidRPr="008F348A" w:rsidRDefault="00D44325" w:rsidP="00CD6FB0">
      <w:pPr>
        <w:numPr>
          <w:ilvl w:val="2"/>
          <w:numId w:val="4"/>
        </w:numPr>
        <w:spacing w:line="216" w:lineRule="auto"/>
        <w:jc w:val="both"/>
        <w:rPr>
          <w:w w:val="90"/>
          <w:sz w:val="22"/>
          <w:szCs w:val="22"/>
        </w:rPr>
      </w:pPr>
      <w:r w:rsidRPr="008F348A">
        <w:rPr>
          <w:w w:val="90"/>
          <w:sz w:val="22"/>
          <w:szCs w:val="22"/>
        </w:rPr>
        <w:t>Н</w:t>
      </w:r>
      <w:r w:rsidR="002B7D11" w:rsidRPr="008F348A">
        <w:rPr>
          <w:w w:val="90"/>
          <w:sz w:val="22"/>
          <w:szCs w:val="22"/>
        </w:rPr>
        <w:t xml:space="preserve">а своевременное и качественное предоставление услуг </w:t>
      </w:r>
      <w:r w:rsidR="001F3082" w:rsidRPr="008F348A">
        <w:rPr>
          <w:w w:val="90"/>
          <w:sz w:val="22"/>
          <w:szCs w:val="22"/>
        </w:rPr>
        <w:t xml:space="preserve">и </w:t>
      </w:r>
      <w:r w:rsidR="002B7D11" w:rsidRPr="008F348A">
        <w:rPr>
          <w:w w:val="90"/>
          <w:sz w:val="22"/>
          <w:szCs w:val="22"/>
        </w:rPr>
        <w:t>выполнение работ по содержанию и ремонту общего имущества в многоквартир</w:t>
      </w:r>
      <w:r w:rsidR="00E0064E" w:rsidRPr="008F348A">
        <w:rPr>
          <w:w w:val="90"/>
          <w:sz w:val="22"/>
          <w:szCs w:val="22"/>
        </w:rPr>
        <w:t>ном доме;</w:t>
      </w:r>
    </w:p>
    <w:p w:rsidR="002B7D11" w:rsidRPr="008F348A" w:rsidRDefault="00D44325" w:rsidP="00CD6FB0">
      <w:pPr>
        <w:numPr>
          <w:ilvl w:val="2"/>
          <w:numId w:val="4"/>
        </w:numPr>
        <w:spacing w:line="216" w:lineRule="auto"/>
        <w:jc w:val="both"/>
        <w:rPr>
          <w:w w:val="90"/>
          <w:sz w:val="22"/>
          <w:szCs w:val="22"/>
        </w:rPr>
      </w:pPr>
      <w:r w:rsidRPr="008F348A">
        <w:rPr>
          <w:w w:val="90"/>
          <w:sz w:val="22"/>
          <w:szCs w:val="22"/>
        </w:rPr>
        <w:t>У</w:t>
      </w:r>
      <w:r w:rsidR="002B7D11" w:rsidRPr="008F348A">
        <w:rPr>
          <w:w w:val="90"/>
          <w:sz w:val="22"/>
          <w:szCs w:val="22"/>
        </w:rPr>
        <w:t>частвовать в планировании рабо</w:t>
      </w:r>
      <w:r w:rsidR="006C0CE4">
        <w:rPr>
          <w:w w:val="90"/>
          <w:sz w:val="22"/>
          <w:szCs w:val="22"/>
        </w:rPr>
        <w:t xml:space="preserve">т </w:t>
      </w:r>
      <w:r w:rsidR="002B7D11" w:rsidRPr="008F348A">
        <w:rPr>
          <w:w w:val="90"/>
          <w:sz w:val="22"/>
          <w:szCs w:val="22"/>
        </w:rPr>
        <w:t>по содержанию и ремонту общего имущества в многоквартирном доме, в принятии реш</w:t>
      </w:r>
      <w:r w:rsidR="00E0064E" w:rsidRPr="008F348A">
        <w:rPr>
          <w:w w:val="90"/>
          <w:sz w:val="22"/>
          <w:szCs w:val="22"/>
        </w:rPr>
        <w:t>ений при изменении планов работ;</w:t>
      </w:r>
    </w:p>
    <w:p w:rsidR="002B7D11" w:rsidRPr="008F348A" w:rsidRDefault="00D44325" w:rsidP="00CD6FB0">
      <w:pPr>
        <w:numPr>
          <w:ilvl w:val="2"/>
          <w:numId w:val="4"/>
        </w:numPr>
        <w:spacing w:line="216" w:lineRule="auto"/>
        <w:jc w:val="both"/>
        <w:rPr>
          <w:w w:val="90"/>
          <w:sz w:val="22"/>
          <w:szCs w:val="22"/>
        </w:rPr>
      </w:pPr>
      <w:r w:rsidRPr="008F348A">
        <w:rPr>
          <w:w w:val="90"/>
          <w:sz w:val="22"/>
          <w:szCs w:val="22"/>
        </w:rPr>
        <w:t>Н</w:t>
      </w:r>
      <w:r w:rsidR="002B7D11" w:rsidRPr="008F348A">
        <w:rPr>
          <w:w w:val="90"/>
          <w:sz w:val="22"/>
          <w:szCs w:val="22"/>
        </w:rPr>
        <w:t xml:space="preserve">а снижение платы за </w:t>
      </w:r>
      <w:r w:rsidR="00256794">
        <w:rPr>
          <w:w w:val="90"/>
          <w:sz w:val="22"/>
          <w:szCs w:val="22"/>
        </w:rPr>
        <w:t>предоставляемые</w:t>
      </w:r>
      <w:r w:rsidR="002B7D11" w:rsidRPr="008F348A">
        <w:rPr>
          <w:w w:val="90"/>
          <w:sz w:val="22"/>
          <w:szCs w:val="22"/>
        </w:rPr>
        <w:t xml:space="preserve"> услуги в случае их некачественного, неполного или несвоевременного предоставления в порядке, установленном </w:t>
      </w:r>
      <w:r w:rsidR="001C3523" w:rsidRPr="008F348A">
        <w:rPr>
          <w:w w:val="90"/>
          <w:sz w:val="22"/>
          <w:szCs w:val="22"/>
        </w:rPr>
        <w:t>действующим законодательством;</w:t>
      </w:r>
    </w:p>
    <w:p w:rsidR="002B7D11" w:rsidRPr="008F348A" w:rsidRDefault="00D44325" w:rsidP="00CD6FB0">
      <w:pPr>
        <w:numPr>
          <w:ilvl w:val="2"/>
          <w:numId w:val="4"/>
        </w:numPr>
        <w:spacing w:line="216" w:lineRule="auto"/>
        <w:jc w:val="both"/>
        <w:rPr>
          <w:w w:val="90"/>
          <w:sz w:val="22"/>
          <w:szCs w:val="22"/>
        </w:rPr>
      </w:pPr>
      <w:r w:rsidRPr="008F348A">
        <w:rPr>
          <w:w w:val="90"/>
          <w:sz w:val="22"/>
          <w:szCs w:val="22"/>
        </w:rPr>
        <w:t>Н</w:t>
      </w:r>
      <w:r w:rsidR="002B7D11" w:rsidRPr="008F348A">
        <w:rPr>
          <w:w w:val="90"/>
          <w:sz w:val="22"/>
          <w:szCs w:val="22"/>
        </w:rPr>
        <w:t xml:space="preserve">а возмещение убытков, понесенных </w:t>
      </w:r>
      <w:r w:rsidR="00E0064E" w:rsidRPr="008F348A">
        <w:rPr>
          <w:w w:val="90"/>
          <w:sz w:val="22"/>
          <w:szCs w:val="22"/>
        </w:rPr>
        <w:t>по вине Управляющей организации;</w:t>
      </w:r>
    </w:p>
    <w:p w:rsidR="001F3082" w:rsidRPr="008F348A" w:rsidRDefault="001F3082" w:rsidP="00CD6FB0">
      <w:pPr>
        <w:numPr>
          <w:ilvl w:val="2"/>
          <w:numId w:val="4"/>
        </w:numPr>
        <w:spacing w:line="216" w:lineRule="auto"/>
        <w:jc w:val="both"/>
        <w:rPr>
          <w:color w:val="000000"/>
          <w:w w:val="90"/>
          <w:sz w:val="22"/>
          <w:szCs w:val="22"/>
        </w:rPr>
      </w:pPr>
      <w:r w:rsidRPr="008F348A">
        <w:rPr>
          <w:color w:val="000000"/>
          <w:w w:val="90"/>
          <w:sz w:val="22"/>
          <w:szCs w:val="22"/>
        </w:rPr>
        <w:t>Контролировать работу Управляющей организацией и ее исполнение по настоящему Договору через председателя Совета дома (при принятии работ от Управляющей организации в конце отчетного периода, подписании акта выполненных работ, анализе отчета Уп</w:t>
      </w:r>
      <w:r w:rsidR="006C0CE4">
        <w:rPr>
          <w:color w:val="000000"/>
          <w:w w:val="90"/>
          <w:sz w:val="22"/>
          <w:szCs w:val="22"/>
        </w:rPr>
        <w:t xml:space="preserve">равляющей организации) согласно </w:t>
      </w:r>
      <w:proofErr w:type="gramStart"/>
      <w:r w:rsidRPr="008F348A">
        <w:rPr>
          <w:color w:val="000000"/>
          <w:w w:val="90"/>
          <w:sz w:val="22"/>
          <w:szCs w:val="22"/>
        </w:rPr>
        <w:t>условиям  настоящего</w:t>
      </w:r>
      <w:proofErr w:type="gramEnd"/>
      <w:r w:rsidRPr="008F348A">
        <w:rPr>
          <w:color w:val="000000"/>
          <w:w w:val="90"/>
          <w:sz w:val="22"/>
          <w:szCs w:val="22"/>
        </w:rPr>
        <w:t xml:space="preserve"> договора;</w:t>
      </w:r>
    </w:p>
    <w:p w:rsidR="001F3082" w:rsidRPr="008F348A" w:rsidRDefault="001F3082" w:rsidP="00CD6FB0">
      <w:pPr>
        <w:spacing w:line="216" w:lineRule="auto"/>
        <w:ind w:left="1134"/>
        <w:jc w:val="both"/>
        <w:rPr>
          <w:color w:val="000000"/>
          <w:w w:val="90"/>
          <w:sz w:val="22"/>
          <w:szCs w:val="22"/>
        </w:rPr>
      </w:pPr>
      <w:r w:rsidRPr="008F348A">
        <w:rPr>
          <w:color w:val="000000"/>
          <w:w w:val="90"/>
          <w:sz w:val="22"/>
          <w:szCs w:val="22"/>
        </w:rPr>
        <w:t>В случае отсутствия председателя Совета дома, его обязанности временно могут быть исполнены членом Совета дома или иным собственником.</w:t>
      </w:r>
    </w:p>
    <w:p w:rsidR="001F3082" w:rsidRDefault="001F3082" w:rsidP="00CD6FB0">
      <w:pPr>
        <w:numPr>
          <w:ilvl w:val="2"/>
          <w:numId w:val="4"/>
        </w:numPr>
        <w:spacing w:line="216" w:lineRule="auto"/>
        <w:jc w:val="both"/>
        <w:rPr>
          <w:color w:val="000000"/>
          <w:w w:val="90"/>
          <w:sz w:val="22"/>
          <w:szCs w:val="22"/>
        </w:rPr>
      </w:pPr>
      <w:r w:rsidRPr="008F348A">
        <w:rPr>
          <w:color w:val="000000"/>
          <w:w w:val="90"/>
          <w:sz w:val="22"/>
          <w:szCs w:val="22"/>
        </w:rPr>
        <w:t>Требовать от Управляющей организации ежегодного предоставления Отчета о выполнении настоящего договора управления в соответствии с условиями настоящего договора.</w:t>
      </w:r>
    </w:p>
    <w:p w:rsidR="002B7D11" w:rsidRDefault="002B7D11" w:rsidP="00CD6FB0">
      <w:pPr>
        <w:numPr>
          <w:ilvl w:val="1"/>
          <w:numId w:val="4"/>
        </w:numPr>
        <w:spacing w:line="216" w:lineRule="auto"/>
        <w:ind w:left="426" w:hanging="426"/>
        <w:rPr>
          <w:b/>
          <w:snapToGrid w:val="0"/>
          <w:color w:val="000000"/>
          <w:w w:val="90"/>
          <w:sz w:val="22"/>
          <w:szCs w:val="22"/>
        </w:rPr>
      </w:pPr>
      <w:r w:rsidRPr="008F348A">
        <w:rPr>
          <w:b/>
          <w:snapToGrid w:val="0"/>
          <w:color w:val="000000"/>
          <w:w w:val="90"/>
          <w:sz w:val="22"/>
          <w:szCs w:val="22"/>
        </w:rPr>
        <w:t xml:space="preserve">Собственник </w:t>
      </w:r>
      <w:r w:rsidR="001F3082" w:rsidRPr="008F348A">
        <w:rPr>
          <w:b/>
          <w:snapToGrid w:val="0"/>
          <w:color w:val="000000"/>
          <w:w w:val="90"/>
          <w:sz w:val="22"/>
          <w:szCs w:val="22"/>
        </w:rPr>
        <w:t xml:space="preserve">и иные пользователи помещений </w:t>
      </w:r>
      <w:r w:rsidRPr="008F348A">
        <w:rPr>
          <w:b/>
          <w:snapToGrid w:val="0"/>
          <w:color w:val="000000"/>
          <w:w w:val="90"/>
          <w:sz w:val="22"/>
          <w:szCs w:val="22"/>
        </w:rPr>
        <w:t>не вправе:</w:t>
      </w:r>
    </w:p>
    <w:p w:rsidR="00D3393F" w:rsidRPr="00021390" w:rsidRDefault="00D44325" w:rsidP="00CD6FB0">
      <w:pPr>
        <w:numPr>
          <w:ilvl w:val="2"/>
          <w:numId w:val="4"/>
        </w:numPr>
        <w:spacing w:line="216" w:lineRule="auto"/>
        <w:jc w:val="both"/>
        <w:rPr>
          <w:b/>
          <w:w w:val="90"/>
          <w:sz w:val="22"/>
          <w:szCs w:val="22"/>
        </w:rPr>
      </w:pPr>
      <w:r w:rsidRPr="008F348A">
        <w:rPr>
          <w:w w:val="90"/>
          <w:sz w:val="22"/>
          <w:szCs w:val="22"/>
        </w:rPr>
        <w:t>П</w:t>
      </w:r>
      <w:r w:rsidR="002B7D11" w:rsidRPr="008F348A">
        <w:rPr>
          <w:w w:val="90"/>
          <w:sz w:val="22"/>
          <w:szCs w:val="22"/>
        </w:rPr>
        <w:t xml:space="preserve">роводить переоборудование инженерных систем </w:t>
      </w:r>
      <w:r w:rsidR="007F7D93">
        <w:rPr>
          <w:w w:val="90"/>
          <w:sz w:val="22"/>
          <w:szCs w:val="22"/>
        </w:rPr>
        <w:t xml:space="preserve">и оборудования, относящегося к </w:t>
      </w:r>
      <w:r w:rsidR="002B7D11" w:rsidRPr="008F348A">
        <w:rPr>
          <w:w w:val="90"/>
          <w:sz w:val="22"/>
          <w:szCs w:val="22"/>
        </w:rPr>
        <w:t xml:space="preserve">Общему имуществу, а </w:t>
      </w:r>
      <w:r w:rsidR="002B7D11" w:rsidRPr="00021390">
        <w:rPr>
          <w:w w:val="90"/>
          <w:sz w:val="22"/>
          <w:szCs w:val="22"/>
        </w:rPr>
        <w:t>также иного Общего имущества</w:t>
      </w:r>
      <w:r w:rsidR="002B7D11" w:rsidRPr="00021390">
        <w:rPr>
          <w:b/>
          <w:w w:val="90"/>
          <w:sz w:val="22"/>
          <w:szCs w:val="22"/>
        </w:rPr>
        <w:t>;</w:t>
      </w:r>
    </w:p>
    <w:p w:rsidR="002B7D11" w:rsidRDefault="00D44325" w:rsidP="00CD6FB0">
      <w:pPr>
        <w:numPr>
          <w:ilvl w:val="2"/>
          <w:numId w:val="4"/>
        </w:numPr>
        <w:spacing w:line="216" w:lineRule="auto"/>
        <w:jc w:val="both"/>
        <w:rPr>
          <w:w w:val="90"/>
          <w:sz w:val="22"/>
          <w:szCs w:val="22"/>
        </w:rPr>
      </w:pPr>
      <w:r w:rsidRPr="008F348A">
        <w:rPr>
          <w:w w:val="90"/>
          <w:sz w:val="22"/>
          <w:szCs w:val="22"/>
        </w:rPr>
        <w:t>У</w:t>
      </w:r>
      <w:r w:rsidR="002B7D11" w:rsidRPr="008F348A">
        <w:rPr>
          <w:w w:val="90"/>
          <w:sz w:val="22"/>
          <w:szCs w:val="22"/>
        </w:rPr>
        <w:t xml:space="preserve">станавливать, подключать и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w:t>
      </w:r>
      <w:r w:rsidR="002B7D11" w:rsidRPr="005263A7">
        <w:rPr>
          <w:w w:val="90"/>
          <w:sz w:val="22"/>
          <w:szCs w:val="22"/>
        </w:rPr>
        <w:t>запорную арматуру</w:t>
      </w:r>
      <w:r w:rsidR="006E055D" w:rsidRPr="005263A7">
        <w:rPr>
          <w:w w:val="90"/>
          <w:sz w:val="22"/>
          <w:szCs w:val="22"/>
        </w:rPr>
        <w:t xml:space="preserve"> – без соответствующего согласования с Управляющей организацией;</w:t>
      </w:r>
    </w:p>
    <w:p w:rsidR="001F7E3A" w:rsidRPr="001F7E3A" w:rsidRDefault="001F7E3A" w:rsidP="00CD6FB0">
      <w:pPr>
        <w:numPr>
          <w:ilvl w:val="2"/>
          <w:numId w:val="4"/>
        </w:numPr>
        <w:spacing w:line="216" w:lineRule="auto"/>
        <w:jc w:val="both"/>
        <w:rPr>
          <w:w w:val="90"/>
          <w:sz w:val="22"/>
          <w:szCs w:val="22"/>
        </w:rPr>
      </w:pPr>
      <w:r>
        <w:rPr>
          <w:w w:val="90"/>
          <w:sz w:val="22"/>
          <w:szCs w:val="22"/>
        </w:rPr>
        <w:t>С</w:t>
      </w:r>
      <w:r w:rsidRPr="001F7E3A">
        <w:rPr>
          <w:w w:val="90"/>
          <w:sz w:val="22"/>
          <w:szCs w:val="22"/>
        </w:rPr>
        <w:t>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дом;</w:t>
      </w:r>
    </w:p>
    <w:p w:rsidR="002B7D11" w:rsidRDefault="00D44325" w:rsidP="00CD6FB0">
      <w:pPr>
        <w:numPr>
          <w:ilvl w:val="2"/>
          <w:numId w:val="4"/>
        </w:numPr>
        <w:spacing w:line="216" w:lineRule="auto"/>
        <w:jc w:val="both"/>
        <w:rPr>
          <w:w w:val="90"/>
          <w:sz w:val="22"/>
          <w:szCs w:val="22"/>
        </w:rPr>
      </w:pPr>
      <w:r w:rsidRPr="008F348A">
        <w:rPr>
          <w:w w:val="90"/>
          <w:sz w:val="22"/>
          <w:szCs w:val="22"/>
        </w:rPr>
        <w:t>И</w:t>
      </w:r>
      <w:r w:rsidR="002B7D11" w:rsidRPr="008F348A">
        <w:rPr>
          <w:w w:val="90"/>
          <w:sz w:val="22"/>
          <w:szCs w:val="22"/>
        </w:rPr>
        <w:t>спользовать теплоноситель в инженерных системах отопления не по прямому назначению (проведение слива воды из инженерных систем и приборов отопления);</w:t>
      </w:r>
    </w:p>
    <w:p w:rsidR="001F7E3A" w:rsidRPr="001F7E3A" w:rsidRDefault="00256794" w:rsidP="00CD6FB0">
      <w:pPr>
        <w:numPr>
          <w:ilvl w:val="2"/>
          <w:numId w:val="4"/>
        </w:numPr>
        <w:spacing w:line="216" w:lineRule="auto"/>
        <w:jc w:val="both"/>
        <w:rPr>
          <w:w w:val="90"/>
          <w:sz w:val="22"/>
          <w:szCs w:val="22"/>
        </w:rPr>
      </w:pPr>
      <w:r>
        <w:rPr>
          <w:w w:val="90"/>
          <w:sz w:val="22"/>
          <w:szCs w:val="22"/>
        </w:rPr>
        <w:t>О</w:t>
      </w:r>
      <w:r w:rsidR="001F7E3A" w:rsidRPr="001F7E3A">
        <w:rPr>
          <w:w w:val="90"/>
          <w:sz w:val="22"/>
          <w:szCs w:val="22"/>
        </w:rPr>
        <w:t>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1F7E3A" w:rsidRPr="001F7E3A" w:rsidRDefault="001F7E3A" w:rsidP="00CD6FB0">
      <w:pPr>
        <w:numPr>
          <w:ilvl w:val="2"/>
          <w:numId w:val="4"/>
        </w:numPr>
        <w:spacing w:line="216" w:lineRule="auto"/>
        <w:jc w:val="both"/>
        <w:rPr>
          <w:w w:val="90"/>
          <w:sz w:val="22"/>
          <w:szCs w:val="22"/>
        </w:rPr>
      </w:pPr>
      <w:r>
        <w:rPr>
          <w:w w:val="90"/>
          <w:sz w:val="22"/>
          <w:szCs w:val="22"/>
        </w:rPr>
        <w:t>С</w:t>
      </w:r>
      <w:r w:rsidRPr="001F7E3A">
        <w:rPr>
          <w:w w:val="90"/>
          <w:sz w:val="22"/>
          <w:szCs w:val="22"/>
        </w:rPr>
        <w:t>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2B7D11" w:rsidRDefault="00D44325" w:rsidP="00CD6FB0">
      <w:pPr>
        <w:numPr>
          <w:ilvl w:val="2"/>
          <w:numId w:val="4"/>
        </w:numPr>
        <w:spacing w:line="216" w:lineRule="auto"/>
        <w:jc w:val="both"/>
        <w:rPr>
          <w:w w:val="90"/>
          <w:sz w:val="22"/>
          <w:szCs w:val="22"/>
        </w:rPr>
      </w:pPr>
      <w:r w:rsidRPr="008F348A">
        <w:rPr>
          <w:w w:val="90"/>
          <w:sz w:val="22"/>
          <w:szCs w:val="22"/>
        </w:rPr>
        <w:t>П</w:t>
      </w:r>
      <w:r w:rsidR="002B7D11" w:rsidRPr="008F348A">
        <w:rPr>
          <w:w w:val="90"/>
          <w:sz w:val="22"/>
          <w:szCs w:val="22"/>
        </w:rPr>
        <w:t>одключать и использовать бытовые приборы и оборудование, включая индивидуальные приборы очистки воды, не отвечающие требованиям безопасности эксплуатации и санитарно-гигиеническим нормативам, не имеющие технических паспортов, сертификатов;</w:t>
      </w:r>
    </w:p>
    <w:p w:rsidR="001F7E3A" w:rsidRPr="001F7E3A" w:rsidRDefault="001F7E3A" w:rsidP="00CD6FB0">
      <w:pPr>
        <w:numPr>
          <w:ilvl w:val="2"/>
          <w:numId w:val="4"/>
        </w:numPr>
        <w:spacing w:line="216" w:lineRule="auto"/>
        <w:jc w:val="both"/>
        <w:rPr>
          <w:w w:val="90"/>
          <w:sz w:val="22"/>
          <w:szCs w:val="22"/>
        </w:rPr>
      </w:pPr>
      <w:proofErr w:type="spellStart"/>
      <w:r>
        <w:rPr>
          <w:w w:val="90"/>
          <w:sz w:val="22"/>
          <w:szCs w:val="22"/>
        </w:rPr>
        <w:t>Н</w:t>
      </w:r>
      <w:r w:rsidRPr="001F7E3A">
        <w:rPr>
          <w:w w:val="90"/>
          <w:sz w:val="22"/>
          <w:szCs w:val="22"/>
        </w:rPr>
        <w:t>есанкционированно</w:t>
      </w:r>
      <w:proofErr w:type="spellEnd"/>
      <w:r w:rsidRPr="001F7E3A">
        <w:rPr>
          <w:w w:val="90"/>
          <w:sz w:val="22"/>
          <w:szCs w:val="22"/>
        </w:rP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2B7D11" w:rsidRPr="008F348A" w:rsidRDefault="00D44325" w:rsidP="00CD6FB0">
      <w:pPr>
        <w:numPr>
          <w:ilvl w:val="2"/>
          <w:numId w:val="4"/>
        </w:numPr>
        <w:spacing w:line="216" w:lineRule="auto"/>
        <w:jc w:val="both"/>
        <w:rPr>
          <w:w w:val="90"/>
          <w:sz w:val="22"/>
          <w:szCs w:val="22"/>
        </w:rPr>
      </w:pPr>
      <w:r w:rsidRPr="008F348A">
        <w:rPr>
          <w:w w:val="90"/>
          <w:sz w:val="22"/>
          <w:szCs w:val="22"/>
        </w:rPr>
        <w:lastRenderedPageBreak/>
        <w:t>О</w:t>
      </w:r>
      <w:r w:rsidR="002B7D11" w:rsidRPr="008F348A">
        <w:rPr>
          <w:w w:val="90"/>
          <w:sz w:val="22"/>
          <w:szCs w:val="22"/>
        </w:rPr>
        <w:t>существлять выдел в натуре своей доли в праве общей собственности на Общее имущество в Многоквартирном доме;</w:t>
      </w:r>
    </w:p>
    <w:p w:rsidR="00C729B3" w:rsidRDefault="00D44325" w:rsidP="00CD6FB0">
      <w:pPr>
        <w:numPr>
          <w:ilvl w:val="2"/>
          <w:numId w:val="4"/>
        </w:numPr>
        <w:spacing w:line="216" w:lineRule="auto"/>
        <w:jc w:val="both"/>
        <w:rPr>
          <w:w w:val="90"/>
          <w:sz w:val="22"/>
          <w:szCs w:val="22"/>
        </w:rPr>
      </w:pPr>
      <w:r w:rsidRPr="008F348A">
        <w:rPr>
          <w:w w:val="90"/>
          <w:sz w:val="22"/>
          <w:szCs w:val="22"/>
        </w:rPr>
        <w:t>О</w:t>
      </w:r>
      <w:r w:rsidR="002B7D11" w:rsidRPr="008F348A">
        <w:rPr>
          <w:w w:val="90"/>
          <w:sz w:val="22"/>
          <w:szCs w:val="22"/>
        </w:rPr>
        <w:t>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Помещение.</w:t>
      </w:r>
    </w:p>
    <w:p w:rsidR="007F7D93" w:rsidRDefault="007F7D93" w:rsidP="007F7D93">
      <w:pPr>
        <w:spacing w:line="216" w:lineRule="auto"/>
        <w:jc w:val="both"/>
        <w:rPr>
          <w:w w:val="90"/>
          <w:sz w:val="22"/>
          <w:szCs w:val="22"/>
        </w:rPr>
      </w:pPr>
    </w:p>
    <w:p w:rsidR="007F7D93" w:rsidRDefault="007F7D93" w:rsidP="007F7D93">
      <w:pPr>
        <w:spacing w:line="216" w:lineRule="auto"/>
        <w:jc w:val="both"/>
        <w:rPr>
          <w:w w:val="90"/>
          <w:sz w:val="22"/>
          <w:szCs w:val="22"/>
        </w:rPr>
      </w:pPr>
    </w:p>
    <w:p w:rsidR="0003095B" w:rsidRDefault="0003095B" w:rsidP="0003095B">
      <w:pPr>
        <w:spacing w:line="216" w:lineRule="auto"/>
        <w:ind w:left="1080"/>
        <w:jc w:val="both"/>
        <w:rPr>
          <w:w w:val="90"/>
          <w:sz w:val="22"/>
          <w:szCs w:val="22"/>
        </w:rPr>
      </w:pPr>
    </w:p>
    <w:p w:rsidR="0006623D" w:rsidRPr="008B2AAF" w:rsidRDefault="0006623D" w:rsidP="00CD6FB0">
      <w:pPr>
        <w:spacing w:line="216" w:lineRule="auto"/>
        <w:jc w:val="both"/>
        <w:rPr>
          <w:w w:val="90"/>
          <w:sz w:val="10"/>
          <w:szCs w:val="10"/>
        </w:rPr>
      </w:pPr>
    </w:p>
    <w:p w:rsidR="00B42E3D" w:rsidRDefault="00B42E3D" w:rsidP="00CD6FB0">
      <w:pPr>
        <w:numPr>
          <w:ilvl w:val="0"/>
          <w:numId w:val="4"/>
        </w:numPr>
        <w:spacing w:line="216" w:lineRule="auto"/>
        <w:jc w:val="center"/>
        <w:rPr>
          <w:b/>
          <w:w w:val="90"/>
          <w:sz w:val="22"/>
          <w:szCs w:val="22"/>
        </w:rPr>
      </w:pPr>
      <w:r w:rsidRPr="008F348A">
        <w:rPr>
          <w:b/>
          <w:w w:val="90"/>
          <w:sz w:val="22"/>
          <w:szCs w:val="22"/>
        </w:rPr>
        <w:t xml:space="preserve">ИСПОЛНЕНИЕ УПРАВЛЯЮЩЕЙ ОРГАНИЗАЦИЕЙ </w:t>
      </w:r>
      <w:proofErr w:type="gramStart"/>
      <w:r w:rsidRPr="008F348A">
        <w:rPr>
          <w:b/>
          <w:w w:val="90"/>
          <w:sz w:val="22"/>
          <w:szCs w:val="22"/>
        </w:rPr>
        <w:t>ОБЯЗАННОСТИ</w:t>
      </w:r>
      <w:r w:rsidR="003B469E" w:rsidRPr="008F348A">
        <w:rPr>
          <w:b/>
          <w:w w:val="90"/>
          <w:sz w:val="22"/>
          <w:szCs w:val="22"/>
        </w:rPr>
        <w:t xml:space="preserve"> </w:t>
      </w:r>
      <w:r w:rsidR="00D44325" w:rsidRPr="008F348A">
        <w:rPr>
          <w:b/>
          <w:w w:val="90"/>
          <w:sz w:val="22"/>
          <w:szCs w:val="22"/>
        </w:rPr>
        <w:t xml:space="preserve"> </w:t>
      </w:r>
      <w:r w:rsidRPr="008F348A">
        <w:rPr>
          <w:b/>
          <w:w w:val="90"/>
          <w:sz w:val="22"/>
          <w:szCs w:val="22"/>
        </w:rPr>
        <w:t>ПО</w:t>
      </w:r>
      <w:proofErr w:type="gramEnd"/>
      <w:r w:rsidRPr="008F348A">
        <w:rPr>
          <w:b/>
          <w:w w:val="90"/>
          <w:sz w:val="22"/>
          <w:szCs w:val="22"/>
        </w:rPr>
        <w:t xml:space="preserve"> </w:t>
      </w:r>
      <w:r w:rsidR="00256794">
        <w:rPr>
          <w:b/>
          <w:w w:val="90"/>
          <w:sz w:val="22"/>
          <w:szCs w:val="22"/>
        </w:rPr>
        <w:t>ПРЕДОСТАВЛЕНИ</w:t>
      </w:r>
      <w:r w:rsidR="0003095B">
        <w:rPr>
          <w:b/>
          <w:w w:val="90"/>
          <w:sz w:val="22"/>
          <w:szCs w:val="22"/>
        </w:rPr>
        <w:t>Ю</w:t>
      </w:r>
      <w:r w:rsidRPr="008F348A">
        <w:rPr>
          <w:b/>
          <w:w w:val="90"/>
          <w:sz w:val="22"/>
          <w:szCs w:val="22"/>
        </w:rPr>
        <w:t xml:space="preserve"> СОБСТВЕННИКАМ </w:t>
      </w:r>
      <w:r w:rsidR="00256794">
        <w:rPr>
          <w:b/>
          <w:w w:val="90"/>
          <w:sz w:val="22"/>
          <w:szCs w:val="22"/>
        </w:rPr>
        <w:t>И ИНЫМ ПОЛЬЗОВАТЕЛЯМ</w:t>
      </w:r>
      <w:r w:rsidRPr="008F348A">
        <w:rPr>
          <w:b/>
          <w:w w:val="90"/>
          <w:sz w:val="22"/>
          <w:szCs w:val="22"/>
        </w:rPr>
        <w:t xml:space="preserve"> КОММУНАЛЬНЫХ УСЛУГ</w:t>
      </w:r>
    </w:p>
    <w:p w:rsidR="00773747" w:rsidRDefault="00256794" w:rsidP="00CD6FB0">
      <w:pPr>
        <w:numPr>
          <w:ilvl w:val="1"/>
          <w:numId w:val="4"/>
        </w:numPr>
        <w:spacing w:line="216" w:lineRule="auto"/>
        <w:ind w:left="426" w:hanging="426"/>
        <w:jc w:val="both"/>
        <w:rPr>
          <w:w w:val="90"/>
          <w:sz w:val="22"/>
          <w:szCs w:val="22"/>
        </w:rPr>
      </w:pPr>
      <w:r w:rsidRPr="00AF0893">
        <w:rPr>
          <w:w w:val="90"/>
          <w:sz w:val="22"/>
          <w:szCs w:val="22"/>
        </w:rPr>
        <w:t xml:space="preserve">Управляющая организация </w:t>
      </w:r>
      <w:proofErr w:type="gramStart"/>
      <w:r w:rsidR="0046265E" w:rsidRPr="00AF0893">
        <w:rPr>
          <w:w w:val="90"/>
          <w:sz w:val="22"/>
          <w:szCs w:val="22"/>
        </w:rPr>
        <w:t xml:space="preserve">предоставляет </w:t>
      </w:r>
      <w:r w:rsidRPr="00AF0893">
        <w:rPr>
          <w:w w:val="90"/>
          <w:sz w:val="22"/>
          <w:szCs w:val="22"/>
        </w:rPr>
        <w:t xml:space="preserve"> Собственникам</w:t>
      </w:r>
      <w:proofErr w:type="gramEnd"/>
      <w:r w:rsidRPr="00AF0893">
        <w:rPr>
          <w:w w:val="90"/>
          <w:sz w:val="22"/>
          <w:szCs w:val="22"/>
        </w:rPr>
        <w:t xml:space="preserve"> и иным пользователям помещений в многоквартирном доме (потребителям)  коммунальные услуги согласно перечню, указанному в </w:t>
      </w:r>
      <w:r w:rsidRPr="00CD4054">
        <w:rPr>
          <w:b/>
          <w:color w:val="000000" w:themeColor="text1"/>
          <w:w w:val="90"/>
          <w:sz w:val="22"/>
          <w:szCs w:val="22"/>
        </w:rPr>
        <w:t>Приложении №4</w:t>
      </w:r>
      <w:r w:rsidR="0046265E" w:rsidRPr="00AF0893">
        <w:rPr>
          <w:w w:val="90"/>
          <w:sz w:val="22"/>
          <w:szCs w:val="22"/>
        </w:rPr>
        <w:t xml:space="preserve"> к настоящему договору</w:t>
      </w:r>
      <w:r w:rsidR="00AF0893" w:rsidRPr="00AF0893">
        <w:rPr>
          <w:w w:val="90"/>
          <w:sz w:val="22"/>
          <w:szCs w:val="22"/>
        </w:rPr>
        <w:t xml:space="preserve"> после заключения с </w:t>
      </w:r>
      <w:proofErr w:type="spellStart"/>
      <w:r w:rsidR="00AF0893" w:rsidRPr="00AF0893">
        <w:rPr>
          <w:w w:val="90"/>
          <w:sz w:val="22"/>
          <w:szCs w:val="22"/>
        </w:rPr>
        <w:t>ресурсоснабжающими</w:t>
      </w:r>
      <w:proofErr w:type="spellEnd"/>
      <w:r w:rsidR="00AF0893" w:rsidRPr="00AF0893">
        <w:rPr>
          <w:w w:val="90"/>
          <w:sz w:val="22"/>
          <w:szCs w:val="22"/>
        </w:rPr>
        <w:t xml:space="preserve"> организациями соответств</w:t>
      </w:r>
      <w:r w:rsidR="00773747">
        <w:rPr>
          <w:w w:val="90"/>
          <w:sz w:val="22"/>
          <w:szCs w:val="22"/>
        </w:rPr>
        <w:t xml:space="preserve">ующих договоров энергоснабжения. </w:t>
      </w:r>
    </w:p>
    <w:p w:rsidR="00773747" w:rsidRPr="00773747" w:rsidRDefault="00773747" w:rsidP="00CD6FB0">
      <w:pPr>
        <w:spacing w:line="216" w:lineRule="auto"/>
        <w:ind w:left="426"/>
        <w:jc w:val="both"/>
        <w:rPr>
          <w:w w:val="90"/>
          <w:sz w:val="22"/>
          <w:szCs w:val="22"/>
        </w:rPr>
      </w:pPr>
      <w:r>
        <w:rPr>
          <w:w w:val="90"/>
          <w:sz w:val="22"/>
          <w:szCs w:val="22"/>
        </w:rPr>
        <w:t xml:space="preserve">Датой начала предоставления Управляющей организацией коммунальных услуг является дата </w:t>
      </w:r>
      <w:r w:rsidRPr="00773747">
        <w:rPr>
          <w:w w:val="90"/>
          <w:sz w:val="22"/>
          <w:szCs w:val="22"/>
        </w:rPr>
        <w:t xml:space="preserve">начала поставки коммунального ресурса по договору о приобретении коммунального ресурса, заключенному </w:t>
      </w:r>
      <w:r>
        <w:rPr>
          <w:w w:val="90"/>
          <w:sz w:val="22"/>
          <w:szCs w:val="22"/>
        </w:rPr>
        <w:t>У</w:t>
      </w:r>
      <w:r w:rsidRPr="00773747">
        <w:rPr>
          <w:w w:val="90"/>
          <w:sz w:val="22"/>
          <w:szCs w:val="22"/>
        </w:rPr>
        <w:t xml:space="preserve">правляющей организацией с </w:t>
      </w:r>
      <w:proofErr w:type="spellStart"/>
      <w:r w:rsidRPr="00773747">
        <w:rPr>
          <w:w w:val="90"/>
          <w:sz w:val="22"/>
          <w:szCs w:val="22"/>
        </w:rPr>
        <w:t>ресурсоснабжающей</w:t>
      </w:r>
      <w:proofErr w:type="spellEnd"/>
      <w:r w:rsidRPr="00773747">
        <w:rPr>
          <w:w w:val="90"/>
          <w:sz w:val="22"/>
          <w:szCs w:val="22"/>
        </w:rPr>
        <w:t xml:space="preserve"> организацией.</w:t>
      </w:r>
    </w:p>
    <w:p w:rsidR="00AF0893" w:rsidRDefault="00AF0893" w:rsidP="00CD6FB0">
      <w:pPr>
        <w:numPr>
          <w:ilvl w:val="1"/>
          <w:numId w:val="4"/>
        </w:numPr>
        <w:spacing w:line="216" w:lineRule="auto"/>
        <w:ind w:left="426" w:hanging="426"/>
        <w:jc w:val="both"/>
        <w:rPr>
          <w:w w:val="90"/>
          <w:sz w:val="22"/>
          <w:szCs w:val="22"/>
        </w:rPr>
      </w:pPr>
      <w:r w:rsidRPr="001E307C">
        <w:rPr>
          <w:w w:val="90"/>
          <w:sz w:val="22"/>
          <w:szCs w:val="22"/>
        </w:rPr>
        <w:t>Расчетный период для оплаты коммунальных услуг устанавливается равным календарному месяцу.</w:t>
      </w:r>
    </w:p>
    <w:p w:rsidR="00B509CC" w:rsidRPr="00B509CC" w:rsidRDefault="00B509CC" w:rsidP="00CD6FB0">
      <w:pPr>
        <w:numPr>
          <w:ilvl w:val="1"/>
          <w:numId w:val="4"/>
        </w:numPr>
        <w:spacing w:line="216" w:lineRule="auto"/>
        <w:ind w:left="426" w:hanging="426"/>
        <w:jc w:val="both"/>
        <w:rPr>
          <w:w w:val="90"/>
          <w:sz w:val="22"/>
          <w:szCs w:val="22"/>
        </w:rPr>
      </w:pPr>
      <w:r>
        <w:rPr>
          <w:w w:val="90"/>
          <w:sz w:val="22"/>
          <w:szCs w:val="22"/>
        </w:rPr>
        <w:t>Р</w:t>
      </w:r>
      <w:r w:rsidRPr="00B509CC">
        <w:rPr>
          <w:w w:val="90"/>
          <w:sz w:val="22"/>
          <w:szCs w:val="22"/>
        </w:rPr>
        <w:t xml:space="preserve">азмер платы за коммунальные услуги определяется в порядке, установленном </w:t>
      </w:r>
      <w:hyperlink r:id="rId14" w:history="1">
        <w:r w:rsidRPr="00B509CC">
          <w:rPr>
            <w:w w:val="90"/>
            <w:sz w:val="22"/>
            <w:szCs w:val="22"/>
          </w:rPr>
          <w:t>правилами</w:t>
        </w:r>
      </w:hyperlink>
      <w:r w:rsidRPr="00B509CC">
        <w:rPr>
          <w:w w:val="90"/>
          <w:sz w:val="22"/>
          <w:szCs w:val="22"/>
        </w:rPr>
        <w:t xml:space="preserve"> предоставления коммунальных услуг собственникам и пользователям помещений в многоквартирных д</w:t>
      </w:r>
      <w:r>
        <w:rPr>
          <w:w w:val="90"/>
          <w:sz w:val="22"/>
          <w:szCs w:val="22"/>
        </w:rPr>
        <w:t>омах и жилых домов, утвержденными</w:t>
      </w:r>
      <w:r w:rsidRPr="00B509CC">
        <w:rPr>
          <w:w w:val="90"/>
          <w:sz w:val="22"/>
          <w:szCs w:val="22"/>
        </w:rPr>
        <w:t xml:space="preserve"> постановлением Правительства Российской Федерации от 6 мая 2011 г. N 354</w:t>
      </w:r>
      <w:r>
        <w:rPr>
          <w:w w:val="90"/>
          <w:sz w:val="22"/>
          <w:szCs w:val="22"/>
        </w:rPr>
        <w:t>.</w:t>
      </w:r>
    </w:p>
    <w:p w:rsidR="00AF0893" w:rsidRPr="001E307C" w:rsidRDefault="00AF0893" w:rsidP="00CD6FB0">
      <w:pPr>
        <w:numPr>
          <w:ilvl w:val="1"/>
          <w:numId w:val="4"/>
        </w:numPr>
        <w:spacing w:line="216" w:lineRule="auto"/>
        <w:ind w:left="426" w:hanging="426"/>
        <w:jc w:val="both"/>
        <w:rPr>
          <w:w w:val="90"/>
          <w:sz w:val="22"/>
          <w:szCs w:val="22"/>
        </w:rPr>
      </w:pPr>
      <w:r w:rsidRPr="001E307C">
        <w:rPr>
          <w:w w:val="90"/>
          <w:sz w:val="22"/>
          <w:szCs w:val="22"/>
        </w:rPr>
        <w:t>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AF0893" w:rsidRPr="001E307C" w:rsidRDefault="00AF0893" w:rsidP="00CD6FB0">
      <w:pPr>
        <w:numPr>
          <w:ilvl w:val="1"/>
          <w:numId w:val="4"/>
        </w:numPr>
        <w:spacing w:line="216" w:lineRule="auto"/>
        <w:ind w:left="426" w:hanging="426"/>
        <w:jc w:val="both"/>
        <w:rPr>
          <w:w w:val="90"/>
          <w:sz w:val="22"/>
          <w:szCs w:val="22"/>
        </w:rPr>
      </w:pPr>
      <w:r w:rsidRPr="001E307C">
        <w:rPr>
          <w:w w:val="90"/>
          <w:sz w:val="22"/>
          <w:szCs w:val="22"/>
        </w:rPr>
        <w:t xml:space="preserve">Размер платы за коммунальные услуги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w:t>
      </w:r>
    </w:p>
    <w:p w:rsidR="00AC163E" w:rsidRPr="001E307C" w:rsidRDefault="00AC163E" w:rsidP="00CD6FB0">
      <w:pPr>
        <w:numPr>
          <w:ilvl w:val="1"/>
          <w:numId w:val="4"/>
        </w:numPr>
        <w:spacing w:line="216" w:lineRule="auto"/>
        <w:ind w:left="426" w:hanging="426"/>
        <w:jc w:val="both"/>
        <w:rPr>
          <w:w w:val="90"/>
          <w:sz w:val="22"/>
          <w:szCs w:val="22"/>
        </w:rPr>
      </w:pPr>
      <w:r w:rsidRPr="001E307C">
        <w:rPr>
          <w:w w:val="90"/>
          <w:sz w:val="22"/>
          <w:szCs w:val="22"/>
        </w:rPr>
        <w:t>Плата за коммунальные услуги вносится</w:t>
      </w:r>
      <w:r w:rsidR="008C46F2" w:rsidRPr="001E307C">
        <w:rPr>
          <w:w w:val="90"/>
          <w:sz w:val="22"/>
          <w:szCs w:val="22"/>
        </w:rPr>
        <w:t xml:space="preserve"> в следующем порядке:</w:t>
      </w:r>
    </w:p>
    <w:p w:rsidR="008C46F2" w:rsidRPr="001E307C" w:rsidRDefault="00785051" w:rsidP="00CD6FB0">
      <w:pPr>
        <w:spacing w:line="216" w:lineRule="auto"/>
        <w:ind w:left="426"/>
        <w:jc w:val="both"/>
        <w:rPr>
          <w:w w:val="90"/>
          <w:sz w:val="22"/>
          <w:szCs w:val="22"/>
        </w:rPr>
      </w:pPr>
      <w:r w:rsidRPr="001E307C">
        <w:rPr>
          <w:w w:val="90"/>
          <w:sz w:val="22"/>
          <w:szCs w:val="22"/>
        </w:rPr>
        <w:t xml:space="preserve">        </w:t>
      </w:r>
      <w:r w:rsidR="008C46F2" w:rsidRPr="001E307C">
        <w:rPr>
          <w:w w:val="90"/>
          <w:sz w:val="22"/>
          <w:szCs w:val="22"/>
        </w:rPr>
        <w:t xml:space="preserve">- ежемесячно исходя из </w:t>
      </w:r>
      <w:r w:rsidR="0084248D">
        <w:rPr>
          <w:w w:val="90"/>
          <w:sz w:val="22"/>
          <w:szCs w:val="22"/>
        </w:rPr>
        <w:t xml:space="preserve">рассчитанного размера платы </w:t>
      </w:r>
      <w:proofErr w:type="gramStart"/>
      <w:r w:rsidR="0084248D">
        <w:rPr>
          <w:w w:val="90"/>
          <w:sz w:val="22"/>
          <w:szCs w:val="22"/>
        </w:rPr>
        <w:t xml:space="preserve">за  </w:t>
      </w:r>
      <w:r w:rsidR="008C46F2" w:rsidRPr="001E307C">
        <w:rPr>
          <w:w w:val="90"/>
          <w:sz w:val="22"/>
          <w:szCs w:val="22"/>
        </w:rPr>
        <w:t>потребленны</w:t>
      </w:r>
      <w:r w:rsidR="0084248D">
        <w:rPr>
          <w:w w:val="90"/>
          <w:sz w:val="22"/>
          <w:szCs w:val="22"/>
        </w:rPr>
        <w:t>е</w:t>
      </w:r>
      <w:proofErr w:type="gramEnd"/>
      <w:r w:rsidR="008C46F2" w:rsidRPr="001E307C">
        <w:rPr>
          <w:w w:val="90"/>
          <w:sz w:val="22"/>
          <w:szCs w:val="22"/>
        </w:rPr>
        <w:t xml:space="preserve"> объем</w:t>
      </w:r>
      <w:r w:rsidR="0084248D">
        <w:rPr>
          <w:w w:val="90"/>
          <w:sz w:val="22"/>
          <w:szCs w:val="22"/>
        </w:rPr>
        <w:t>ы</w:t>
      </w:r>
      <w:r w:rsidR="008C46F2" w:rsidRPr="001E307C">
        <w:rPr>
          <w:w w:val="90"/>
          <w:sz w:val="22"/>
          <w:szCs w:val="22"/>
        </w:rPr>
        <w:t xml:space="preserve"> коммунальных услуг.</w:t>
      </w:r>
    </w:p>
    <w:p w:rsidR="00AF0893" w:rsidRPr="001E307C" w:rsidRDefault="00AF0893" w:rsidP="00CD6FB0">
      <w:pPr>
        <w:numPr>
          <w:ilvl w:val="1"/>
          <w:numId w:val="4"/>
        </w:numPr>
        <w:spacing w:line="216" w:lineRule="auto"/>
        <w:ind w:left="426" w:hanging="426"/>
        <w:jc w:val="both"/>
        <w:rPr>
          <w:w w:val="90"/>
          <w:sz w:val="22"/>
          <w:szCs w:val="22"/>
        </w:rPr>
      </w:pPr>
      <w:r w:rsidRPr="001E307C">
        <w:rPr>
          <w:w w:val="90"/>
          <w:sz w:val="22"/>
          <w:szCs w:val="22"/>
        </w:rPr>
        <w:t>При предоставлении коммунальных услуг ненадлежащего качества и (или) с перерывами, превышающими установленную продолжительность, изменение размера платы за коммунальные услуги определяется в соответствии с действующим законодательством.</w:t>
      </w:r>
    </w:p>
    <w:p w:rsidR="00256794" w:rsidRDefault="00AF0893" w:rsidP="00CD6FB0">
      <w:pPr>
        <w:numPr>
          <w:ilvl w:val="1"/>
          <w:numId w:val="4"/>
        </w:numPr>
        <w:spacing w:line="216" w:lineRule="auto"/>
        <w:ind w:left="426" w:hanging="426"/>
        <w:jc w:val="both"/>
        <w:rPr>
          <w:w w:val="90"/>
          <w:sz w:val="22"/>
          <w:szCs w:val="22"/>
        </w:rPr>
      </w:pPr>
      <w:r w:rsidRPr="001E307C">
        <w:rPr>
          <w:w w:val="90"/>
          <w:sz w:val="22"/>
          <w:szCs w:val="22"/>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5D5423" w:rsidRPr="00CD4054" w:rsidRDefault="00B013BD" w:rsidP="00CD6FB0">
      <w:pPr>
        <w:numPr>
          <w:ilvl w:val="1"/>
          <w:numId w:val="4"/>
        </w:numPr>
        <w:spacing w:line="216" w:lineRule="auto"/>
        <w:ind w:left="426" w:hanging="426"/>
        <w:jc w:val="both"/>
        <w:rPr>
          <w:w w:val="90"/>
          <w:sz w:val="22"/>
          <w:szCs w:val="22"/>
        </w:rPr>
      </w:pPr>
      <w:r w:rsidRPr="00CD4054">
        <w:rPr>
          <w:w w:val="90"/>
          <w:sz w:val="22"/>
          <w:szCs w:val="22"/>
        </w:rPr>
        <w:t>В случае предоставления коммунальных услуг Управляющей организацией устанавливается следующий порядок распределения объема коммунальных услуг на общедомовые нужды: распределя</w:t>
      </w:r>
      <w:r w:rsidR="005D5423" w:rsidRPr="00CD4054">
        <w:rPr>
          <w:w w:val="90"/>
          <w:sz w:val="22"/>
          <w:szCs w:val="22"/>
        </w:rPr>
        <w:t>ется</w:t>
      </w:r>
      <w:r w:rsidRPr="00CD4054">
        <w:rPr>
          <w:w w:val="90"/>
          <w:sz w:val="22"/>
          <w:szCs w:val="22"/>
        </w:rPr>
        <w:t xml:space="preserve"> объем коммунальной услуги на общедомовые нужды (ОДН), определенн</w:t>
      </w:r>
      <w:r w:rsidR="005D5423" w:rsidRPr="00CD4054">
        <w:rPr>
          <w:w w:val="90"/>
          <w:sz w:val="22"/>
          <w:szCs w:val="22"/>
        </w:rPr>
        <w:t>ый</w:t>
      </w:r>
      <w:r w:rsidRPr="00CD4054">
        <w:rPr>
          <w:w w:val="90"/>
          <w:sz w:val="22"/>
          <w:szCs w:val="22"/>
        </w:rPr>
        <w:t xml:space="preserve"> исходя из показаний коллективного (общедомового) прибора учета между всеми жилыми помещениями пропорционально размеру общей площади каждого жилого помещения (по коммунальным услугам: холодное и горячее водоснабжение, электроснабжение) в соответствии с ч.2.п.44. Правил предоставления коммунальных услуг, утвержденных Постановлением Правительства РФ №</w:t>
      </w:r>
      <w:r w:rsidR="00CD4054">
        <w:rPr>
          <w:w w:val="90"/>
          <w:sz w:val="22"/>
          <w:szCs w:val="22"/>
        </w:rPr>
        <w:t xml:space="preserve"> </w:t>
      </w:r>
      <w:r w:rsidRPr="00CD4054">
        <w:rPr>
          <w:w w:val="90"/>
          <w:sz w:val="22"/>
          <w:szCs w:val="22"/>
        </w:rPr>
        <w:t>354 от 06.05.2011г.</w:t>
      </w:r>
    </w:p>
    <w:p w:rsidR="00B013BD" w:rsidRPr="00B013BD" w:rsidRDefault="00B013BD" w:rsidP="00CD6FB0">
      <w:pPr>
        <w:spacing w:line="216" w:lineRule="auto"/>
        <w:ind w:left="426"/>
        <w:jc w:val="both"/>
        <w:rPr>
          <w:w w:val="90"/>
          <w:sz w:val="22"/>
          <w:szCs w:val="22"/>
        </w:rPr>
      </w:pPr>
      <w:r w:rsidRPr="00CD4054">
        <w:rPr>
          <w:w w:val="90"/>
          <w:sz w:val="22"/>
          <w:szCs w:val="22"/>
        </w:rPr>
        <w:t>В случае отсутст</w:t>
      </w:r>
      <w:r w:rsidR="007F7D93">
        <w:rPr>
          <w:w w:val="90"/>
          <w:sz w:val="22"/>
          <w:szCs w:val="22"/>
        </w:rPr>
        <w:t xml:space="preserve">вия общедомовых приборов учета </w:t>
      </w:r>
      <w:r w:rsidRPr="00CD4054">
        <w:rPr>
          <w:w w:val="90"/>
          <w:sz w:val="22"/>
          <w:szCs w:val="22"/>
        </w:rPr>
        <w:t>– начисление ОДН производится по нормативам потребления коммунальных услуг на общедомовые нужды.</w:t>
      </w:r>
    </w:p>
    <w:p w:rsidR="0003095B" w:rsidRPr="00AF0893" w:rsidRDefault="0003095B" w:rsidP="0003095B">
      <w:pPr>
        <w:spacing w:line="216" w:lineRule="auto"/>
        <w:ind w:left="426"/>
        <w:jc w:val="both"/>
        <w:rPr>
          <w:w w:val="90"/>
          <w:sz w:val="22"/>
          <w:szCs w:val="22"/>
        </w:rPr>
      </w:pPr>
    </w:p>
    <w:p w:rsidR="009D1E45" w:rsidRPr="008B2AAF" w:rsidRDefault="009D1E45" w:rsidP="00CD6FB0">
      <w:pPr>
        <w:spacing w:line="216" w:lineRule="auto"/>
        <w:ind w:left="426"/>
        <w:jc w:val="both"/>
        <w:rPr>
          <w:w w:val="90"/>
          <w:sz w:val="10"/>
          <w:szCs w:val="10"/>
        </w:rPr>
      </w:pPr>
    </w:p>
    <w:p w:rsidR="00AA325B" w:rsidRDefault="00D80206" w:rsidP="00CD6FB0">
      <w:pPr>
        <w:numPr>
          <w:ilvl w:val="0"/>
          <w:numId w:val="4"/>
        </w:numPr>
        <w:spacing w:line="216" w:lineRule="auto"/>
        <w:jc w:val="center"/>
        <w:rPr>
          <w:b/>
          <w:w w:val="90"/>
          <w:sz w:val="22"/>
          <w:szCs w:val="22"/>
        </w:rPr>
      </w:pPr>
      <w:r>
        <w:rPr>
          <w:b/>
          <w:w w:val="90"/>
          <w:sz w:val="22"/>
          <w:szCs w:val="22"/>
        </w:rPr>
        <w:t xml:space="preserve">ЦЕНА ДОГОВОРА УПРАВЛЕНИЯ, </w:t>
      </w:r>
      <w:r w:rsidR="00D139B2" w:rsidRPr="008F348A">
        <w:rPr>
          <w:b/>
          <w:w w:val="90"/>
          <w:sz w:val="22"/>
          <w:szCs w:val="22"/>
        </w:rPr>
        <w:t xml:space="preserve">ПОРЯДОК ОПРЕДЕЛЕНИЯ РАЗМЕРА ПЛАТЫ </w:t>
      </w:r>
    </w:p>
    <w:p w:rsidR="002B7D11" w:rsidRDefault="00D139B2" w:rsidP="00CD6FB0">
      <w:pPr>
        <w:spacing w:line="216" w:lineRule="auto"/>
        <w:ind w:left="720"/>
        <w:jc w:val="center"/>
        <w:rPr>
          <w:b/>
          <w:w w:val="90"/>
          <w:sz w:val="22"/>
          <w:szCs w:val="22"/>
        </w:rPr>
      </w:pPr>
      <w:r w:rsidRPr="008F348A">
        <w:rPr>
          <w:b/>
          <w:w w:val="90"/>
          <w:sz w:val="22"/>
          <w:szCs w:val="22"/>
        </w:rPr>
        <w:t>И ОСУЩЕСТВЛЕНИЕ РАСЧЕТОВ ПО ДОГОВОРУ</w:t>
      </w:r>
    </w:p>
    <w:p w:rsidR="00F45973" w:rsidRDefault="00F45973" w:rsidP="00CD6FB0">
      <w:pPr>
        <w:numPr>
          <w:ilvl w:val="1"/>
          <w:numId w:val="4"/>
        </w:numPr>
        <w:spacing w:line="216" w:lineRule="auto"/>
        <w:ind w:left="426" w:hanging="426"/>
        <w:jc w:val="both"/>
        <w:rPr>
          <w:w w:val="90"/>
          <w:sz w:val="22"/>
          <w:szCs w:val="22"/>
        </w:rPr>
      </w:pPr>
      <w:r w:rsidRPr="00651CC3">
        <w:rPr>
          <w:w w:val="90"/>
          <w:sz w:val="22"/>
          <w:szCs w:val="22"/>
        </w:rPr>
        <w:t xml:space="preserve">Цена договора управления </w:t>
      </w:r>
      <w:r>
        <w:rPr>
          <w:w w:val="90"/>
          <w:sz w:val="22"/>
          <w:szCs w:val="22"/>
        </w:rPr>
        <w:t>определяется</w:t>
      </w:r>
      <w:r w:rsidRPr="00651CC3">
        <w:rPr>
          <w:w w:val="90"/>
          <w:sz w:val="22"/>
          <w:szCs w:val="22"/>
        </w:rPr>
        <w:t xml:space="preserve"> исходя из планово-договорной стоимости </w:t>
      </w:r>
      <w:r w:rsidR="00B013BD">
        <w:rPr>
          <w:w w:val="90"/>
          <w:sz w:val="22"/>
          <w:szCs w:val="22"/>
        </w:rPr>
        <w:t xml:space="preserve">выполняемых </w:t>
      </w:r>
      <w:r w:rsidRPr="00651CC3">
        <w:rPr>
          <w:w w:val="90"/>
          <w:sz w:val="22"/>
          <w:szCs w:val="22"/>
        </w:rPr>
        <w:t>работ и</w:t>
      </w:r>
      <w:r>
        <w:rPr>
          <w:w w:val="90"/>
          <w:sz w:val="22"/>
          <w:szCs w:val="22"/>
        </w:rPr>
        <w:t xml:space="preserve"> услуг </w:t>
      </w:r>
      <w:proofErr w:type="gramStart"/>
      <w:r>
        <w:rPr>
          <w:w w:val="90"/>
          <w:sz w:val="22"/>
          <w:szCs w:val="22"/>
        </w:rPr>
        <w:t xml:space="preserve">по </w:t>
      </w:r>
      <w:r w:rsidRPr="006B608E">
        <w:rPr>
          <w:w w:val="90"/>
          <w:sz w:val="22"/>
          <w:szCs w:val="22"/>
        </w:rPr>
        <w:t xml:space="preserve"> управлению</w:t>
      </w:r>
      <w:proofErr w:type="gramEnd"/>
      <w:r w:rsidRPr="006B608E">
        <w:rPr>
          <w:w w:val="90"/>
          <w:sz w:val="22"/>
          <w:szCs w:val="22"/>
        </w:rPr>
        <w:t xml:space="preserve"> многоквартирным домом,  содержанию и ремонту общего имущества в доме</w:t>
      </w:r>
      <w:r w:rsidRPr="00651CC3">
        <w:rPr>
          <w:w w:val="90"/>
          <w:sz w:val="22"/>
          <w:szCs w:val="22"/>
        </w:rPr>
        <w:t>, и стоимости коммунальных услуг, определяемой в соответствии с объемами фактически предоставленных потребителям в многоквартирном доме коммунальных услуг и тарифами на коммунальные ресурсы, утвержденными в порядке, установленном законодательство</w:t>
      </w:r>
      <w:r>
        <w:rPr>
          <w:w w:val="90"/>
          <w:sz w:val="22"/>
          <w:szCs w:val="22"/>
        </w:rPr>
        <w:t>м Российской Федерации.</w:t>
      </w:r>
    </w:p>
    <w:p w:rsidR="00D139B2" w:rsidRPr="008F348A" w:rsidRDefault="00D139B2" w:rsidP="00CD6FB0">
      <w:pPr>
        <w:numPr>
          <w:ilvl w:val="1"/>
          <w:numId w:val="4"/>
        </w:numPr>
        <w:spacing w:line="216" w:lineRule="auto"/>
        <w:ind w:left="426" w:hanging="426"/>
        <w:jc w:val="both"/>
        <w:rPr>
          <w:w w:val="90"/>
          <w:sz w:val="22"/>
          <w:szCs w:val="22"/>
        </w:rPr>
      </w:pPr>
      <w:proofErr w:type="gramStart"/>
      <w:r w:rsidRPr="008F348A">
        <w:rPr>
          <w:w w:val="90"/>
          <w:sz w:val="22"/>
          <w:szCs w:val="22"/>
        </w:rPr>
        <w:t>Собственник  производит</w:t>
      </w:r>
      <w:proofErr w:type="gramEnd"/>
      <w:r w:rsidRPr="008F348A">
        <w:rPr>
          <w:w w:val="90"/>
          <w:sz w:val="22"/>
          <w:szCs w:val="22"/>
        </w:rPr>
        <w:t xml:space="preserve">  оплату в рамках Договора за следующие услуги: </w:t>
      </w:r>
    </w:p>
    <w:p w:rsidR="00D139B2" w:rsidRPr="008F348A" w:rsidRDefault="00D139B2" w:rsidP="00CD6FB0">
      <w:pPr>
        <w:numPr>
          <w:ilvl w:val="0"/>
          <w:numId w:val="27"/>
        </w:numPr>
        <w:autoSpaceDE w:val="0"/>
        <w:autoSpaceDN w:val="0"/>
        <w:adjustRightInd w:val="0"/>
        <w:spacing w:line="216" w:lineRule="auto"/>
        <w:jc w:val="both"/>
        <w:rPr>
          <w:w w:val="90"/>
          <w:sz w:val="22"/>
          <w:szCs w:val="22"/>
        </w:rPr>
      </w:pPr>
      <w:proofErr w:type="gramStart"/>
      <w:r w:rsidRPr="005263A7">
        <w:rPr>
          <w:w w:val="90"/>
          <w:sz w:val="22"/>
          <w:szCs w:val="22"/>
        </w:rPr>
        <w:t>за</w:t>
      </w:r>
      <w:proofErr w:type="gramEnd"/>
      <w:r w:rsidRPr="005263A7">
        <w:rPr>
          <w:w w:val="90"/>
          <w:sz w:val="22"/>
          <w:szCs w:val="22"/>
        </w:rPr>
        <w:t xml:space="preserve"> содержание и ремонт жилого помещения, в том числе за услуги и работы по управлению многоквартирным домом, содержанию, текущему ремонту общего имущества в многоквартирном доме</w:t>
      </w:r>
      <w:r w:rsidR="00FD24B1">
        <w:rPr>
          <w:w w:val="90"/>
          <w:sz w:val="22"/>
          <w:szCs w:val="22"/>
        </w:rPr>
        <w:t xml:space="preserve"> (согласно </w:t>
      </w:r>
      <w:r w:rsidR="00B509CC">
        <w:rPr>
          <w:w w:val="90"/>
          <w:sz w:val="22"/>
          <w:szCs w:val="22"/>
        </w:rPr>
        <w:t xml:space="preserve">настоящему </w:t>
      </w:r>
      <w:r w:rsidR="00FD24B1">
        <w:rPr>
          <w:w w:val="90"/>
          <w:sz w:val="22"/>
          <w:szCs w:val="22"/>
        </w:rPr>
        <w:t>Разделу 5)</w:t>
      </w:r>
      <w:r w:rsidRPr="005263A7">
        <w:rPr>
          <w:w w:val="90"/>
          <w:sz w:val="22"/>
          <w:szCs w:val="22"/>
        </w:rPr>
        <w:t>;</w:t>
      </w:r>
    </w:p>
    <w:p w:rsidR="00AF0893" w:rsidRPr="00387C5E" w:rsidRDefault="00AF0893" w:rsidP="00CD6FB0">
      <w:pPr>
        <w:numPr>
          <w:ilvl w:val="0"/>
          <w:numId w:val="27"/>
        </w:numPr>
        <w:spacing w:line="216" w:lineRule="auto"/>
        <w:jc w:val="both"/>
        <w:rPr>
          <w:w w:val="90"/>
          <w:sz w:val="22"/>
          <w:szCs w:val="22"/>
        </w:rPr>
      </w:pPr>
      <w:proofErr w:type="gramStart"/>
      <w:r w:rsidRPr="00387C5E">
        <w:rPr>
          <w:w w:val="90"/>
          <w:sz w:val="22"/>
          <w:szCs w:val="22"/>
        </w:rPr>
        <w:t>коммунальные</w:t>
      </w:r>
      <w:proofErr w:type="gramEnd"/>
      <w:r w:rsidRPr="00387C5E">
        <w:rPr>
          <w:w w:val="90"/>
          <w:sz w:val="22"/>
          <w:szCs w:val="22"/>
        </w:rPr>
        <w:t xml:space="preserve">   услуги   </w:t>
      </w:r>
      <w:r w:rsidR="00FD24B1">
        <w:rPr>
          <w:w w:val="90"/>
          <w:sz w:val="22"/>
          <w:szCs w:val="22"/>
        </w:rPr>
        <w:t>(согласно Разделу 4)</w:t>
      </w:r>
    </w:p>
    <w:p w:rsidR="00B509CC" w:rsidRPr="008B2AAF" w:rsidRDefault="00B509CC" w:rsidP="00CD6FB0">
      <w:pPr>
        <w:autoSpaceDE w:val="0"/>
        <w:autoSpaceDN w:val="0"/>
        <w:adjustRightInd w:val="0"/>
        <w:spacing w:line="216" w:lineRule="auto"/>
        <w:ind w:left="720"/>
        <w:jc w:val="both"/>
        <w:rPr>
          <w:w w:val="90"/>
          <w:sz w:val="10"/>
          <w:szCs w:val="10"/>
        </w:rPr>
      </w:pPr>
    </w:p>
    <w:p w:rsidR="00651CC3" w:rsidRDefault="00D139B2" w:rsidP="00CD6FB0">
      <w:pPr>
        <w:autoSpaceDE w:val="0"/>
        <w:autoSpaceDN w:val="0"/>
        <w:adjustRightInd w:val="0"/>
        <w:spacing w:line="216" w:lineRule="auto"/>
        <w:ind w:left="720"/>
        <w:jc w:val="both"/>
        <w:rPr>
          <w:w w:val="90"/>
          <w:sz w:val="22"/>
          <w:szCs w:val="22"/>
        </w:rPr>
      </w:pPr>
      <w:r w:rsidRPr="008F348A">
        <w:rPr>
          <w:w w:val="90"/>
          <w:sz w:val="22"/>
          <w:szCs w:val="22"/>
        </w:rPr>
        <w:t xml:space="preserve">Примечание: собственники помещений в многоквартирном доме обязаны оплачивать ежемесячные взносы на капитальный ремонт общего имущества в многоквартирном доме, за исключением случаев, предусмотренных </w:t>
      </w:r>
      <w:hyperlink r:id="rId15" w:history="1">
        <w:r w:rsidRPr="008F348A">
          <w:rPr>
            <w:w w:val="90"/>
            <w:sz w:val="22"/>
            <w:szCs w:val="22"/>
          </w:rPr>
          <w:t>частью 2</w:t>
        </w:r>
      </w:hyperlink>
      <w:r w:rsidRPr="008F348A">
        <w:rPr>
          <w:w w:val="90"/>
          <w:sz w:val="22"/>
          <w:szCs w:val="22"/>
        </w:rPr>
        <w:t xml:space="preserve"> ст. 169</w:t>
      </w:r>
      <w:r w:rsidR="00AF0893">
        <w:rPr>
          <w:w w:val="90"/>
          <w:sz w:val="22"/>
          <w:szCs w:val="22"/>
        </w:rPr>
        <w:t xml:space="preserve"> ЖК РФ</w:t>
      </w:r>
      <w:r w:rsidRPr="008F348A">
        <w:rPr>
          <w:w w:val="90"/>
          <w:sz w:val="22"/>
          <w:szCs w:val="22"/>
        </w:rPr>
        <w:t xml:space="preserve">, в размере, установленном в соответствии с </w:t>
      </w:r>
      <w:hyperlink r:id="rId16" w:history="1">
        <w:r w:rsidRPr="008F348A">
          <w:rPr>
            <w:w w:val="90"/>
            <w:sz w:val="22"/>
            <w:szCs w:val="22"/>
          </w:rPr>
          <w:t>частью 8.1 статьи 156</w:t>
        </w:r>
      </w:hyperlink>
      <w:r w:rsidRPr="008F348A">
        <w:rPr>
          <w:w w:val="90"/>
          <w:sz w:val="22"/>
          <w:szCs w:val="22"/>
        </w:rPr>
        <w:t xml:space="preserve"> ЖК РФ (т.е. в размере не менее минимального размера взноса на капитальный ремонт, установленного НПА в субъекте РФ), или, если соответствующее решение принято общим собранием собственников помещений в многоквартирном доме, в большем размере.</w:t>
      </w:r>
    </w:p>
    <w:p w:rsidR="00B509CC" w:rsidRPr="008B2AAF" w:rsidRDefault="00B509CC" w:rsidP="00CD6FB0">
      <w:pPr>
        <w:autoSpaceDE w:val="0"/>
        <w:autoSpaceDN w:val="0"/>
        <w:adjustRightInd w:val="0"/>
        <w:spacing w:line="216" w:lineRule="auto"/>
        <w:ind w:left="720"/>
        <w:jc w:val="both"/>
        <w:rPr>
          <w:w w:val="90"/>
          <w:sz w:val="10"/>
          <w:szCs w:val="10"/>
        </w:rPr>
      </w:pPr>
    </w:p>
    <w:p w:rsidR="00D139B2" w:rsidRPr="000B1147" w:rsidRDefault="00D139B2" w:rsidP="00CD6FB0">
      <w:pPr>
        <w:numPr>
          <w:ilvl w:val="1"/>
          <w:numId w:val="4"/>
        </w:numPr>
        <w:spacing w:line="216" w:lineRule="auto"/>
        <w:ind w:left="426" w:hanging="426"/>
        <w:jc w:val="both"/>
        <w:rPr>
          <w:bCs/>
          <w:color w:val="000000"/>
          <w:sz w:val="22"/>
          <w:szCs w:val="22"/>
        </w:rPr>
      </w:pPr>
      <w:r w:rsidRPr="008F348A">
        <w:rPr>
          <w:b/>
          <w:bCs/>
          <w:color w:val="000000"/>
          <w:sz w:val="22"/>
          <w:szCs w:val="22"/>
        </w:rPr>
        <w:t>Порядок определения цены договора</w:t>
      </w:r>
      <w:r w:rsidR="00387C5E" w:rsidRPr="00387C5E">
        <w:rPr>
          <w:w w:val="90"/>
          <w:sz w:val="22"/>
          <w:szCs w:val="22"/>
        </w:rPr>
        <w:t xml:space="preserve"> </w:t>
      </w:r>
      <w:r w:rsidR="00387C5E" w:rsidRPr="000B1147">
        <w:rPr>
          <w:bCs/>
          <w:color w:val="000000"/>
          <w:sz w:val="22"/>
          <w:szCs w:val="22"/>
        </w:rPr>
        <w:t>за содержание и ремонт жилого помещения, в том числе за услуги и работы по управлению многоквартирным домом, содержанию, текущему ремонту общего имущества в многоквартирном доме</w:t>
      </w:r>
    </w:p>
    <w:p w:rsidR="00D139B2" w:rsidRPr="005263A7" w:rsidRDefault="00D139B2" w:rsidP="00CD6FB0">
      <w:pPr>
        <w:numPr>
          <w:ilvl w:val="2"/>
          <w:numId w:val="4"/>
        </w:numPr>
        <w:shd w:val="clear" w:color="auto" w:fill="FFFFFF"/>
        <w:tabs>
          <w:tab w:val="left" w:pos="0"/>
        </w:tabs>
        <w:spacing w:before="80" w:line="216" w:lineRule="auto"/>
        <w:ind w:left="1077"/>
        <w:contextualSpacing/>
        <w:jc w:val="both"/>
        <w:rPr>
          <w:w w:val="90"/>
          <w:sz w:val="22"/>
          <w:szCs w:val="22"/>
        </w:rPr>
      </w:pPr>
      <w:r w:rsidRPr="005263A7">
        <w:rPr>
          <w:w w:val="90"/>
          <w:sz w:val="22"/>
          <w:szCs w:val="22"/>
        </w:rPr>
        <w:t xml:space="preserve">Цена договора </w:t>
      </w:r>
      <w:r w:rsidR="000B1147" w:rsidRPr="000B1147">
        <w:rPr>
          <w:bCs/>
          <w:color w:val="000000"/>
          <w:sz w:val="22"/>
          <w:szCs w:val="22"/>
        </w:rPr>
        <w:t>за содержание и ремонт жилого помещения</w:t>
      </w:r>
      <w:r w:rsidR="000B1147" w:rsidRPr="005263A7">
        <w:rPr>
          <w:w w:val="90"/>
          <w:sz w:val="22"/>
          <w:szCs w:val="22"/>
        </w:rPr>
        <w:t xml:space="preserve"> </w:t>
      </w:r>
      <w:r w:rsidRPr="005263A7">
        <w:rPr>
          <w:w w:val="90"/>
          <w:sz w:val="22"/>
          <w:szCs w:val="22"/>
        </w:rPr>
        <w:t>включает в себя стоимость работ, услуг по содержанию и ремонту общего имущества</w:t>
      </w:r>
      <w:r w:rsidR="009D1E45">
        <w:rPr>
          <w:w w:val="90"/>
          <w:sz w:val="22"/>
          <w:szCs w:val="22"/>
        </w:rPr>
        <w:t xml:space="preserve"> </w:t>
      </w:r>
      <w:proofErr w:type="gramStart"/>
      <w:r w:rsidR="009D1E45">
        <w:rPr>
          <w:w w:val="90"/>
          <w:sz w:val="22"/>
          <w:szCs w:val="22"/>
        </w:rPr>
        <w:t xml:space="preserve">и </w:t>
      </w:r>
      <w:r w:rsidRPr="005263A7">
        <w:rPr>
          <w:w w:val="90"/>
          <w:sz w:val="22"/>
          <w:szCs w:val="22"/>
        </w:rPr>
        <w:t xml:space="preserve"> функций</w:t>
      </w:r>
      <w:proofErr w:type="gramEnd"/>
      <w:r w:rsidRPr="005263A7">
        <w:rPr>
          <w:w w:val="90"/>
          <w:sz w:val="22"/>
          <w:szCs w:val="22"/>
        </w:rPr>
        <w:t>, связанных с управлением многоквартирным домом, которые составляют предмет настоящего договора.</w:t>
      </w:r>
    </w:p>
    <w:p w:rsidR="00D139B2" w:rsidRPr="008F348A" w:rsidRDefault="00D139B2" w:rsidP="00CD6FB0">
      <w:pPr>
        <w:shd w:val="clear" w:color="auto" w:fill="FFFFFF"/>
        <w:tabs>
          <w:tab w:val="left" w:pos="0"/>
        </w:tabs>
        <w:spacing w:before="80" w:line="216" w:lineRule="auto"/>
        <w:ind w:left="1077"/>
        <w:contextualSpacing/>
        <w:jc w:val="both"/>
        <w:rPr>
          <w:i/>
          <w:color w:val="000000"/>
          <w:sz w:val="22"/>
          <w:szCs w:val="22"/>
        </w:rPr>
      </w:pPr>
      <w:r w:rsidRPr="008F348A">
        <w:rPr>
          <w:i/>
          <w:color w:val="000000"/>
          <w:sz w:val="22"/>
          <w:szCs w:val="22"/>
        </w:rPr>
        <w:lastRenderedPageBreak/>
        <w:t xml:space="preserve">Примечание: Согласно ст. 154 ЖК </w:t>
      </w:r>
      <w:proofErr w:type="gramStart"/>
      <w:r w:rsidRPr="008F348A">
        <w:rPr>
          <w:i/>
          <w:color w:val="000000"/>
          <w:sz w:val="22"/>
          <w:szCs w:val="22"/>
        </w:rPr>
        <w:t>РФ  плата</w:t>
      </w:r>
      <w:proofErr w:type="gramEnd"/>
      <w:r w:rsidRPr="008F348A">
        <w:rPr>
          <w:i/>
          <w:color w:val="000000"/>
          <w:sz w:val="22"/>
          <w:szCs w:val="22"/>
        </w:rPr>
        <w:t xml:space="preserve"> за исполнение функций управления входит в структуру платы за содержание и ремонт жилого/нежилого помещения.</w:t>
      </w:r>
    </w:p>
    <w:p w:rsidR="00D139B2" w:rsidRPr="005263A7" w:rsidRDefault="00D139B2" w:rsidP="00CD6FB0">
      <w:pPr>
        <w:numPr>
          <w:ilvl w:val="2"/>
          <w:numId w:val="4"/>
        </w:numPr>
        <w:shd w:val="clear" w:color="auto" w:fill="FFFFFF"/>
        <w:tabs>
          <w:tab w:val="left" w:pos="0"/>
        </w:tabs>
        <w:spacing w:before="80" w:line="216" w:lineRule="auto"/>
        <w:ind w:left="1077"/>
        <w:contextualSpacing/>
        <w:jc w:val="both"/>
        <w:rPr>
          <w:w w:val="90"/>
          <w:sz w:val="22"/>
          <w:szCs w:val="22"/>
        </w:rPr>
      </w:pPr>
      <w:r w:rsidRPr="005263A7">
        <w:rPr>
          <w:w w:val="90"/>
          <w:sz w:val="22"/>
          <w:szCs w:val="22"/>
        </w:rPr>
        <w:t xml:space="preserve">Стоимость работ, услуг по содержанию и ремонту общего имущества и функций, связанных с управлением многоквартирным домом определяется общим собранием Собственников помещений на период не менее 1 года, с учетом предложений Управляющей организации, подтвержденных экономически обоснованными расчетами, </w:t>
      </w:r>
      <w:proofErr w:type="gramStart"/>
      <w:r w:rsidRPr="005263A7">
        <w:rPr>
          <w:w w:val="90"/>
          <w:sz w:val="22"/>
          <w:szCs w:val="22"/>
        </w:rPr>
        <w:t>обеспечивающими  надлежащее</w:t>
      </w:r>
      <w:proofErr w:type="gramEnd"/>
      <w:r w:rsidRPr="005263A7">
        <w:rPr>
          <w:w w:val="90"/>
          <w:sz w:val="22"/>
          <w:szCs w:val="22"/>
        </w:rPr>
        <w:t xml:space="preserve"> содержание и ремонт общего имущества дома.</w:t>
      </w:r>
    </w:p>
    <w:p w:rsidR="00D139B2" w:rsidRPr="008F348A" w:rsidRDefault="00D139B2" w:rsidP="00CD6FB0">
      <w:pPr>
        <w:numPr>
          <w:ilvl w:val="2"/>
          <w:numId w:val="4"/>
        </w:numPr>
        <w:shd w:val="clear" w:color="auto" w:fill="FFFFFF"/>
        <w:tabs>
          <w:tab w:val="left" w:pos="0"/>
        </w:tabs>
        <w:spacing w:before="80" w:line="216" w:lineRule="auto"/>
        <w:ind w:left="1077"/>
        <w:contextualSpacing/>
        <w:jc w:val="both"/>
        <w:rPr>
          <w:color w:val="000000"/>
          <w:sz w:val="22"/>
          <w:szCs w:val="22"/>
        </w:rPr>
      </w:pPr>
      <w:proofErr w:type="gramStart"/>
      <w:r w:rsidRPr="008F348A">
        <w:rPr>
          <w:w w:val="90"/>
          <w:sz w:val="22"/>
          <w:szCs w:val="22"/>
        </w:rPr>
        <w:t>Плата  за</w:t>
      </w:r>
      <w:proofErr w:type="gramEnd"/>
      <w:r w:rsidRPr="008F348A">
        <w:rPr>
          <w:w w:val="90"/>
          <w:sz w:val="22"/>
          <w:szCs w:val="22"/>
        </w:rPr>
        <w:t xml:space="preserve">  услуги  по  содержанию и текущему ремонту в  рамках Договора  устанавливается  в  размере,  обеспечивающем  содержание и текущий ремонт общего имущества в  многоквартирном доме, в соответствии с Перечнем работ и услуг по содержанию общего имущества </w:t>
      </w:r>
      <w:r w:rsidRPr="00CD4054">
        <w:rPr>
          <w:b/>
          <w:color w:val="000000" w:themeColor="text1"/>
          <w:w w:val="90"/>
          <w:sz w:val="22"/>
          <w:szCs w:val="22"/>
        </w:rPr>
        <w:t>(Приложении №2)</w:t>
      </w:r>
      <w:r w:rsidRPr="008F348A">
        <w:rPr>
          <w:w w:val="90"/>
          <w:sz w:val="22"/>
          <w:szCs w:val="22"/>
        </w:rPr>
        <w:t xml:space="preserve"> и Перечнем работ по текущему ремонту, который ежегодно утверждается общим собранием собственников. </w:t>
      </w:r>
    </w:p>
    <w:p w:rsidR="00EF5459" w:rsidRPr="005426F4" w:rsidRDefault="00EF5459" w:rsidP="00CD6FB0">
      <w:pPr>
        <w:shd w:val="clear" w:color="auto" w:fill="FFFFFF"/>
        <w:tabs>
          <w:tab w:val="left" w:pos="0"/>
        </w:tabs>
        <w:spacing w:before="80" w:line="216" w:lineRule="auto"/>
        <w:ind w:left="1077"/>
        <w:contextualSpacing/>
        <w:jc w:val="both"/>
        <w:rPr>
          <w:color w:val="000000"/>
          <w:sz w:val="10"/>
          <w:szCs w:val="10"/>
        </w:rPr>
      </w:pPr>
    </w:p>
    <w:p w:rsidR="00D139B2" w:rsidRPr="008F348A" w:rsidRDefault="00D139B2" w:rsidP="00CD6FB0">
      <w:pPr>
        <w:numPr>
          <w:ilvl w:val="1"/>
          <w:numId w:val="4"/>
        </w:numPr>
        <w:spacing w:line="216" w:lineRule="auto"/>
        <w:ind w:left="426" w:hanging="426"/>
        <w:jc w:val="both"/>
        <w:rPr>
          <w:w w:val="90"/>
          <w:sz w:val="22"/>
          <w:szCs w:val="22"/>
        </w:rPr>
      </w:pPr>
      <w:r w:rsidRPr="008F348A">
        <w:rPr>
          <w:b/>
          <w:color w:val="000000"/>
          <w:sz w:val="22"/>
          <w:szCs w:val="22"/>
        </w:rPr>
        <w:t>Порядок определения размера платы за содержание и ремонт жилого помещения</w:t>
      </w:r>
    </w:p>
    <w:p w:rsidR="00D139B2" w:rsidRPr="005263A7" w:rsidRDefault="00D139B2" w:rsidP="00CD6FB0">
      <w:pPr>
        <w:numPr>
          <w:ilvl w:val="2"/>
          <w:numId w:val="4"/>
        </w:numPr>
        <w:shd w:val="clear" w:color="auto" w:fill="FFFFFF"/>
        <w:tabs>
          <w:tab w:val="left" w:pos="851"/>
          <w:tab w:val="left" w:leader="underscore" w:pos="9480"/>
        </w:tabs>
        <w:spacing w:before="80" w:line="216" w:lineRule="auto"/>
        <w:ind w:left="850" w:hanging="493"/>
        <w:contextualSpacing/>
        <w:jc w:val="both"/>
        <w:rPr>
          <w:w w:val="90"/>
          <w:sz w:val="22"/>
          <w:szCs w:val="22"/>
        </w:rPr>
      </w:pPr>
      <w:r w:rsidRPr="005263A7">
        <w:rPr>
          <w:w w:val="90"/>
          <w:sz w:val="22"/>
          <w:szCs w:val="22"/>
        </w:rPr>
        <w:t xml:space="preserve">Собственники помещений в многоквартирном доме обязаны установить перечень, объемы работ и услуг по содержанию и ремонту Общего имущества и исполнение функций управления многоквартирным домом и соразмерный им размер платы. </w:t>
      </w:r>
    </w:p>
    <w:p w:rsidR="00D139B2" w:rsidRPr="005263A7" w:rsidRDefault="00D139B2" w:rsidP="00CD6FB0">
      <w:pPr>
        <w:numPr>
          <w:ilvl w:val="2"/>
          <w:numId w:val="4"/>
        </w:numPr>
        <w:shd w:val="clear" w:color="auto" w:fill="FFFFFF"/>
        <w:tabs>
          <w:tab w:val="left" w:pos="851"/>
          <w:tab w:val="left" w:leader="underscore" w:pos="9480"/>
        </w:tabs>
        <w:spacing w:before="80" w:line="216" w:lineRule="auto"/>
        <w:ind w:left="850" w:hanging="493"/>
        <w:contextualSpacing/>
        <w:jc w:val="both"/>
        <w:rPr>
          <w:w w:val="90"/>
          <w:sz w:val="22"/>
          <w:szCs w:val="22"/>
        </w:rPr>
      </w:pPr>
      <w:r w:rsidRPr="005263A7">
        <w:rPr>
          <w:w w:val="90"/>
          <w:sz w:val="22"/>
          <w:szCs w:val="22"/>
        </w:rPr>
        <w:t xml:space="preserve">Размер платы за содержание </w:t>
      </w:r>
      <w:r w:rsidR="00602ED0" w:rsidRPr="005263A7">
        <w:rPr>
          <w:w w:val="90"/>
          <w:sz w:val="22"/>
          <w:szCs w:val="22"/>
        </w:rPr>
        <w:t xml:space="preserve">общего </w:t>
      </w:r>
      <w:r w:rsidR="00602ED0">
        <w:rPr>
          <w:w w:val="90"/>
          <w:sz w:val="22"/>
          <w:szCs w:val="22"/>
        </w:rPr>
        <w:t xml:space="preserve">имущества многоквартирного дома, управление многоквартирным домом </w:t>
      </w:r>
      <w:r w:rsidRPr="005263A7">
        <w:rPr>
          <w:w w:val="90"/>
          <w:sz w:val="22"/>
          <w:szCs w:val="22"/>
        </w:rPr>
        <w:t xml:space="preserve">и </w:t>
      </w:r>
      <w:r w:rsidR="00602ED0">
        <w:rPr>
          <w:w w:val="90"/>
          <w:sz w:val="22"/>
          <w:szCs w:val="22"/>
        </w:rPr>
        <w:t xml:space="preserve">текущий </w:t>
      </w:r>
      <w:r w:rsidRPr="005263A7">
        <w:rPr>
          <w:w w:val="90"/>
          <w:sz w:val="22"/>
          <w:szCs w:val="22"/>
        </w:rPr>
        <w:t>ремонт общего имущества многоквартирного дома устанавливается Общим собранием Собственников, с учетом предложений Управляющей организации исходя из стоимости работ и услуг за 1 (один) квадратный метр общей площади жилого помещения, занимаемого Собственником методом экономической обоснованности расходов.</w:t>
      </w:r>
    </w:p>
    <w:p w:rsidR="00D139B2" w:rsidRDefault="00D139B2" w:rsidP="00CD6FB0">
      <w:pPr>
        <w:shd w:val="clear" w:color="auto" w:fill="FFFFFF"/>
        <w:tabs>
          <w:tab w:val="left" w:pos="851"/>
          <w:tab w:val="left" w:leader="underscore" w:pos="9480"/>
        </w:tabs>
        <w:spacing w:before="80" w:line="216" w:lineRule="auto"/>
        <w:ind w:left="850"/>
        <w:contextualSpacing/>
        <w:jc w:val="both"/>
        <w:rPr>
          <w:w w:val="90"/>
          <w:sz w:val="22"/>
          <w:szCs w:val="22"/>
        </w:rPr>
      </w:pPr>
      <w:r w:rsidRPr="005263A7">
        <w:rPr>
          <w:w w:val="90"/>
          <w:sz w:val="22"/>
          <w:szCs w:val="22"/>
        </w:rPr>
        <w:t xml:space="preserve">Дополнительным методом установления размера платы за содержание и ремонт жилого помещения является метод индексации </w:t>
      </w:r>
      <w:r w:rsidR="00B013BD">
        <w:rPr>
          <w:w w:val="90"/>
          <w:sz w:val="22"/>
          <w:szCs w:val="22"/>
        </w:rPr>
        <w:t>стоимости работ и услуг</w:t>
      </w:r>
      <w:r w:rsidRPr="005263A7">
        <w:rPr>
          <w:w w:val="90"/>
          <w:sz w:val="22"/>
          <w:szCs w:val="22"/>
        </w:rPr>
        <w:t xml:space="preserve"> за содержание общего имущества.</w:t>
      </w:r>
    </w:p>
    <w:p w:rsidR="008C46F2" w:rsidRPr="001A6F11" w:rsidRDefault="008C46F2" w:rsidP="0036424A">
      <w:pPr>
        <w:shd w:val="clear" w:color="auto" w:fill="FFFFFF"/>
        <w:tabs>
          <w:tab w:val="left" w:pos="851"/>
          <w:tab w:val="left" w:leader="underscore" w:pos="9480"/>
        </w:tabs>
        <w:spacing w:before="80" w:line="216" w:lineRule="auto"/>
        <w:contextualSpacing/>
        <w:jc w:val="both"/>
        <w:rPr>
          <w:w w:val="90"/>
          <w:sz w:val="10"/>
          <w:szCs w:val="10"/>
        </w:rPr>
      </w:pPr>
    </w:p>
    <w:p w:rsidR="00D139B2" w:rsidRPr="005263A7" w:rsidRDefault="00F056FB" w:rsidP="00CD6FB0">
      <w:pPr>
        <w:numPr>
          <w:ilvl w:val="2"/>
          <w:numId w:val="4"/>
        </w:numPr>
        <w:shd w:val="clear" w:color="auto" w:fill="FFFFFF"/>
        <w:tabs>
          <w:tab w:val="left" w:pos="851"/>
          <w:tab w:val="left" w:leader="underscore" w:pos="9480"/>
        </w:tabs>
        <w:spacing w:before="80" w:line="216" w:lineRule="auto"/>
        <w:ind w:left="850" w:hanging="493"/>
        <w:contextualSpacing/>
        <w:jc w:val="both"/>
        <w:rPr>
          <w:w w:val="90"/>
          <w:sz w:val="22"/>
          <w:szCs w:val="22"/>
        </w:rPr>
      </w:pPr>
      <w:r>
        <w:rPr>
          <w:w w:val="90"/>
          <w:sz w:val="22"/>
          <w:szCs w:val="22"/>
        </w:rPr>
        <w:t xml:space="preserve">Плата </w:t>
      </w:r>
      <w:r w:rsidR="006C0CE4">
        <w:rPr>
          <w:w w:val="90"/>
          <w:sz w:val="22"/>
          <w:szCs w:val="22"/>
        </w:rPr>
        <w:t xml:space="preserve">за </w:t>
      </w:r>
      <w:r w:rsidR="00D139B2" w:rsidRPr="008F348A">
        <w:rPr>
          <w:w w:val="90"/>
          <w:sz w:val="22"/>
          <w:szCs w:val="22"/>
        </w:rPr>
        <w:t>услуги</w:t>
      </w:r>
      <w:r w:rsidR="0006623D">
        <w:rPr>
          <w:w w:val="90"/>
          <w:sz w:val="22"/>
          <w:szCs w:val="22"/>
        </w:rPr>
        <w:t xml:space="preserve"> и </w:t>
      </w:r>
      <w:r w:rsidR="00602ED0">
        <w:rPr>
          <w:w w:val="90"/>
          <w:sz w:val="22"/>
          <w:szCs w:val="22"/>
        </w:rPr>
        <w:t xml:space="preserve">работы </w:t>
      </w:r>
      <w:r w:rsidR="00D139B2" w:rsidRPr="008F348A">
        <w:rPr>
          <w:w w:val="90"/>
          <w:sz w:val="22"/>
          <w:szCs w:val="22"/>
        </w:rPr>
        <w:t xml:space="preserve">  </w:t>
      </w:r>
      <w:proofErr w:type="gramStart"/>
      <w:r w:rsidR="00D139B2" w:rsidRPr="008F348A">
        <w:rPr>
          <w:w w:val="90"/>
          <w:sz w:val="22"/>
          <w:szCs w:val="22"/>
        </w:rPr>
        <w:t xml:space="preserve">по  </w:t>
      </w:r>
      <w:r w:rsidR="00602ED0">
        <w:rPr>
          <w:w w:val="90"/>
          <w:sz w:val="22"/>
          <w:szCs w:val="22"/>
        </w:rPr>
        <w:t>содержанию</w:t>
      </w:r>
      <w:proofErr w:type="gramEnd"/>
      <w:r w:rsidR="00602ED0" w:rsidRPr="005263A7">
        <w:rPr>
          <w:w w:val="90"/>
          <w:sz w:val="22"/>
          <w:szCs w:val="22"/>
        </w:rPr>
        <w:t xml:space="preserve"> общего </w:t>
      </w:r>
      <w:r w:rsidR="00602ED0">
        <w:rPr>
          <w:w w:val="90"/>
          <w:sz w:val="22"/>
          <w:szCs w:val="22"/>
        </w:rPr>
        <w:t xml:space="preserve">имущества многоквартирного дома, управление многоквартирным домом </w:t>
      </w:r>
      <w:r w:rsidR="00602ED0" w:rsidRPr="005263A7">
        <w:rPr>
          <w:w w:val="90"/>
          <w:sz w:val="22"/>
          <w:szCs w:val="22"/>
        </w:rPr>
        <w:t xml:space="preserve">и </w:t>
      </w:r>
      <w:r w:rsidR="00602ED0">
        <w:rPr>
          <w:w w:val="90"/>
          <w:sz w:val="22"/>
          <w:szCs w:val="22"/>
        </w:rPr>
        <w:t xml:space="preserve">текущий </w:t>
      </w:r>
      <w:r w:rsidR="00602ED0" w:rsidRPr="005263A7">
        <w:rPr>
          <w:w w:val="90"/>
          <w:sz w:val="22"/>
          <w:szCs w:val="22"/>
        </w:rPr>
        <w:t xml:space="preserve">ремонт общего имущества многоквартирного дома </w:t>
      </w:r>
      <w:r w:rsidR="00D139B2" w:rsidRPr="008F348A">
        <w:rPr>
          <w:w w:val="90"/>
          <w:sz w:val="22"/>
          <w:szCs w:val="22"/>
        </w:rPr>
        <w:t xml:space="preserve">в  рамках Договора  устанавливается  в  размере,  обеспечивающем  содержание и текущий ремонт общего имущества в  многоквартирном доме, в соответствии с Перечнем работ и услуг по содержанию общего имущества </w:t>
      </w:r>
      <w:r w:rsidR="00D139B2" w:rsidRPr="00CD4054">
        <w:rPr>
          <w:b/>
          <w:color w:val="000000" w:themeColor="text1"/>
          <w:w w:val="90"/>
          <w:sz w:val="22"/>
          <w:szCs w:val="22"/>
        </w:rPr>
        <w:t>(Приложении №2)</w:t>
      </w:r>
      <w:r w:rsidR="00D139B2" w:rsidRPr="008F348A">
        <w:rPr>
          <w:w w:val="90"/>
          <w:sz w:val="22"/>
          <w:szCs w:val="22"/>
        </w:rPr>
        <w:t xml:space="preserve"> и Перечнем работ по текущему ремонту, который ежегодно утверждается общим собранием собственников. </w:t>
      </w:r>
    </w:p>
    <w:p w:rsidR="00785051" w:rsidRDefault="00D139B2" w:rsidP="00CD6FB0">
      <w:pPr>
        <w:numPr>
          <w:ilvl w:val="2"/>
          <w:numId w:val="4"/>
        </w:numPr>
        <w:shd w:val="clear" w:color="auto" w:fill="FFFFFF"/>
        <w:tabs>
          <w:tab w:val="left" w:pos="851"/>
          <w:tab w:val="left" w:leader="underscore" w:pos="9480"/>
        </w:tabs>
        <w:spacing w:before="80" w:line="216" w:lineRule="auto"/>
        <w:ind w:left="850" w:hanging="493"/>
        <w:contextualSpacing/>
        <w:jc w:val="both"/>
        <w:rPr>
          <w:w w:val="90"/>
          <w:sz w:val="22"/>
          <w:szCs w:val="22"/>
        </w:rPr>
      </w:pPr>
      <w:r w:rsidRPr="00785051">
        <w:rPr>
          <w:w w:val="90"/>
          <w:sz w:val="22"/>
          <w:szCs w:val="22"/>
        </w:rPr>
        <w:t xml:space="preserve">В случае непринятия Собственниками решения об установлении </w:t>
      </w:r>
      <w:r w:rsidR="00785051" w:rsidRPr="00785051">
        <w:rPr>
          <w:w w:val="90"/>
          <w:sz w:val="22"/>
          <w:szCs w:val="22"/>
        </w:rPr>
        <w:t xml:space="preserve">предложенного Управляющей организацией </w:t>
      </w:r>
      <w:r w:rsidRPr="00785051">
        <w:rPr>
          <w:w w:val="90"/>
          <w:sz w:val="22"/>
          <w:szCs w:val="22"/>
        </w:rPr>
        <w:t>перечня работ</w:t>
      </w:r>
      <w:r w:rsidR="00785051" w:rsidRPr="00785051">
        <w:rPr>
          <w:w w:val="90"/>
          <w:sz w:val="22"/>
          <w:szCs w:val="22"/>
        </w:rPr>
        <w:t xml:space="preserve"> по текущему </w:t>
      </w:r>
      <w:r w:rsidRPr="00785051">
        <w:rPr>
          <w:w w:val="90"/>
          <w:sz w:val="22"/>
          <w:szCs w:val="22"/>
        </w:rPr>
        <w:t xml:space="preserve">ремонту Общего имущества многоквартирного дома, такой перечень </w:t>
      </w:r>
      <w:r w:rsidR="00785051" w:rsidRPr="00785051">
        <w:rPr>
          <w:w w:val="90"/>
          <w:sz w:val="22"/>
          <w:szCs w:val="22"/>
        </w:rPr>
        <w:t xml:space="preserve">работ считается утвержденным в рамках утвержденного собственниками размера платы </w:t>
      </w:r>
      <w:r w:rsidR="00785051">
        <w:rPr>
          <w:w w:val="90"/>
          <w:sz w:val="22"/>
          <w:szCs w:val="22"/>
        </w:rPr>
        <w:t>по текущему ремонту.</w:t>
      </w:r>
    </w:p>
    <w:p w:rsidR="00DC0757" w:rsidRDefault="00DC0757" w:rsidP="00CD6FB0">
      <w:pPr>
        <w:shd w:val="clear" w:color="auto" w:fill="FFFFFF"/>
        <w:tabs>
          <w:tab w:val="left" w:pos="851"/>
          <w:tab w:val="left" w:leader="underscore" w:pos="9480"/>
        </w:tabs>
        <w:spacing w:before="80" w:line="216" w:lineRule="auto"/>
        <w:ind w:left="850"/>
        <w:contextualSpacing/>
        <w:jc w:val="both"/>
        <w:rPr>
          <w:w w:val="90"/>
          <w:sz w:val="22"/>
          <w:szCs w:val="22"/>
        </w:rPr>
      </w:pPr>
      <w:r w:rsidRPr="00785051">
        <w:rPr>
          <w:w w:val="90"/>
          <w:sz w:val="22"/>
          <w:szCs w:val="22"/>
        </w:rPr>
        <w:t xml:space="preserve">В случае непринятия Собственниками решения об установлении перечня работ по текущему ремонту Общего имущества многоквартирного дома, такой перечень </w:t>
      </w:r>
      <w:r>
        <w:rPr>
          <w:w w:val="90"/>
          <w:sz w:val="22"/>
          <w:szCs w:val="22"/>
        </w:rPr>
        <w:t>в целях установления размера платы за жилое помещение устанавливается Администрацией города по об</w:t>
      </w:r>
      <w:r w:rsidR="005D5423">
        <w:rPr>
          <w:w w:val="90"/>
          <w:sz w:val="22"/>
          <w:szCs w:val="22"/>
        </w:rPr>
        <w:t>ращению одного из собственников.</w:t>
      </w:r>
    </w:p>
    <w:p w:rsidR="005D5423" w:rsidRDefault="005D5423" w:rsidP="00CD6FB0">
      <w:pPr>
        <w:shd w:val="clear" w:color="auto" w:fill="FFFFFF"/>
        <w:tabs>
          <w:tab w:val="left" w:pos="851"/>
          <w:tab w:val="left" w:leader="underscore" w:pos="9480"/>
        </w:tabs>
        <w:spacing w:before="80" w:line="216" w:lineRule="auto"/>
        <w:ind w:left="850"/>
        <w:contextualSpacing/>
        <w:jc w:val="both"/>
        <w:rPr>
          <w:w w:val="90"/>
          <w:sz w:val="22"/>
          <w:szCs w:val="22"/>
        </w:rPr>
      </w:pPr>
      <w:r>
        <w:rPr>
          <w:w w:val="90"/>
          <w:sz w:val="22"/>
          <w:szCs w:val="22"/>
        </w:rPr>
        <w:t>В целях надлежащего содержания общего имущества при наличии подтверждающих актов обследования минимально-необходимый перечень работ может быть определен Администрацией города по обращению Управляющей организации.</w:t>
      </w:r>
    </w:p>
    <w:p w:rsidR="00D139B2" w:rsidRPr="005263A7" w:rsidRDefault="00D139B2" w:rsidP="00CD6FB0">
      <w:pPr>
        <w:numPr>
          <w:ilvl w:val="2"/>
          <w:numId w:val="4"/>
        </w:numPr>
        <w:shd w:val="clear" w:color="auto" w:fill="FFFFFF"/>
        <w:tabs>
          <w:tab w:val="left" w:pos="851"/>
          <w:tab w:val="left" w:leader="underscore" w:pos="9480"/>
        </w:tabs>
        <w:spacing w:before="80" w:line="216" w:lineRule="auto"/>
        <w:ind w:left="850" w:hanging="493"/>
        <w:contextualSpacing/>
        <w:jc w:val="both"/>
        <w:rPr>
          <w:w w:val="90"/>
          <w:sz w:val="22"/>
          <w:szCs w:val="22"/>
        </w:rPr>
      </w:pPr>
      <w:r w:rsidRPr="005263A7">
        <w:rPr>
          <w:w w:val="90"/>
          <w:sz w:val="22"/>
          <w:szCs w:val="22"/>
        </w:rPr>
        <w:t>В случае непринятия Собственниками соответствующего решения об утверждении нового размера платы</w:t>
      </w:r>
      <w:r w:rsidR="00DC0757">
        <w:rPr>
          <w:w w:val="90"/>
          <w:sz w:val="22"/>
          <w:szCs w:val="22"/>
        </w:rPr>
        <w:t xml:space="preserve"> </w:t>
      </w:r>
      <w:r w:rsidR="00DC0757" w:rsidRPr="005263A7">
        <w:rPr>
          <w:w w:val="90"/>
          <w:sz w:val="22"/>
          <w:szCs w:val="22"/>
        </w:rPr>
        <w:t>за содержание общего имущества многоквартирного дома</w:t>
      </w:r>
      <w:r w:rsidR="00A17D4B">
        <w:rPr>
          <w:w w:val="90"/>
          <w:sz w:val="22"/>
          <w:szCs w:val="22"/>
        </w:rPr>
        <w:t xml:space="preserve"> согласно </w:t>
      </w:r>
      <w:r w:rsidR="00A17D4B" w:rsidRPr="00CD4054">
        <w:rPr>
          <w:color w:val="000000" w:themeColor="text1"/>
          <w:w w:val="90"/>
          <w:sz w:val="22"/>
          <w:szCs w:val="22"/>
        </w:rPr>
        <w:t>Приложению №2</w:t>
      </w:r>
      <w:r w:rsidRPr="00CD4054">
        <w:rPr>
          <w:color w:val="000000" w:themeColor="text1"/>
          <w:w w:val="90"/>
          <w:sz w:val="22"/>
          <w:szCs w:val="22"/>
        </w:rPr>
        <w:t>,</w:t>
      </w:r>
      <w:r w:rsidRPr="005263A7">
        <w:rPr>
          <w:w w:val="90"/>
          <w:sz w:val="22"/>
          <w:szCs w:val="22"/>
        </w:rPr>
        <w:t xml:space="preserve"> </w:t>
      </w:r>
      <w:r w:rsidR="00DC0757">
        <w:rPr>
          <w:w w:val="90"/>
          <w:sz w:val="22"/>
          <w:szCs w:val="22"/>
        </w:rPr>
        <w:t xml:space="preserve">такой </w:t>
      </w:r>
      <w:r w:rsidRPr="005263A7">
        <w:rPr>
          <w:w w:val="90"/>
          <w:sz w:val="22"/>
          <w:szCs w:val="22"/>
        </w:rPr>
        <w:t xml:space="preserve">размер платы </w:t>
      </w:r>
      <w:r w:rsidR="00DA43C3">
        <w:rPr>
          <w:w w:val="90"/>
          <w:sz w:val="22"/>
          <w:szCs w:val="22"/>
        </w:rPr>
        <w:t xml:space="preserve">определяется путем </w:t>
      </w:r>
      <w:r w:rsidRPr="005263A7">
        <w:rPr>
          <w:w w:val="90"/>
          <w:sz w:val="22"/>
          <w:szCs w:val="22"/>
        </w:rPr>
        <w:t xml:space="preserve">ежегодной индексации </w:t>
      </w:r>
      <w:r w:rsidR="00DA43C3">
        <w:rPr>
          <w:w w:val="90"/>
          <w:sz w:val="22"/>
          <w:szCs w:val="22"/>
        </w:rPr>
        <w:t xml:space="preserve">на уровень инфляции стоимости работ и услуг по содержанию общего имущества (в </w:t>
      </w:r>
      <w:proofErr w:type="spellStart"/>
      <w:r w:rsidR="00DA43C3">
        <w:rPr>
          <w:w w:val="90"/>
          <w:sz w:val="22"/>
          <w:szCs w:val="22"/>
        </w:rPr>
        <w:t>т.ч</w:t>
      </w:r>
      <w:proofErr w:type="spellEnd"/>
      <w:r w:rsidR="00DA43C3">
        <w:rPr>
          <w:w w:val="90"/>
          <w:sz w:val="22"/>
          <w:szCs w:val="22"/>
        </w:rPr>
        <w:t>. управление), о чем собственники извещаются Управляющей организацией в уведомительном порядке.</w:t>
      </w:r>
    </w:p>
    <w:p w:rsidR="00D139B2" w:rsidRPr="005263A7" w:rsidRDefault="00A17D4B" w:rsidP="00CD6FB0">
      <w:pPr>
        <w:shd w:val="clear" w:color="auto" w:fill="FFFFFF"/>
        <w:tabs>
          <w:tab w:val="left" w:pos="851"/>
          <w:tab w:val="left" w:leader="underscore" w:pos="9480"/>
        </w:tabs>
        <w:spacing w:before="80" w:line="216" w:lineRule="auto"/>
        <w:ind w:left="850"/>
        <w:contextualSpacing/>
        <w:jc w:val="both"/>
        <w:rPr>
          <w:w w:val="90"/>
          <w:sz w:val="22"/>
          <w:szCs w:val="22"/>
        </w:rPr>
      </w:pPr>
      <w:r>
        <w:rPr>
          <w:w w:val="90"/>
          <w:sz w:val="22"/>
          <w:szCs w:val="22"/>
        </w:rPr>
        <w:t>Стоимость работ и услуг</w:t>
      </w:r>
      <w:r w:rsidR="00D139B2" w:rsidRPr="005263A7">
        <w:rPr>
          <w:w w:val="90"/>
          <w:sz w:val="22"/>
          <w:szCs w:val="22"/>
        </w:rPr>
        <w:t xml:space="preserve"> за содержание общего имущества </w:t>
      </w:r>
      <w:r>
        <w:rPr>
          <w:w w:val="90"/>
          <w:sz w:val="22"/>
          <w:szCs w:val="22"/>
        </w:rPr>
        <w:t xml:space="preserve">согласно </w:t>
      </w:r>
      <w:r w:rsidRPr="00CD4054">
        <w:rPr>
          <w:color w:val="000000" w:themeColor="text1"/>
          <w:w w:val="90"/>
          <w:sz w:val="22"/>
          <w:szCs w:val="22"/>
        </w:rPr>
        <w:t>Приложению №2</w:t>
      </w:r>
      <w:r>
        <w:rPr>
          <w:w w:val="90"/>
          <w:sz w:val="22"/>
          <w:szCs w:val="22"/>
        </w:rPr>
        <w:t xml:space="preserve"> </w:t>
      </w:r>
      <w:r w:rsidR="00D139B2" w:rsidRPr="005263A7">
        <w:rPr>
          <w:w w:val="90"/>
          <w:sz w:val="22"/>
          <w:szCs w:val="22"/>
        </w:rPr>
        <w:t xml:space="preserve">индексируется с учетом прогнозируемого уровня инфляции, устанавливаемого Министерством экономического развития Российской Федерации. </w:t>
      </w:r>
    </w:p>
    <w:p w:rsidR="00D139B2" w:rsidRPr="005263A7" w:rsidRDefault="006C0CE4" w:rsidP="00CD6FB0">
      <w:pPr>
        <w:numPr>
          <w:ilvl w:val="2"/>
          <w:numId w:val="4"/>
        </w:numPr>
        <w:shd w:val="clear" w:color="auto" w:fill="FFFFFF"/>
        <w:tabs>
          <w:tab w:val="left" w:pos="851"/>
          <w:tab w:val="left" w:leader="underscore" w:pos="9480"/>
        </w:tabs>
        <w:spacing w:before="80" w:line="216" w:lineRule="auto"/>
        <w:ind w:left="850" w:hanging="493"/>
        <w:contextualSpacing/>
        <w:jc w:val="both"/>
        <w:rPr>
          <w:w w:val="90"/>
          <w:sz w:val="22"/>
          <w:szCs w:val="22"/>
        </w:rPr>
      </w:pPr>
      <w:r>
        <w:rPr>
          <w:w w:val="90"/>
          <w:sz w:val="22"/>
          <w:szCs w:val="22"/>
        </w:rPr>
        <w:t xml:space="preserve">Плата за </w:t>
      </w:r>
      <w:r w:rsidR="00D139B2" w:rsidRPr="005263A7">
        <w:rPr>
          <w:w w:val="90"/>
          <w:sz w:val="22"/>
          <w:szCs w:val="22"/>
        </w:rPr>
        <w:t>содержание и ремонт Общего имущества многоквартирного дома для каждого Собственника определяется исходя из занимаемой им общей площади жилого (нежилого) помещения.</w:t>
      </w:r>
    </w:p>
    <w:p w:rsidR="00D139B2" w:rsidRDefault="00D139B2" w:rsidP="00CD6FB0">
      <w:pPr>
        <w:numPr>
          <w:ilvl w:val="2"/>
          <w:numId w:val="4"/>
        </w:numPr>
        <w:shd w:val="clear" w:color="auto" w:fill="FFFFFF"/>
        <w:tabs>
          <w:tab w:val="left" w:pos="851"/>
          <w:tab w:val="left" w:leader="underscore" w:pos="9480"/>
        </w:tabs>
        <w:spacing w:before="80" w:line="216" w:lineRule="auto"/>
        <w:ind w:left="850" w:hanging="493"/>
        <w:contextualSpacing/>
        <w:jc w:val="both"/>
        <w:rPr>
          <w:w w:val="90"/>
          <w:sz w:val="22"/>
          <w:szCs w:val="22"/>
        </w:rPr>
      </w:pPr>
      <w:r w:rsidRPr="005263A7">
        <w:rPr>
          <w:w w:val="90"/>
          <w:sz w:val="22"/>
          <w:szCs w:val="22"/>
        </w:rPr>
        <w:t>Перерасчет размера платы за</w:t>
      </w:r>
      <w:r w:rsidR="006C0CE4">
        <w:rPr>
          <w:w w:val="90"/>
          <w:sz w:val="22"/>
          <w:szCs w:val="22"/>
        </w:rPr>
        <w:t xml:space="preserve"> содержание и ремонт помещений </w:t>
      </w:r>
      <w:r w:rsidRPr="005263A7">
        <w:rPr>
          <w:w w:val="90"/>
          <w:sz w:val="22"/>
          <w:szCs w:val="22"/>
        </w:rPr>
        <w:t>при неполном или некачественном выполнении Управляющей организацией своих обязательств по настоящему договору производится в соответствии с правилами перерасчета, определяемыми Правительством РФ. Собственники не вправе требовать изменения размера платы, если оказание услуг и выполнение работ ненадлежащего качества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3D691A" w:rsidRPr="005263A7" w:rsidRDefault="003D691A" w:rsidP="003D691A">
      <w:pPr>
        <w:shd w:val="clear" w:color="auto" w:fill="FFFFFF"/>
        <w:tabs>
          <w:tab w:val="left" w:pos="851"/>
          <w:tab w:val="left" w:leader="underscore" w:pos="9480"/>
        </w:tabs>
        <w:spacing w:before="80" w:line="216" w:lineRule="auto"/>
        <w:contextualSpacing/>
        <w:jc w:val="both"/>
        <w:rPr>
          <w:w w:val="90"/>
          <w:sz w:val="22"/>
          <w:szCs w:val="22"/>
        </w:rPr>
      </w:pPr>
    </w:p>
    <w:p w:rsidR="000B7826" w:rsidRPr="001A6F11" w:rsidRDefault="000B7826" w:rsidP="00CD6FB0">
      <w:pPr>
        <w:spacing w:line="216" w:lineRule="auto"/>
        <w:ind w:left="426"/>
        <w:jc w:val="both"/>
        <w:rPr>
          <w:w w:val="90"/>
          <w:sz w:val="10"/>
          <w:szCs w:val="10"/>
        </w:rPr>
      </w:pPr>
    </w:p>
    <w:p w:rsidR="00D139B2" w:rsidRPr="008F348A" w:rsidRDefault="00D139B2" w:rsidP="00CD6FB0">
      <w:pPr>
        <w:numPr>
          <w:ilvl w:val="1"/>
          <w:numId w:val="4"/>
        </w:numPr>
        <w:spacing w:line="216" w:lineRule="auto"/>
        <w:ind w:left="426" w:hanging="426"/>
        <w:jc w:val="both"/>
        <w:rPr>
          <w:color w:val="7030A0"/>
          <w:w w:val="90"/>
          <w:sz w:val="22"/>
          <w:szCs w:val="22"/>
        </w:rPr>
      </w:pPr>
      <w:r w:rsidRPr="008F348A">
        <w:rPr>
          <w:b/>
          <w:sz w:val="22"/>
          <w:szCs w:val="22"/>
        </w:rPr>
        <w:t xml:space="preserve">Порядок внесения платы </w:t>
      </w:r>
      <w:r w:rsidR="000E211F" w:rsidRPr="008F348A">
        <w:rPr>
          <w:b/>
          <w:sz w:val="22"/>
          <w:szCs w:val="22"/>
        </w:rPr>
        <w:t>за содержание и ремонт</w:t>
      </w:r>
      <w:r w:rsidR="00FA3347">
        <w:rPr>
          <w:b/>
          <w:sz w:val="22"/>
          <w:szCs w:val="22"/>
        </w:rPr>
        <w:t xml:space="preserve"> помещений</w:t>
      </w:r>
    </w:p>
    <w:p w:rsidR="00D139B2" w:rsidRPr="005263A7" w:rsidRDefault="00D139B2" w:rsidP="00CD6FB0">
      <w:pPr>
        <w:numPr>
          <w:ilvl w:val="2"/>
          <w:numId w:val="4"/>
        </w:numPr>
        <w:shd w:val="clear" w:color="auto" w:fill="FFFFFF"/>
        <w:tabs>
          <w:tab w:val="left" w:pos="922"/>
        </w:tabs>
        <w:spacing w:line="216" w:lineRule="auto"/>
        <w:ind w:left="993" w:hanging="633"/>
        <w:jc w:val="both"/>
        <w:rPr>
          <w:w w:val="90"/>
          <w:sz w:val="22"/>
          <w:szCs w:val="22"/>
        </w:rPr>
      </w:pPr>
      <w:r w:rsidRPr="005263A7">
        <w:rPr>
          <w:w w:val="90"/>
          <w:sz w:val="22"/>
          <w:szCs w:val="22"/>
        </w:rPr>
        <w:t xml:space="preserve">Плата за содержание и </w:t>
      </w:r>
      <w:r w:rsidR="000E211F" w:rsidRPr="005263A7">
        <w:rPr>
          <w:w w:val="90"/>
          <w:sz w:val="22"/>
          <w:szCs w:val="22"/>
        </w:rPr>
        <w:t>ремонт Общего</w:t>
      </w:r>
      <w:r w:rsidR="00FA3347">
        <w:rPr>
          <w:w w:val="90"/>
          <w:sz w:val="22"/>
          <w:szCs w:val="22"/>
        </w:rPr>
        <w:t xml:space="preserve"> имущества</w:t>
      </w:r>
      <w:r w:rsidR="00FD24B1">
        <w:rPr>
          <w:w w:val="90"/>
          <w:sz w:val="22"/>
          <w:szCs w:val="22"/>
        </w:rPr>
        <w:t>, коммунальные услуги</w:t>
      </w:r>
      <w:r w:rsidR="00FA3347">
        <w:rPr>
          <w:w w:val="90"/>
          <w:sz w:val="22"/>
          <w:szCs w:val="22"/>
        </w:rPr>
        <w:t xml:space="preserve"> </w:t>
      </w:r>
      <w:r w:rsidR="000E211F" w:rsidRPr="005263A7">
        <w:rPr>
          <w:w w:val="90"/>
          <w:sz w:val="22"/>
          <w:szCs w:val="22"/>
        </w:rPr>
        <w:t>вносит</w:t>
      </w:r>
      <w:r w:rsidRPr="005263A7">
        <w:rPr>
          <w:w w:val="90"/>
          <w:sz w:val="22"/>
          <w:szCs w:val="22"/>
        </w:rPr>
        <w:t>ся ежемесячно до 25 числа месяца, следующего за расче</w:t>
      </w:r>
      <w:r w:rsidR="00F056FB">
        <w:rPr>
          <w:w w:val="90"/>
          <w:sz w:val="22"/>
          <w:szCs w:val="22"/>
        </w:rPr>
        <w:t xml:space="preserve">тным на основании выставленных </w:t>
      </w:r>
      <w:r w:rsidRPr="005263A7">
        <w:rPr>
          <w:w w:val="90"/>
          <w:sz w:val="22"/>
          <w:szCs w:val="22"/>
        </w:rPr>
        <w:t>платежных документов. Форма, виды и содержание платежных документов определяются Управляющей организацией в соответствии с действующим законодательством.</w:t>
      </w:r>
    </w:p>
    <w:p w:rsidR="00D139B2" w:rsidRDefault="00D139B2" w:rsidP="00CD6FB0">
      <w:pPr>
        <w:numPr>
          <w:ilvl w:val="2"/>
          <w:numId w:val="4"/>
        </w:numPr>
        <w:shd w:val="clear" w:color="auto" w:fill="FFFFFF"/>
        <w:tabs>
          <w:tab w:val="left" w:pos="922"/>
        </w:tabs>
        <w:spacing w:line="216" w:lineRule="auto"/>
        <w:jc w:val="both"/>
        <w:rPr>
          <w:w w:val="90"/>
          <w:sz w:val="22"/>
          <w:szCs w:val="22"/>
        </w:rPr>
      </w:pPr>
      <w:r w:rsidRPr="005263A7">
        <w:rPr>
          <w:w w:val="90"/>
          <w:sz w:val="22"/>
          <w:szCs w:val="22"/>
        </w:rPr>
        <w:t xml:space="preserve">Плата за содержание и ремонт </w:t>
      </w:r>
      <w:r w:rsidR="000E211F" w:rsidRPr="005263A7">
        <w:rPr>
          <w:w w:val="90"/>
          <w:sz w:val="22"/>
          <w:szCs w:val="22"/>
        </w:rPr>
        <w:t>Общего имущества</w:t>
      </w:r>
      <w:r w:rsidR="00AC163E">
        <w:rPr>
          <w:w w:val="90"/>
          <w:sz w:val="22"/>
          <w:szCs w:val="22"/>
        </w:rPr>
        <w:t xml:space="preserve"> </w:t>
      </w:r>
      <w:r w:rsidRPr="005263A7">
        <w:rPr>
          <w:w w:val="90"/>
          <w:sz w:val="22"/>
          <w:szCs w:val="22"/>
        </w:rPr>
        <w:t>вносится в следующем порядке:</w:t>
      </w:r>
    </w:p>
    <w:p w:rsidR="007A4D58" w:rsidRDefault="007A4D58" w:rsidP="00CD6FB0">
      <w:pPr>
        <w:shd w:val="clear" w:color="auto" w:fill="FFFFFF"/>
        <w:tabs>
          <w:tab w:val="left" w:pos="922"/>
        </w:tabs>
        <w:spacing w:line="216" w:lineRule="auto"/>
        <w:ind w:left="993"/>
        <w:jc w:val="both"/>
        <w:rPr>
          <w:w w:val="90"/>
          <w:sz w:val="22"/>
          <w:szCs w:val="22"/>
        </w:rPr>
      </w:pPr>
      <w:r>
        <w:rPr>
          <w:w w:val="90"/>
          <w:sz w:val="22"/>
          <w:szCs w:val="22"/>
        </w:rPr>
        <w:t xml:space="preserve">- </w:t>
      </w:r>
      <w:r w:rsidRPr="005263A7">
        <w:rPr>
          <w:w w:val="90"/>
          <w:sz w:val="22"/>
          <w:szCs w:val="22"/>
        </w:rPr>
        <w:t>за услуги по содержанию общего имущества</w:t>
      </w:r>
      <w:r w:rsidR="009C0165">
        <w:rPr>
          <w:w w:val="90"/>
          <w:sz w:val="22"/>
          <w:szCs w:val="22"/>
        </w:rPr>
        <w:t xml:space="preserve"> </w:t>
      </w:r>
      <w:r w:rsidR="00FD24B1">
        <w:rPr>
          <w:w w:val="90"/>
          <w:sz w:val="22"/>
          <w:szCs w:val="22"/>
        </w:rPr>
        <w:t>–</w:t>
      </w:r>
      <w:r w:rsidR="009C0165">
        <w:rPr>
          <w:w w:val="90"/>
          <w:sz w:val="22"/>
          <w:szCs w:val="22"/>
        </w:rPr>
        <w:t xml:space="preserve"> </w:t>
      </w:r>
      <w:r>
        <w:rPr>
          <w:w w:val="90"/>
          <w:sz w:val="22"/>
          <w:szCs w:val="22"/>
        </w:rPr>
        <w:t>ежемесячно равны</w:t>
      </w:r>
      <w:r w:rsidR="009C0165">
        <w:rPr>
          <w:w w:val="90"/>
          <w:sz w:val="22"/>
          <w:szCs w:val="22"/>
        </w:rPr>
        <w:t>ми долями</w:t>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r>
        <w:rPr>
          <w:vanish/>
          <w:w w:val="90"/>
          <w:sz w:val="22"/>
          <w:szCs w:val="22"/>
        </w:rPr>
        <w:pgNum/>
      </w:r>
    </w:p>
    <w:p w:rsidR="00A17D4B" w:rsidRPr="00A17D4B" w:rsidRDefault="007A4D58" w:rsidP="00CD6FB0">
      <w:pPr>
        <w:shd w:val="clear" w:color="auto" w:fill="FFFFFF"/>
        <w:tabs>
          <w:tab w:val="left" w:pos="922"/>
        </w:tabs>
        <w:spacing w:line="216" w:lineRule="auto"/>
        <w:ind w:left="993"/>
        <w:jc w:val="both"/>
        <w:rPr>
          <w:w w:val="90"/>
          <w:sz w:val="22"/>
          <w:szCs w:val="22"/>
        </w:rPr>
      </w:pPr>
      <w:r w:rsidRPr="005263A7">
        <w:rPr>
          <w:w w:val="90"/>
          <w:sz w:val="22"/>
          <w:szCs w:val="22"/>
        </w:rPr>
        <w:t xml:space="preserve">- </w:t>
      </w:r>
      <w:r w:rsidR="00A17D4B" w:rsidRPr="00A17D4B">
        <w:rPr>
          <w:w w:val="90"/>
          <w:sz w:val="22"/>
          <w:szCs w:val="22"/>
        </w:rPr>
        <w:t>за работы по текущему ремонту общего имущества – ежемесячно равными долями.</w:t>
      </w:r>
    </w:p>
    <w:p w:rsidR="00D139B2" w:rsidRPr="004B69F8" w:rsidRDefault="00D139B2" w:rsidP="00CD6FB0">
      <w:pPr>
        <w:spacing w:line="216" w:lineRule="auto"/>
        <w:ind w:left="720"/>
        <w:rPr>
          <w:w w:val="90"/>
          <w:sz w:val="10"/>
          <w:szCs w:val="10"/>
        </w:rPr>
      </w:pPr>
    </w:p>
    <w:p w:rsidR="00D139B2" w:rsidRPr="005263A7" w:rsidRDefault="00F277C1" w:rsidP="00CD6FB0">
      <w:pPr>
        <w:numPr>
          <w:ilvl w:val="2"/>
          <w:numId w:val="4"/>
        </w:numPr>
        <w:shd w:val="clear" w:color="auto" w:fill="FFFFFF"/>
        <w:tabs>
          <w:tab w:val="left" w:pos="898"/>
        </w:tabs>
        <w:spacing w:line="216" w:lineRule="auto"/>
        <w:ind w:left="851" w:hanging="491"/>
        <w:jc w:val="both"/>
        <w:rPr>
          <w:w w:val="90"/>
          <w:sz w:val="22"/>
          <w:szCs w:val="22"/>
        </w:rPr>
      </w:pPr>
      <w:r>
        <w:rPr>
          <w:w w:val="90"/>
          <w:sz w:val="22"/>
          <w:szCs w:val="22"/>
        </w:rPr>
        <w:t>Не</w:t>
      </w:r>
      <w:r w:rsidR="00D139B2" w:rsidRPr="005263A7">
        <w:rPr>
          <w:w w:val="90"/>
          <w:sz w:val="22"/>
          <w:szCs w:val="22"/>
        </w:rPr>
        <w:t xml:space="preserve">использование помещений Собственниками не является основанием невнесения платы за управление, содержание и ремонт </w:t>
      </w:r>
      <w:r w:rsidR="00AC163E">
        <w:rPr>
          <w:w w:val="90"/>
          <w:sz w:val="22"/>
          <w:szCs w:val="22"/>
        </w:rPr>
        <w:t>общего имущества</w:t>
      </w:r>
      <w:r w:rsidR="00D139B2" w:rsidRPr="005263A7">
        <w:rPr>
          <w:w w:val="90"/>
          <w:sz w:val="22"/>
          <w:szCs w:val="22"/>
        </w:rPr>
        <w:t>.</w:t>
      </w:r>
    </w:p>
    <w:p w:rsidR="00AC163E" w:rsidRDefault="00AC163E" w:rsidP="00CD6FB0">
      <w:pPr>
        <w:numPr>
          <w:ilvl w:val="1"/>
          <w:numId w:val="4"/>
        </w:numPr>
        <w:spacing w:line="216" w:lineRule="auto"/>
        <w:ind w:left="426" w:hanging="426"/>
        <w:jc w:val="both"/>
        <w:rPr>
          <w:w w:val="90"/>
          <w:sz w:val="22"/>
          <w:szCs w:val="22"/>
        </w:rPr>
      </w:pPr>
      <w:r>
        <w:rPr>
          <w:w w:val="90"/>
          <w:sz w:val="22"/>
          <w:szCs w:val="22"/>
        </w:rPr>
        <w:t>Порядок определения размера платы за коммунальные услуги, внесения платы за коммунальные услуги установлены в разделе 4 настоящего дог</w:t>
      </w:r>
      <w:r w:rsidR="002F68CE">
        <w:rPr>
          <w:w w:val="90"/>
          <w:sz w:val="22"/>
          <w:szCs w:val="22"/>
        </w:rPr>
        <w:t>ов</w:t>
      </w:r>
      <w:r>
        <w:rPr>
          <w:w w:val="90"/>
          <w:sz w:val="22"/>
          <w:szCs w:val="22"/>
        </w:rPr>
        <w:t>ора</w:t>
      </w:r>
    </w:p>
    <w:p w:rsidR="00D139B2" w:rsidRPr="008F348A" w:rsidRDefault="00D139B2" w:rsidP="00CD6FB0">
      <w:pPr>
        <w:numPr>
          <w:ilvl w:val="1"/>
          <w:numId w:val="4"/>
        </w:numPr>
        <w:spacing w:line="216" w:lineRule="auto"/>
        <w:ind w:left="426" w:hanging="426"/>
        <w:jc w:val="both"/>
        <w:rPr>
          <w:w w:val="90"/>
          <w:sz w:val="22"/>
          <w:szCs w:val="22"/>
        </w:rPr>
      </w:pPr>
      <w:r w:rsidRPr="008F348A">
        <w:rPr>
          <w:w w:val="90"/>
          <w:sz w:val="22"/>
          <w:szCs w:val="22"/>
        </w:rPr>
        <w:lastRenderedPageBreak/>
        <w:t>В   случае   возникновения   экстренной, аварийной ситуации форс-мажорного характера, последствия которой угрожают здоровью граждан, дальнейшему разрушению общего имущества многоквартирного дома Управляющая организация самостоятельно определяет необходимый объем работ, сроки восстановительных работ, их стоимость, и соответственно осуществляет необходимые ремонтные работы. Стоимость проведенных работ оплачивается Собственниками дополнительно. Р</w:t>
      </w:r>
      <w:r w:rsidR="002519B4">
        <w:rPr>
          <w:w w:val="90"/>
          <w:sz w:val="22"/>
          <w:szCs w:val="22"/>
        </w:rPr>
        <w:t xml:space="preserve">азмер платежа для Собственника </w:t>
      </w:r>
      <w:r w:rsidR="006C0CE4">
        <w:rPr>
          <w:w w:val="90"/>
          <w:sz w:val="22"/>
          <w:szCs w:val="22"/>
        </w:rPr>
        <w:t xml:space="preserve">рассчитывается пропорционально </w:t>
      </w:r>
      <w:proofErr w:type="gramStart"/>
      <w:r w:rsidRPr="008F348A">
        <w:rPr>
          <w:w w:val="90"/>
          <w:sz w:val="22"/>
          <w:szCs w:val="22"/>
        </w:rPr>
        <w:t>доле  собственности</w:t>
      </w:r>
      <w:proofErr w:type="gramEnd"/>
      <w:r w:rsidRPr="008F348A">
        <w:rPr>
          <w:w w:val="90"/>
          <w:sz w:val="22"/>
          <w:szCs w:val="22"/>
        </w:rPr>
        <w:t xml:space="preserve">  в общем имуществе м</w:t>
      </w:r>
      <w:r w:rsidR="00CD4054">
        <w:rPr>
          <w:w w:val="90"/>
          <w:sz w:val="22"/>
          <w:szCs w:val="22"/>
        </w:rPr>
        <w:t xml:space="preserve">ногоквартирного  дома.  Оплата в </w:t>
      </w:r>
      <w:r w:rsidR="00F056FB">
        <w:rPr>
          <w:w w:val="90"/>
          <w:sz w:val="22"/>
          <w:szCs w:val="22"/>
        </w:rPr>
        <w:t xml:space="preserve">установленном случае производится </w:t>
      </w:r>
      <w:r w:rsidR="006C0CE4">
        <w:rPr>
          <w:w w:val="90"/>
          <w:sz w:val="22"/>
          <w:szCs w:val="22"/>
        </w:rPr>
        <w:t xml:space="preserve">Собственником в </w:t>
      </w:r>
      <w:proofErr w:type="gramStart"/>
      <w:r w:rsidRPr="008F348A">
        <w:rPr>
          <w:w w:val="90"/>
          <w:sz w:val="22"/>
          <w:szCs w:val="22"/>
        </w:rPr>
        <w:t>соответствии  с</w:t>
      </w:r>
      <w:proofErr w:type="gramEnd"/>
      <w:r w:rsidRPr="008F348A">
        <w:rPr>
          <w:w w:val="90"/>
          <w:sz w:val="22"/>
          <w:szCs w:val="22"/>
        </w:rPr>
        <w:t xml:space="preserve">  выставленным Управляющей компанией  на основании Акта выполненных работ платежным документом,   в  котором  должны  быть  указаны: наименование  дополнительных ремонтно-восстановительных работ,  их  общая сметная стоимость, размер ежемесячного платежа. Платежи долж</w:t>
      </w:r>
      <w:r w:rsidR="00CD4054">
        <w:rPr>
          <w:w w:val="90"/>
          <w:sz w:val="22"/>
          <w:szCs w:val="22"/>
        </w:rPr>
        <w:t>ны осуществляться Собственником</w:t>
      </w:r>
      <w:r w:rsidRPr="008F348A">
        <w:rPr>
          <w:w w:val="90"/>
          <w:sz w:val="22"/>
          <w:szCs w:val="22"/>
        </w:rPr>
        <w:t xml:space="preserve"> до 25 числа месяца, следующего за расчетным. </w:t>
      </w:r>
    </w:p>
    <w:p w:rsidR="00D139B2" w:rsidRPr="008F348A" w:rsidRDefault="006C0CE4" w:rsidP="00CD6FB0">
      <w:pPr>
        <w:numPr>
          <w:ilvl w:val="1"/>
          <w:numId w:val="4"/>
        </w:numPr>
        <w:spacing w:line="216" w:lineRule="auto"/>
        <w:ind w:left="426" w:hanging="426"/>
        <w:jc w:val="both"/>
        <w:rPr>
          <w:w w:val="90"/>
          <w:sz w:val="22"/>
          <w:szCs w:val="22"/>
        </w:rPr>
      </w:pPr>
      <w:r>
        <w:rPr>
          <w:w w:val="90"/>
          <w:sz w:val="22"/>
          <w:szCs w:val="22"/>
        </w:rPr>
        <w:t xml:space="preserve">Капитальный ремонт </w:t>
      </w:r>
      <w:proofErr w:type="gramStart"/>
      <w:r w:rsidR="00D139B2" w:rsidRPr="008F348A">
        <w:rPr>
          <w:w w:val="90"/>
          <w:sz w:val="22"/>
          <w:szCs w:val="22"/>
        </w:rPr>
        <w:t>общего  имущества</w:t>
      </w:r>
      <w:proofErr w:type="gramEnd"/>
      <w:r w:rsidR="00D139B2" w:rsidRPr="008F348A">
        <w:rPr>
          <w:w w:val="90"/>
          <w:sz w:val="22"/>
          <w:szCs w:val="22"/>
        </w:rPr>
        <w:t xml:space="preserve">  в многоквартирном доме проводится на основании решения общего собрания собственников  за их счет и  на основании отдельного договора.  </w:t>
      </w:r>
    </w:p>
    <w:p w:rsidR="00D139B2" w:rsidRPr="008F348A" w:rsidRDefault="00D139B2" w:rsidP="00CD6FB0">
      <w:pPr>
        <w:numPr>
          <w:ilvl w:val="1"/>
          <w:numId w:val="4"/>
        </w:numPr>
        <w:spacing w:line="216" w:lineRule="auto"/>
        <w:ind w:left="426" w:hanging="426"/>
        <w:jc w:val="both"/>
        <w:rPr>
          <w:w w:val="90"/>
          <w:sz w:val="22"/>
          <w:szCs w:val="22"/>
        </w:rPr>
      </w:pPr>
      <w:r w:rsidRPr="005263A7">
        <w:rPr>
          <w:w w:val="90"/>
          <w:sz w:val="22"/>
          <w:szCs w:val="22"/>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w:t>
      </w:r>
      <w:r w:rsidR="006C0CE4">
        <w:rPr>
          <w:w w:val="90"/>
          <w:sz w:val="22"/>
          <w:szCs w:val="22"/>
        </w:rPr>
        <w:t xml:space="preserve">ия обстоятельств непреодолимой </w:t>
      </w:r>
      <w:r w:rsidRPr="005263A7">
        <w:rPr>
          <w:w w:val="90"/>
          <w:sz w:val="22"/>
          <w:szCs w:val="22"/>
        </w:rPr>
        <w:t>силы.</w:t>
      </w:r>
    </w:p>
    <w:p w:rsidR="00D139B2" w:rsidRPr="005263A7" w:rsidRDefault="00D139B2" w:rsidP="00CD6FB0">
      <w:pPr>
        <w:numPr>
          <w:ilvl w:val="1"/>
          <w:numId w:val="4"/>
        </w:numPr>
        <w:spacing w:line="216" w:lineRule="auto"/>
        <w:ind w:left="426" w:hanging="426"/>
        <w:jc w:val="both"/>
        <w:rPr>
          <w:w w:val="90"/>
          <w:sz w:val="22"/>
          <w:szCs w:val="22"/>
        </w:rPr>
      </w:pPr>
      <w:r w:rsidRPr="005263A7">
        <w:rPr>
          <w:w w:val="90"/>
          <w:sz w:val="22"/>
          <w:szCs w:val="22"/>
        </w:rPr>
        <w:t>Льготы и субсидии Собственникам (нанимателям) на оплату услуг по настоящему договору предоставляются в соответствии с действующим законодательством.</w:t>
      </w:r>
    </w:p>
    <w:p w:rsidR="00FF6AEA" w:rsidRDefault="00FF6AEA" w:rsidP="00CD6FB0">
      <w:pPr>
        <w:numPr>
          <w:ilvl w:val="1"/>
          <w:numId w:val="4"/>
        </w:numPr>
        <w:spacing w:line="216" w:lineRule="auto"/>
        <w:ind w:left="426" w:hanging="426"/>
        <w:jc w:val="both"/>
        <w:rPr>
          <w:w w:val="90"/>
          <w:sz w:val="22"/>
          <w:szCs w:val="22"/>
        </w:rPr>
      </w:pPr>
      <w:r w:rsidRPr="008F348A">
        <w:rPr>
          <w:w w:val="90"/>
          <w:sz w:val="22"/>
          <w:szCs w:val="22"/>
        </w:rPr>
        <w:t>Услуги Управляющей организации, не предусмотренные настоящим Договором, выполняются за отдельную плату по отдельно заключенным договорам либо по дополнительному соглашению к настоящему договору.</w:t>
      </w:r>
    </w:p>
    <w:p w:rsidR="007F7D93" w:rsidRDefault="007F7D93" w:rsidP="007F7D93">
      <w:pPr>
        <w:spacing w:line="216" w:lineRule="auto"/>
        <w:ind w:left="426"/>
        <w:jc w:val="both"/>
        <w:rPr>
          <w:w w:val="90"/>
          <w:sz w:val="22"/>
          <w:szCs w:val="22"/>
        </w:rPr>
      </w:pPr>
    </w:p>
    <w:p w:rsidR="006C0CE4" w:rsidRDefault="006C0CE4" w:rsidP="007F7D93">
      <w:pPr>
        <w:spacing w:line="216" w:lineRule="auto"/>
        <w:ind w:left="426"/>
        <w:jc w:val="both"/>
        <w:rPr>
          <w:w w:val="90"/>
          <w:sz w:val="22"/>
          <w:szCs w:val="22"/>
        </w:rPr>
      </w:pPr>
    </w:p>
    <w:p w:rsidR="00B14B58" w:rsidRPr="001A6F11" w:rsidRDefault="00B14B58" w:rsidP="00CD6FB0">
      <w:pPr>
        <w:spacing w:line="216" w:lineRule="auto"/>
        <w:jc w:val="both"/>
        <w:rPr>
          <w:w w:val="90"/>
          <w:sz w:val="10"/>
          <w:szCs w:val="10"/>
        </w:rPr>
      </w:pPr>
    </w:p>
    <w:p w:rsidR="002B7D11" w:rsidRDefault="002B7D11" w:rsidP="00CD6FB0">
      <w:pPr>
        <w:numPr>
          <w:ilvl w:val="0"/>
          <w:numId w:val="4"/>
        </w:numPr>
        <w:spacing w:line="216" w:lineRule="auto"/>
        <w:jc w:val="center"/>
        <w:rPr>
          <w:b/>
          <w:w w:val="90"/>
          <w:sz w:val="22"/>
          <w:szCs w:val="22"/>
        </w:rPr>
      </w:pPr>
      <w:r w:rsidRPr="008F348A">
        <w:rPr>
          <w:b/>
          <w:w w:val="90"/>
          <w:sz w:val="22"/>
          <w:szCs w:val="22"/>
        </w:rPr>
        <w:t>ОТВЕТСТВЕННОСТЬ СТОРОН</w:t>
      </w:r>
    </w:p>
    <w:p w:rsidR="002B7D11" w:rsidRPr="008F348A" w:rsidRDefault="00A27B88" w:rsidP="00CD6FB0">
      <w:pPr>
        <w:numPr>
          <w:ilvl w:val="1"/>
          <w:numId w:val="4"/>
        </w:numPr>
        <w:spacing w:line="216" w:lineRule="auto"/>
        <w:ind w:left="426" w:hanging="426"/>
        <w:jc w:val="both"/>
        <w:rPr>
          <w:w w:val="90"/>
          <w:sz w:val="22"/>
          <w:szCs w:val="22"/>
        </w:rPr>
      </w:pPr>
      <w:r w:rsidRPr="008F348A">
        <w:rPr>
          <w:w w:val="90"/>
          <w:sz w:val="22"/>
          <w:szCs w:val="22"/>
        </w:rPr>
        <w:t xml:space="preserve"> </w:t>
      </w:r>
      <w:r w:rsidR="002B7D11" w:rsidRPr="008F348A">
        <w:rPr>
          <w:w w:val="90"/>
          <w:sz w:val="22"/>
          <w:szCs w:val="22"/>
        </w:rPr>
        <w:t>Собственники несут ответственность за надлежащее содержание общего имущества в соответствии с дейст</w:t>
      </w:r>
      <w:r w:rsidR="00F277C1">
        <w:rPr>
          <w:w w:val="90"/>
          <w:sz w:val="22"/>
          <w:szCs w:val="22"/>
        </w:rPr>
        <w:t>вующим законодательством РФ, а У</w:t>
      </w:r>
      <w:r w:rsidR="002B7D11" w:rsidRPr="008F348A">
        <w:rPr>
          <w:w w:val="90"/>
          <w:sz w:val="22"/>
          <w:szCs w:val="22"/>
        </w:rPr>
        <w:t>правляющая организация несет ответственность по настоящему Договору в объеме взятых обязательств (в границах эксплуатационной ответственности) с момента вступ</w:t>
      </w:r>
      <w:r w:rsidR="00914D3A" w:rsidRPr="008F348A">
        <w:rPr>
          <w:w w:val="90"/>
          <w:sz w:val="22"/>
          <w:szCs w:val="22"/>
        </w:rPr>
        <w:t>ления Договора в силу</w:t>
      </w:r>
      <w:r w:rsidR="00195C47" w:rsidRPr="008F348A">
        <w:rPr>
          <w:w w:val="90"/>
          <w:sz w:val="22"/>
          <w:szCs w:val="22"/>
        </w:rPr>
        <w:t>.</w:t>
      </w:r>
    </w:p>
    <w:p w:rsidR="00914D3A" w:rsidRPr="008F348A" w:rsidRDefault="00240987" w:rsidP="00CD6FB0">
      <w:pPr>
        <w:numPr>
          <w:ilvl w:val="1"/>
          <w:numId w:val="4"/>
        </w:numPr>
        <w:spacing w:line="216" w:lineRule="auto"/>
        <w:ind w:left="426" w:hanging="426"/>
        <w:jc w:val="both"/>
        <w:rPr>
          <w:w w:val="90"/>
          <w:sz w:val="22"/>
          <w:szCs w:val="22"/>
        </w:rPr>
      </w:pPr>
      <w:r w:rsidRPr="008F348A">
        <w:rPr>
          <w:w w:val="90"/>
          <w:sz w:val="22"/>
          <w:szCs w:val="22"/>
        </w:rPr>
        <w:t xml:space="preserve">Управляющая </w:t>
      </w:r>
      <w:r w:rsidR="00195C47" w:rsidRPr="008F348A">
        <w:rPr>
          <w:w w:val="90"/>
          <w:sz w:val="22"/>
          <w:szCs w:val="22"/>
        </w:rPr>
        <w:t>организация</w:t>
      </w:r>
      <w:r w:rsidR="002B7D11" w:rsidRPr="008F348A">
        <w:rPr>
          <w:w w:val="90"/>
          <w:sz w:val="22"/>
          <w:szCs w:val="22"/>
        </w:rPr>
        <w:t xml:space="preserve"> несет ответственность за ущерб, причиненный общему имуществу многоквартирного дома в результате ее действий или бездействия, в размере действительного причиненного ущерба. </w:t>
      </w:r>
    </w:p>
    <w:p w:rsidR="00914D3A" w:rsidRPr="008F348A" w:rsidRDefault="002B7D11" w:rsidP="00CD6FB0">
      <w:pPr>
        <w:spacing w:line="216" w:lineRule="auto"/>
        <w:ind w:left="426"/>
        <w:jc w:val="both"/>
        <w:rPr>
          <w:w w:val="90"/>
          <w:sz w:val="22"/>
          <w:szCs w:val="22"/>
        </w:rPr>
      </w:pPr>
      <w:r w:rsidRPr="008F348A">
        <w:rPr>
          <w:w w:val="90"/>
          <w:sz w:val="22"/>
          <w:szCs w:val="22"/>
        </w:rPr>
        <w:t xml:space="preserve">Управляющая </w:t>
      </w:r>
      <w:r w:rsidR="00E630DF" w:rsidRPr="008F348A">
        <w:rPr>
          <w:w w:val="90"/>
          <w:sz w:val="22"/>
          <w:szCs w:val="22"/>
        </w:rPr>
        <w:t>организация не несет ответственности, не возмещает убытки и не компенсирует причиненный ущерб общему имуществу, если он возник не по ее вине или не по вине ее работников, а также в результате:</w:t>
      </w:r>
      <w:r w:rsidR="00914D3A" w:rsidRPr="008F348A">
        <w:rPr>
          <w:w w:val="90"/>
          <w:sz w:val="22"/>
          <w:szCs w:val="22"/>
        </w:rPr>
        <w:t xml:space="preserve"> </w:t>
      </w:r>
    </w:p>
    <w:p w:rsidR="00914D3A" w:rsidRPr="00284891" w:rsidRDefault="00914D3A" w:rsidP="00CD6FB0">
      <w:pPr>
        <w:numPr>
          <w:ilvl w:val="0"/>
          <w:numId w:val="6"/>
        </w:numPr>
        <w:spacing w:line="216" w:lineRule="auto"/>
        <w:ind w:left="993" w:hanging="153"/>
        <w:jc w:val="both"/>
        <w:rPr>
          <w:w w:val="90"/>
          <w:sz w:val="21"/>
          <w:szCs w:val="21"/>
        </w:rPr>
      </w:pPr>
      <w:proofErr w:type="gramStart"/>
      <w:r w:rsidRPr="00284891">
        <w:rPr>
          <w:w w:val="90"/>
          <w:sz w:val="21"/>
          <w:szCs w:val="21"/>
        </w:rPr>
        <w:t>противо</w:t>
      </w:r>
      <w:r w:rsidR="00F277C1" w:rsidRPr="00284891">
        <w:rPr>
          <w:w w:val="90"/>
          <w:sz w:val="21"/>
          <w:szCs w:val="21"/>
        </w:rPr>
        <w:t>правных</w:t>
      </w:r>
      <w:proofErr w:type="gramEnd"/>
      <w:r w:rsidR="00F277C1" w:rsidRPr="00284891">
        <w:rPr>
          <w:w w:val="90"/>
          <w:sz w:val="21"/>
          <w:szCs w:val="21"/>
        </w:rPr>
        <w:t xml:space="preserve"> действий (бездействий) С</w:t>
      </w:r>
      <w:r w:rsidRPr="00284891">
        <w:rPr>
          <w:w w:val="90"/>
          <w:sz w:val="21"/>
          <w:szCs w:val="21"/>
        </w:rPr>
        <w:t>обственников и</w:t>
      </w:r>
      <w:r w:rsidR="00F277C1" w:rsidRPr="00284891">
        <w:rPr>
          <w:w w:val="90"/>
          <w:sz w:val="21"/>
          <w:szCs w:val="21"/>
        </w:rPr>
        <w:t xml:space="preserve"> лиц, проживающих в помещениях С</w:t>
      </w:r>
      <w:r w:rsidRPr="00284891">
        <w:rPr>
          <w:w w:val="90"/>
          <w:sz w:val="21"/>
          <w:szCs w:val="21"/>
        </w:rPr>
        <w:t>обственников;</w:t>
      </w:r>
    </w:p>
    <w:p w:rsidR="00914D3A" w:rsidRPr="00284891" w:rsidRDefault="00F277C1" w:rsidP="00CD6FB0">
      <w:pPr>
        <w:numPr>
          <w:ilvl w:val="0"/>
          <w:numId w:val="6"/>
        </w:numPr>
        <w:spacing w:line="216" w:lineRule="auto"/>
        <w:ind w:left="993" w:hanging="153"/>
        <w:jc w:val="both"/>
        <w:rPr>
          <w:w w:val="90"/>
          <w:sz w:val="21"/>
          <w:szCs w:val="21"/>
        </w:rPr>
      </w:pPr>
      <w:proofErr w:type="gramStart"/>
      <w:r w:rsidRPr="00284891">
        <w:rPr>
          <w:w w:val="90"/>
          <w:sz w:val="21"/>
          <w:szCs w:val="21"/>
        </w:rPr>
        <w:t>использованием</w:t>
      </w:r>
      <w:proofErr w:type="gramEnd"/>
      <w:r w:rsidRPr="00284891">
        <w:rPr>
          <w:w w:val="90"/>
          <w:sz w:val="21"/>
          <w:szCs w:val="21"/>
        </w:rPr>
        <w:t xml:space="preserve"> С</w:t>
      </w:r>
      <w:r w:rsidR="00914D3A" w:rsidRPr="00284891">
        <w:rPr>
          <w:w w:val="90"/>
          <w:sz w:val="21"/>
          <w:szCs w:val="21"/>
        </w:rPr>
        <w:t>обственниками общего имущества не по назначению и с нарушением действующего законодательства;</w:t>
      </w:r>
    </w:p>
    <w:p w:rsidR="00914D3A" w:rsidRPr="00284891" w:rsidRDefault="00F277C1" w:rsidP="00CD6FB0">
      <w:pPr>
        <w:numPr>
          <w:ilvl w:val="0"/>
          <w:numId w:val="6"/>
        </w:numPr>
        <w:spacing w:line="216" w:lineRule="auto"/>
        <w:ind w:left="993" w:hanging="153"/>
        <w:jc w:val="both"/>
        <w:rPr>
          <w:w w:val="90"/>
          <w:sz w:val="21"/>
          <w:szCs w:val="21"/>
        </w:rPr>
      </w:pPr>
      <w:proofErr w:type="gramStart"/>
      <w:r w:rsidRPr="00284891">
        <w:rPr>
          <w:w w:val="90"/>
          <w:sz w:val="21"/>
          <w:szCs w:val="21"/>
        </w:rPr>
        <w:t>не</w:t>
      </w:r>
      <w:proofErr w:type="gramEnd"/>
      <w:r w:rsidRPr="00284891">
        <w:rPr>
          <w:w w:val="90"/>
          <w:sz w:val="21"/>
          <w:szCs w:val="21"/>
        </w:rPr>
        <w:t xml:space="preserve"> обеспечением С</w:t>
      </w:r>
      <w:r w:rsidR="00914D3A" w:rsidRPr="00284891">
        <w:rPr>
          <w:w w:val="90"/>
          <w:sz w:val="21"/>
          <w:szCs w:val="21"/>
        </w:rPr>
        <w:t xml:space="preserve">обственниками своих обязательств, установленных настоящим Договором.  </w:t>
      </w:r>
    </w:p>
    <w:p w:rsidR="00914D3A" w:rsidRPr="00284891" w:rsidRDefault="00914D3A" w:rsidP="00CD6FB0">
      <w:pPr>
        <w:numPr>
          <w:ilvl w:val="0"/>
          <w:numId w:val="6"/>
        </w:numPr>
        <w:spacing w:line="216" w:lineRule="auto"/>
        <w:ind w:left="993" w:hanging="153"/>
        <w:jc w:val="both"/>
        <w:rPr>
          <w:w w:val="90"/>
          <w:sz w:val="21"/>
          <w:szCs w:val="21"/>
        </w:rPr>
      </w:pPr>
      <w:proofErr w:type="gramStart"/>
      <w:r w:rsidRPr="00284891">
        <w:rPr>
          <w:w w:val="90"/>
          <w:sz w:val="21"/>
          <w:szCs w:val="21"/>
        </w:rPr>
        <w:t>аварий</w:t>
      </w:r>
      <w:proofErr w:type="gramEnd"/>
      <w:r w:rsidRPr="00284891">
        <w:rPr>
          <w:w w:val="90"/>
          <w:sz w:val="21"/>
          <w:szCs w:val="21"/>
        </w:rPr>
        <w:t>, произошедших не по вине Управляюще</w:t>
      </w:r>
      <w:r w:rsidR="00E630DF" w:rsidRPr="00284891">
        <w:rPr>
          <w:w w:val="90"/>
          <w:sz w:val="21"/>
          <w:szCs w:val="21"/>
        </w:rPr>
        <w:t>й организации</w:t>
      </w:r>
      <w:r w:rsidRPr="00284891">
        <w:rPr>
          <w:w w:val="90"/>
          <w:sz w:val="21"/>
          <w:szCs w:val="21"/>
        </w:rPr>
        <w:t xml:space="preserve"> и при невозможности последнего предусмотреть или устранить причины, вызвавшие эти аварии (вандализм, поджог, кража и пр.).</w:t>
      </w:r>
    </w:p>
    <w:p w:rsidR="002B7D11" w:rsidRPr="00AE54FA" w:rsidRDefault="00CD4054" w:rsidP="00CD6FB0">
      <w:pPr>
        <w:numPr>
          <w:ilvl w:val="1"/>
          <w:numId w:val="4"/>
        </w:numPr>
        <w:spacing w:line="216" w:lineRule="auto"/>
        <w:ind w:left="426" w:hanging="426"/>
        <w:jc w:val="both"/>
        <w:rPr>
          <w:w w:val="90"/>
          <w:sz w:val="22"/>
          <w:szCs w:val="22"/>
        </w:rPr>
      </w:pPr>
      <w:r>
        <w:rPr>
          <w:w w:val="90"/>
          <w:sz w:val="22"/>
          <w:szCs w:val="22"/>
        </w:rPr>
        <w:t xml:space="preserve">При нарушении </w:t>
      </w:r>
      <w:r w:rsidR="002B7D11" w:rsidRPr="00AE54FA">
        <w:rPr>
          <w:w w:val="90"/>
          <w:sz w:val="22"/>
          <w:szCs w:val="22"/>
        </w:rPr>
        <w:t>Собстве</w:t>
      </w:r>
      <w:r>
        <w:rPr>
          <w:w w:val="90"/>
          <w:sz w:val="22"/>
          <w:szCs w:val="22"/>
        </w:rPr>
        <w:t xml:space="preserve">нником </w:t>
      </w:r>
      <w:r w:rsidR="002B7D11" w:rsidRPr="00AE54FA">
        <w:rPr>
          <w:w w:val="90"/>
          <w:sz w:val="22"/>
          <w:szCs w:val="22"/>
        </w:rPr>
        <w:t xml:space="preserve">обязательств, предусмотренных Договором, последний несет ответственность перед </w:t>
      </w:r>
      <w:proofErr w:type="gramStart"/>
      <w:r w:rsidR="002B7D11" w:rsidRPr="00AE54FA">
        <w:rPr>
          <w:w w:val="90"/>
          <w:sz w:val="22"/>
          <w:szCs w:val="22"/>
        </w:rPr>
        <w:t>Управляющей  организацией</w:t>
      </w:r>
      <w:proofErr w:type="gramEnd"/>
      <w:r w:rsidR="002B7D11" w:rsidRPr="00AE54FA">
        <w:rPr>
          <w:w w:val="90"/>
          <w:sz w:val="22"/>
          <w:szCs w:val="22"/>
        </w:rPr>
        <w:t xml:space="preserve"> и третьими  лицами  за  все последствия,  возникшие в результате каких-либо аварийных и иных ситуаций. </w:t>
      </w:r>
    </w:p>
    <w:p w:rsidR="002B7D11" w:rsidRPr="008F348A" w:rsidRDefault="00CD4054" w:rsidP="00CD6FB0">
      <w:pPr>
        <w:numPr>
          <w:ilvl w:val="1"/>
          <w:numId w:val="4"/>
        </w:numPr>
        <w:spacing w:line="216" w:lineRule="auto"/>
        <w:ind w:left="426" w:hanging="426"/>
        <w:jc w:val="both"/>
        <w:rPr>
          <w:w w:val="90"/>
          <w:sz w:val="22"/>
          <w:szCs w:val="22"/>
        </w:rPr>
      </w:pPr>
      <w:r>
        <w:rPr>
          <w:w w:val="90"/>
          <w:sz w:val="22"/>
          <w:szCs w:val="22"/>
        </w:rPr>
        <w:t xml:space="preserve">При выявлении   Управляющей </w:t>
      </w:r>
      <w:r w:rsidR="002B7D11" w:rsidRPr="008F348A">
        <w:rPr>
          <w:w w:val="90"/>
          <w:sz w:val="22"/>
          <w:szCs w:val="22"/>
        </w:rPr>
        <w:t>организа</w:t>
      </w:r>
      <w:r>
        <w:rPr>
          <w:w w:val="90"/>
          <w:sz w:val="22"/>
          <w:szCs w:val="22"/>
        </w:rPr>
        <w:t xml:space="preserve">цией </w:t>
      </w:r>
      <w:r w:rsidR="00F056FB">
        <w:rPr>
          <w:w w:val="90"/>
          <w:sz w:val="22"/>
          <w:szCs w:val="22"/>
        </w:rPr>
        <w:t xml:space="preserve">факта </w:t>
      </w:r>
      <w:proofErr w:type="gramStart"/>
      <w:r w:rsidR="002B7D11" w:rsidRPr="008F348A">
        <w:rPr>
          <w:w w:val="90"/>
          <w:sz w:val="22"/>
          <w:szCs w:val="22"/>
        </w:rPr>
        <w:t>проживания  в</w:t>
      </w:r>
      <w:proofErr w:type="gramEnd"/>
      <w:r w:rsidR="002B7D11" w:rsidRPr="008F348A">
        <w:rPr>
          <w:w w:val="90"/>
          <w:sz w:val="22"/>
          <w:szCs w:val="22"/>
        </w:rPr>
        <w:t xml:space="preserve"> квартире Собственника лиц, не зарегистрированных в установленном порядке, и невнесения  за  них  платы  по  Договору,  Управляющая   организация после соответствующей проверки</w:t>
      </w:r>
      <w:r w:rsidR="00B7224D">
        <w:rPr>
          <w:w w:val="90"/>
          <w:sz w:val="22"/>
          <w:szCs w:val="22"/>
        </w:rPr>
        <w:t xml:space="preserve"> и </w:t>
      </w:r>
      <w:r w:rsidR="002B7D11" w:rsidRPr="008F348A">
        <w:rPr>
          <w:w w:val="90"/>
          <w:sz w:val="22"/>
          <w:szCs w:val="22"/>
        </w:rPr>
        <w:t xml:space="preserve"> составления акта </w:t>
      </w:r>
      <w:r w:rsidR="00FF6AEA" w:rsidRPr="008F348A">
        <w:rPr>
          <w:w w:val="90"/>
          <w:sz w:val="22"/>
          <w:szCs w:val="22"/>
        </w:rPr>
        <w:t>вправе предоставить указанные сведения в ОУФМС и соответствующие</w:t>
      </w:r>
      <w:r w:rsidR="00B7224D">
        <w:rPr>
          <w:w w:val="90"/>
          <w:sz w:val="22"/>
          <w:szCs w:val="22"/>
        </w:rPr>
        <w:t xml:space="preserve"> </w:t>
      </w:r>
      <w:proofErr w:type="spellStart"/>
      <w:r w:rsidR="00B7224D">
        <w:rPr>
          <w:w w:val="90"/>
          <w:sz w:val="22"/>
          <w:szCs w:val="22"/>
        </w:rPr>
        <w:t>ресурсоснабжающие</w:t>
      </w:r>
      <w:proofErr w:type="spellEnd"/>
      <w:r w:rsidR="00B7224D">
        <w:rPr>
          <w:w w:val="90"/>
          <w:sz w:val="22"/>
          <w:szCs w:val="22"/>
        </w:rPr>
        <w:t xml:space="preserve"> организации, а также использовать данные сведения для расчета размера платы за коммунальные услуги.</w:t>
      </w:r>
    </w:p>
    <w:p w:rsidR="002B7D11" w:rsidRPr="008F348A" w:rsidRDefault="00F81FBB" w:rsidP="00CD6FB0">
      <w:pPr>
        <w:numPr>
          <w:ilvl w:val="1"/>
          <w:numId w:val="4"/>
        </w:numPr>
        <w:spacing w:line="216" w:lineRule="auto"/>
        <w:ind w:left="426" w:hanging="426"/>
        <w:jc w:val="both"/>
        <w:rPr>
          <w:w w:val="90"/>
          <w:sz w:val="22"/>
          <w:szCs w:val="22"/>
        </w:rPr>
      </w:pPr>
      <w:r w:rsidRPr="008F348A">
        <w:rPr>
          <w:w w:val="90"/>
          <w:sz w:val="22"/>
          <w:szCs w:val="22"/>
        </w:rPr>
        <w:t>Ответственность Собственника перед Управляющ</w:t>
      </w:r>
      <w:r w:rsidR="006C0CE4">
        <w:rPr>
          <w:w w:val="90"/>
          <w:sz w:val="22"/>
          <w:szCs w:val="22"/>
        </w:rPr>
        <w:t xml:space="preserve">ей организацией прекращается с </w:t>
      </w:r>
      <w:r w:rsidRPr="008F348A">
        <w:rPr>
          <w:w w:val="90"/>
          <w:sz w:val="22"/>
          <w:szCs w:val="22"/>
        </w:rPr>
        <w:t>момента прекращения права собственности на помещение, но при условии отсутствия задолженности по всем предоставленным по настоящему договору услугам</w:t>
      </w:r>
      <w:r w:rsidR="002B7D11" w:rsidRPr="008F348A">
        <w:rPr>
          <w:w w:val="90"/>
          <w:sz w:val="22"/>
          <w:szCs w:val="22"/>
        </w:rPr>
        <w:t>.</w:t>
      </w:r>
    </w:p>
    <w:p w:rsidR="002B7D11" w:rsidRPr="008F348A" w:rsidRDefault="006C0CE4" w:rsidP="00CD6FB0">
      <w:pPr>
        <w:numPr>
          <w:ilvl w:val="1"/>
          <w:numId w:val="4"/>
        </w:numPr>
        <w:spacing w:line="216" w:lineRule="auto"/>
        <w:ind w:left="426" w:hanging="426"/>
        <w:jc w:val="both"/>
        <w:rPr>
          <w:w w:val="90"/>
          <w:sz w:val="22"/>
          <w:szCs w:val="22"/>
        </w:rPr>
      </w:pPr>
      <w:r>
        <w:rPr>
          <w:w w:val="90"/>
          <w:sz w:val="22"/>
          <w:szCs w:val="22"/>
        </w:rPr>
        <w:t xml:space="preserve">Собственник </w:t>
      </w:r>
      <w:proofErr w:type="gramStart"/>
      <w:r w:rsidR="002B7D11" w:rsidRPr="008F348A">
        <w:rPr>
          <w:w w:val="90"/>
          <w:sz w:val="22"/>
          <w:szCs w:val="22"/>
        </w:rPr>
        <w:t>несет  ответственность</w:t>
      </w:r>
      <w:proofErr w:type="gramEnd"/>
      <w:r w:rsidR="002B7D11" w:rsidRPr="008F348A">
        <w:rPr>
          <w:w w:val="90"/>
          <w:sz w:val="22"/>
          <w:szCs w:val="22"/>
        </w:rPr>
        <w:t xml:space="preserve">  за  нарушение  требований пожарной безопасности в соответствии с действующим законодательством.</w:t>
      </w:r>
    </w:p>
    <w:p w:rsidR="002B7D11" w:rsidRPr="008F348A" w:rsidRDefault="00EE0AAF" w:rsidP="00CD6FB0">
      <w:pPr>
        <w:numPr>
          <w:ilvl w:val="1"/>
          <w:numId w:val="4"/>
        </w:numPr>
        <w:spacing w:line="216" w:lineRule="auto"/>
        <w:ind w:left="426" w:hanging="426"/>
        <w:jc w:val="both"/>
        <w:rPr>
          <w:w w:val="90"/>
          <w:sz w:val="22"/>
          <w:szCs w:val="22"/>
        </w:rPr>
      </w:pPr>
      <w:r w:rsidRPr="008F348A">
        <w:rPr>
          <w:w w:val="90"/>
          <w:sz w:val="22"/>
          <w:szCs w:val="22"/>
        </w:rPr>
        <w:t xml:space="preserve">Управляющая организация несет ответственность за организацию и соответствие предоставляемых услуг нормативно-правовым актам действующего законодательства. </w:t>
      </w:r>
      <w:r w:rsidR="002B7D11" w:rsidRPr="008F348A">
        <w:rPr>
          <w:w w:val="90"/>
          <w:sz w:val="22"/>
          <w:szCs w:val="22"/>
        </w:rPr>
        <w:t>Управляющая организация не отвечает за ущерб, который возникает для Собственников из-за недостатка средств на содержание общего имущества в многоквартирном доме и (или) ремонт общего имущества многоквартирного дома.</w:t>
      </w:r>
    </w:p>
    <w:p w:rsidR="002B7D11" w:rsidRPr="008F348A" w:rsidRDefault="002B7D11" w:rsidP="00CD6FB0">
      <w:pPr>
        <w:numPr>
          <w:ilvl w:val="1"/>
          <w:numId w:val="4"/>
        </w:numPr>
        <w:spacing w:line="216" w:lineRule="auto"/>
        <w:ind w:left="426" w:hanging="426"/>
        <w:jc w:val="both"/>
        <w:rPr>
          <w:w w:val="90"/>
          <w:sz w:val="22"/>
          <w:szCs w:val="22"/>
        </w:rPr>
      </w:pPr>
      <w:r w:rsidRPr="008F348A">
        <w:rPr>
          <w:w w:val="90"/>
          <w:sz w:val="22"/>
          <w:szCs w:val="22"/>
        </w:rPr>
        <w:t xml:space="preserve">В случае причинения </w:t>
      </w:r>
      <w:proofErr w:type="gramStart"/>
      <w:r w:rsidRPr="008F348A">
        <w:rPr>
          <w:w w:val="90"/>
          <w:sz w:val="22"/>
          <w:szCs w:val="22"/>
        </w:rPr>
        <w:t>убытков  Собственнику</w:t>
      </w:r>
      <w:proofErr w:type="gramEnd"/>
      <w:r w:rsidRPr="008F348A">
        <w:rPr>
          <w:w w:val="90"/>
          <w:sz w:val="22"/>
          <w:szCs w:val="22"/>
        </w:rPr>
        <w:t xml:space="preserve">  по  вине Управляющей организации   последняя несет ответственность в  соответствии  с  действующим  законодательством. </w:t>
      </w:r>
    </w:p>
    <w:p w:rsidR="00573C5A" w:rsidRPr="00216E18" w:rsidRDefault="00CD4054" w:rsidP="00CD6FB0">
      <w:pPr>
        <w:numPr>
          <w:ilvl w:val="1"/>
          <w:numId w:val="4"/>
        </w:numPr>
        <w:spacing w:line="216" w:lineRule="auto"/>
        <w:ind w:left="426" w:hanging="426"/>
        <w:jc w:val="both"/>
        <w:rPr>
          <w:w w:val="90"/>
          <w:sz w:val="22"/>
          <w:szCs w:val="22"/>
        </w:rPr>
      </w:pPr>
      <w:r>
        <w:rPr>
          <w:w w:val="90"/>
          <w:sz w:val="22"/>
          <w:szCs w:val="22"/>
        </w:rPr>
        <w:t xml:space="preserve">В </w:t>
      </w:r>
      <w:proofErr w:type="gramStart"/>
      <w:r w:rsidR="00573C5A" w:rsidRPr="00216E18">
        <w:rPr>
          <w:w w:val="90"/>
          <w:sz w:val="22"/>
          <w:szCs w:val="22"/>
        </w:rPr>
        <w:t>случае  истечения</w:t>
      </w:r>
      <w:proofErr w:type="gramEnd"/>
      <w:r w:rsidR="00573C5A" w:rsidRPr="00216E18">
        <w:rPr>
          <w:w w:val="90"/>
          <w:sz w:val="22"/>
          <w:szCs w:val="22"/>
        </w:rPr>
        <w:t xml:space="preserve">  нормативного  срока  эксплуатации общего имущества   многоквартирного  дома    Управляющая   организация   не   несет ответственности за качество предоставляемых </w:t>
      </w:r>
      <w:proofErr w:type="spellStart"/>
      <w:r w:rsidR="00573C5A" w:rsidRPr="00216E18">
        <w:rPr>
          <w:w w:val="90"/>
          <w:sz w:val="22"/>
          <w:szCs w:val="22"/>
        </w:rPr>
        <w:t>ресурсоснабжающими</w:t>
      </w:r>
      <w:proofErr w:type="spellEnd"/>
      <w:r w:rsidR="00573C5A" w:rsidRPr="00216E18">
        <w:rPr>
          <w:w w:val="90"/>
          <w:sz w:val="22"/>
          <w:szCs w:val="22"/>
        </w:rPr>
        <w:t xml:space="preserve"> организациями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дома.</w:t>
      </w:r>
    </w:p>
    <w:p w:rsidR="001A0973" w:rsidRPr="008F348A" w:rsidRDefault="001A0973" w:rsidP="00CD6FB0">
      <w:pPr>
        <w:numPr>
          <w:ilvl w:val="1"/>
          <w:numId w:val="4"/>
        </w:numPr>
        <w:spacing w:line="216" w:lineRule="auto"/>
        <w:ind w:left="426" w:hanging="426"/>
        <w:jc w:val="both"/>
        <w:rPr>
          <w:w w:val="90"/>
          <w:sz w:val="22"/>
          <w:szCs w:val="22"/>
        </w:rPr>
      </w:pPr>
      <w:r w:rsidRPr="008F348A">
        <w:rPr>
          <w:w w:val="90"/>
          <w:sz w:val="22"/>
          <w:szCs w:val="22"/>
        </w:rPr>
        <w:t>Управляющая организация не отвечает по обязательствам Собственников. Собственники не отвечают по обязательствам Управляющей организации, которые возникли не по поручению Собственников.</w:t>
      </w:r>
    </w:p>
    <w:p w:rsidR="00573C5A" w:rsidRDefault="00573C5A" w:rsidP="00CD6FB0">
      <w:pPr>
        <w:numPr>
          <w:ilvl w:val="1"/>
          <w:numId w:val="4"/>
        </w:numPr>
        <w:spacing w:line="216" w:lineRule="auto"/>
        <w:ind w:left="426" w:hanging="426"/>
        <w:jc w:val="both"/>
        <w:rPr>
          <w:w w:val="90"/>
          <w:sz w:val="22"/>
          <w:szCs w:val="22"/>
        </w:rPr>
      </w:pPr>
      <w:r w:rsidRPr="00216E18">
        <w:rPr>
          <w:w w:val="90"/>
          <w:sz w:val="22"/>
          <w:szCs w:val="22"/>
        </w:rPr>
        <w:t xml:space="preserve">Во всех </w:t>
      </w:r>
      <w:proofErr w:type="gramStart"/>
      <w:r w:rsidRPr="00216E18">
        <w:rPr>
          <w:w w:val="90"/>
          <w:sz w:val="22"/>
          <w:szCs w:val="22"/>
        </w:rPr>
        <w:t>остальных  случаях</w:t>
      </w:r>
      <w:proofErr w:type="gramEnd"/>
      <w:r w:rsidRPr="00216E18">
        <w:rPr>
          <w:w w:val="90"/>
          <w:sz w:val="22"/>
          <w:szCs w:val="22"/>
        </w:rPr>
        <w:t xml:space="preserve">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6C0CE4" w:rsidRDefault="006C0CE4" w:rsidP="006C0CE4">
      <w:pPr>
        <w:spacing w:line="216" w:lineRule="auto"/>
        <w:jc w:val="both"/>
        <w:rPr>
          <w:w w:val="90"/>
          <w:sz w:val="22"/>
          <w:szCs w:val="22"/>
        </w:rPr>
      </w:pPr>
    </w:p>
    <w:p w:rsidR="006C0CE4" w:rsidRDefault="006C0CE4" w:rsidP="006C0CE4">
      <w:pPr>
        <w:spacing w:line="216" w:lineRule="auto"/>
        <w:jc w:val="both"/>
        <w:rPr>
          <w:w w:val="90"/>
          <w:sz w:val="22"/>
          <w:szCs w:val="22"/>
        </w:rPr>
      </w:pPr>
    </w:p>
    <w:p w:rsidR="007F7D93" w:rsidRDefault="007F7D93" w:rsidP="00A3065D">
      <w:pPr>
        <w:spacing w:line="216" w:lineRule="auto"/>
        <w:jc w:val="both"/>
        <w:rPr>
          <w:w w:val="90"/>
          <w:sz w:val="22"/>
          <w:szCs w:val="22"/>
        </w:rPr>
      </w:pPr>
    </w:p>
    <w:p w:rsidR="00224A62" w:rsidRPr="001A6F11" w:rsidRDefault="00224A62" w:rsidP="00CD6FB0">
      <w:pPr>
        <w:spacing w:line="216" w:lineRule="auto"/>
        <w:ind w:left="426"/>
        <w:jc w:val="both"/>
        <w:rPr>
          <w:w w:val="90"/>
          <w:sz w:val="10"/>
          <w:szCs w:val="10"/>
        </w:rPr>
      </w:pPr>
    </w:p>
    <w:p w:rsidR="002B7D11" w:rsidRDefault="002B7D11" w:rsidP="00CD6FB0">
      <w:pPr>
        <w:numPr>
          <w:ilvl w:val="0"/>
          <w:numId w:val="4"/>
        </w:numPr>
        <w:spacing w:line="216" w:lineRule="auto"/>
        <w:jc w:val="center"/>
        <w:rPr>
          <w:b/>
          <w:w w:val="90"/>
          <w:sz w:val="22"/>
          <w:szCs w:val="22"/>
        </w:rPr>
      </w:pPr>
      <w:r w:rsidRPr="008F348A">
        <w:rPr>
          <w:b/>
          <w:w w:val="90"/>
          <w:sz w:val="22"/>
          <w:szCs w:val="22"/>
        </w:rPr>
        <w:lastRenderedPageBreak/>
        <w:t xml:space="preserve">СРОК ДЕЙСТВИЯ И </w:t>
      </w:r>
      <w:r w:rsidR="00EE0AAF" w:rsidRPr="008F348A">
        <w:rPr>
          <w:b/>
          <w:w w:val="90"/>
          <w:sz w:val="22"/>
          <w:szCs w:val="22"/>
        </w:rPr>
        <w:t xml:space="preserve">ПОРЯДОК ИЗМЕНЕНИЯ И РАСТОРЖЕНИЯ </w:t>
      </w:r>
      <w:r w:rsidRPr="008F348A">
        <w:rPr>
          <w:b/>
          <w:w w:val="90"/>
          <w:sz w:val="22"/>
          <w:szCs w:val="22"/>
        </w:rPr>
        <w:t>ДОГОВОРА</w:t>
      </w:r>
    </w:p>
    <w:p w:rsidR="007A16B3" w:rsidRPr="0036424A" w:rsidRDefault="007A16B3" w:rsidP="00CD6FB0">
      <w:pPr>
        <w:numPr>
          <w:ilvl w:val="1"/>
          <w:numId w:val="4"/>
        </w:numPr>
        <w:spacing w:line="216" w:lineRule="auto"/>
        <w:ind w:left="426" w:hanging="426"/>
        <w:jc w:val="both"/>
        <w:rPr>
          <w:b/>
          <w:color w:val="000000" w:themeColor="text1"/>
          <w:w w:val="90"/>
          <w:sz w:val="22"/>
          <w:szCs w:val="22"/>
          <w:highlight w:val="yellow"/>
        </w:rPr>
      </w:pPr>
      <w:r w:rsidRPr="005263A7">
        <w:rPr>
          <w:w w:val="90"/>
          <w:sz w:val="22"/>
          <w:szCs w:val="22"/>
        </w:rPr>
        <w:t xml:space="preserve">Настоящий договор со всеми приложениями к нему считается подписанным с момента </w:t>
      </w:r>
      <w:r w:rsidR="00F277C1">
        <w:rPr>
          <w:w w:val="90"/>
          <w:sz w:val="22"/>
          <w:szCs w:val="22"/>
        </w:rPr>
        <w:t>его акцептования (утверждения) С</w:t>
      </w:r>
      <w:r w:rsidRPr="005263A7">
        <w:rPr>
          <w:w w:val="90"/>
          <w:sz w:val="22"/>
          <w:szCs w:val="22"/>
        </w:rPr>
        <w:t xml:space="preserve">обственниками помещений на общем собрании таких собственников или уполномоченным собственниками лицом или платежом и вступает в силу </w:t>
      </w:r>
      <w:r w:rsidRPr="00CD4054">
        <w:rPr>
          <w:color w:val="000000" w:themeColor="text1"/>
          <w:w w:val="90"/>
          <w:sz w:val="22"/>
          <w:szCs w:val="22"/>
        </w:rPr>
        <w:t xml:space="preserve">с </w:t>
      </w:r>
      <w:r w:rsidR="001D3B91">
        <w:rPr>
          <w:b/>
          <w:color w:val="000000" w:themeColor="text1"/>
          <w:w w:val="90"/>
          <w:sz w:val="22"/>
          <w:szCs w:val="22"/>
        </w:rPr>
        <w:t>«____» ___________________________</w:t>
      </w:r>
      <w:r w:rsidR="00A3065D" w:rsidRPr="00BD0210">
        <w:rPr>
          <w:b/>
          <w:color w:val="000000" w:themeColor="text1"/>
          <w:w w:val="90"/>
          <w:sz w:val="22"/>
          <w:szCs w:val="22"/>
        </w:rPr>
        <w:t xml:space="preserve"> </w:t>
      </w:r>
      <w:r w:rsidR="001D3B91">
        <w:rPr>
          <w:b/>
          <w:color w:val="000000" w:themeColor="text1"/>
          <w:w w:val="90"/>
          <w:sz w:val="22"/>
          <w:szCs w:val="22"/>
        </w:rPr>
        <w:t>20____</w:t>
      </w:r>
      <w:r w:rsidRPr="00BD0210">
        <w:rPr>
          <w:b/>
          <w:color w:val="000000" w:themeColor="text1"/>
          <w:w w:val="90"/>
          <w:sz w:val="22"/>
          <w:szCs w:val="22"/>
        </w:rPr>
        <w:t xml:space="preserve"> г.  </w:t>
      </w:r>
    </w:p>
    <w:p w:rsidR="00573C5A" w:rsidRPr="005263A7" w:rsidRDefault="007A16B3" w:rsidP="00CD6FB0">
      <w:pPr>
        <w:spacing w:line="216" w:lineRule="auto"/>
        <w:ind w:left="426"/>
        <w:jc w:val="both"/>
        <w:rPr>
          <w:w w:val="90"/>
          <w:sz w:val="22"/>
          <w:szCs w:val="22"/>
        </w:rPr>
      </w:pPr>
      <w:r w:rsidRPr="005263A7">
        <w:rPr>
          <w:w w:val="90"/>
          <w:sz w:val="22"/>
          <w:szCs w:val="22"/>
        </w:rPr>
        <w:t>При этом собственники помещений в данном доме, обладающие более чем пятьюдесятью процентами г</w:t>
      </w:r>
      <w:r w:rsidR="00F277C1">
        <w:rPr>
          <w:w w:val="90"/>
          <w:sz w:val="22"/>
          <w:szCs w:val="22"/>
        </w:rPr>
        <w:t>олосов от общего числа голосов С</w:t>
      </w:r>
      <w:r w:rsidRPr="005263A7">
        <w:rPr>
          <w:w w:val="90"/>
          <w:sz w:val="22"/>
          <w:szCs w:val="22"/>
        </w:rPr>
        <w:t>обственников помещений в данном доме, выступают в качестве одной стороны заключаемого договора</w:t>
      </w:r>
      <w:r w:rsidR="00573C5A">
        <w:rPr>
          <w:w w:val="90"/>
          <w:sz w:val="22"/>
          <w:szCs w:val="22"/>
        </w:rPr>
        <w:t>.</w:t>
      </w:r>
    </w:p>
    <w:p w:rsidR="007A16B3" w:rsidRPr="008F348A" w:rsidRDefault="007A16B3" w:rsidP="00CD6FB0">
      <w:pPr>
        <w:numPr>
          <w:ilvl w:val="1"/>
          <w:numId w:val="4"/>
        </w:numPr>
        <w:spacing w:line="216" w:lineRule="auto"/>
        <w:ind w:left="426" w:hanging="426"/>
        <w:jc w:val="both"/>
        <w:rPr>
          <w:b/>
          <w:w w:val="90"/>
          <w:sz w:val="22"/>
          <w:szCs w:val="22"/>
        </w:rPr>
      </w:pPr>
      <w:r w:rsidRPr="008F348A">
        <w:rPr>
          <w:w w:val="90"/>
          <w:sz w:val="22"/>
          <w:szCs w:val="22"/>
        </w:rPr>
        <w:t xml:space="preserve">Договор заключен сроком </w:t>
      </w:r>
      <w:r w:rsidRPr="00CD4054">
        <w:rPr>
          <w:b/>
          <w:color w:val="000000" w:themeColor="text1"/>
          <w:w w:val="90"/>
          <w:sz w:val="22"/>
          <w:szCs w:val="22"/>
        </w:rPr>
        <w:t xml:space="preserve">на </w:t>
      </w:r>
      <w:r w:rsidR="00CD4054" w:rsidRPr="00CD4054">
        <w:rPr>
          <w:b/>
          <w:color w:val="000000" w:themeColor="text1"/>
          <w:w w:val="90"/>
          <w:sz w:val="22"/>
          <w:szCs w:val="22"/>
        </w:rPr>
        <w:t>5 (пять) лет</w:t>
      </w:r>
      <w:r w:rsidR="00CD4054">
        <w:rPr>
          <w:b/>
          <w:color w:val="000000" w:themeColor="text1"/>
          <w:w w:val="90"/>
          <w:sz w:val="22"/>
          <w:szCs w:val="22"/>
        </w:rPr>
        <w:t>.</w:t>
      </w:r>
      <w:r w:rsidRPr="008F348A">
        <w:rPr>
          <w:w w:val="90"/>
          <w:sz w:val="22"/>
          <w:szCs w:val="22"/>
        </w:rPr>
        <w:t xml:space="preserve"> </w:t>
      </w:r>
      <w:r w:rsidR="00F277C1">
        <w:rPr>
          <w:w w:val="90"/>
          <w:sz w:val="22"/>
          <w:szCs w:val="22"/>
        </w:rPr>
        <w:t>Срок действия договора начинает исчисляться с даты, указанной в п.7.1</w:t>
      </w:r>
      <w:proofErr w:type="gramStart"/>
      <w:r w:rsidR="00F277C1">
        <w:rPr>
          <w:w w:val="90"/>
          <w:sz w:val="22"/>
          <w:szCs w:val="22"/>
        </w:rPr>
        <w:t>. настоящего</w:t>
      </w:r>
      <w:proofErr w:type="gramEnd"/>
      <w:r w:rsidR="00F277C1">
        <w:rPr>
          <w:w w:val="90"/>
          <w:sz w:val="22"/>
          <w:szCs w:val="22"/>
        </w:rPr>
        <w:t xml:space="preserve"> договора.</w:t>
      </w:r>
    </w:p>
    <w:p w:rsidR="007A16B3" w:rsidRPr="008F348A" w:rsidRDefault="007A16B3" w:rsidP="00CD6FB0">
      <w:pPr>
        <w:numPr>
          <w:ilvl w:val="1"/>
          <w:numId w:val="4"/>
        </w:numPr>
        <w:spacing w:line="216" w:lineRule="auto"/>
        <w:ind w:left="426" w:hanging="426"/>
        <w:jc w:val="both"/>
        <w:rPr>
          <w:w w:val="90"/>
          <w:sz w:val="22"/>
          <w:szCs w:val="22"/>
        </w:rPr>
      </w:pPr>
      <w:r w:rsidRPr="008F348A">
        <w:rPr>
          <w:w w:val="90"/>
          <w:sz w:val="22"/>
          <w:szCs w:val="22"/>
        </w:rPr>
        <w:t xml:space="preserve">Настоящий </w:t>
      </w:r>
      <w:proofErr w:type="gramStart"/>
      <w:r w:rsidRPr="008F348A">
        <w:rPr>
          <w:w w:val="90"/>
          <w:sz w:val="22"/>
          <w:szCs w:val="22"/>
        </w:rPr>
        <w:t>Договор  считается</w:t>
      </w:r>
      <w:proofErr w:type="gramEnd"/>
      <w:r w:rsidRPr="008F348A">
        <w:rPr>
          <w:w w:val="90"/>
          <w:sz w:val="22"/>
          <w:szCs w:val="22"/>
        </w:rPr>
        <w:t xml:space="preserve"> продленным на тех же условиях и на тот же срок, если за 60 календарных дней до окончания срока его действия ни одна из Сторон не заявит о его расторжении.</w:t>
      </w:r>
    </w:p>
    <w:p w:rsidR="007A16B3" w:rsidRPr="008F348A" w:rsidRDefault="007A16B3" w:rsidP="00CD6FB0">
      <w:pPr>
        <w:numPr>
          <w:ilvl w:val="1"/>
          <w:numId w:val="4"/>
        </w:numPr>
        <w:spacing w:line="216" w:lineRule="auto"/>
        <w:ind w:left="426" w:hanging="426"/>
        <w:jc w:val="both"/>
        <w:rPr>
          <w:w w:val="90"/>
          <w:sz w:val="22"/>
          <w:szCs w:val="22"/>
        </w:rPr>
      </w:pPr>
      <w:r w:rsidRPr="008F348A">
        <w:rPr>
          <w:w w:val="90"/>
          <w:sz w:val="22"/>
          <w:szCs w:val="22"/>
        </w:rPr>
        <w:t>Настоящий Договор может быть расторгнут:</w:t>
      </w:r>
    </w:p>
    <w:p w:rsidR="007A16B3" w:rsidRPr="008F348A" w:rsidRDefault="007A16B3" w:rsidP="00CD6FB0">
      <w:pPr>
        <w:numPr>
          <w:ilvl w:val="2"/>
          <w:numId w:val="4"/>
        </w:numPr>
        <w:spacing w:line="216" w:lineRule="auto"/>
        <w:jc w:val="both"/>
        <w:rPr>
          <w:w w:val="90"/>
          <w:sz w:val="22"/>
          <w:szCs w:val="22"/>
        </w:rPr>
      </w:pPr>
      <w:proofErr w:type="gramStart"/>
      <w:r w:rsidRPr="008F348A">
        <w:rPr>
          <w:b/>
          <w:w w:val="90"/>
          <w:sz w:val="22"/>
          <w:szCs w:val="22"/>
        </w:rPr>
        <w:t>по</w:t>
      </w:r>
      <w:proofErr w:type="gramEnd"/>
      <w:r w:rsidRPr="008F348A">
        <w:rPr>
          <w:b/>
          <w:w w:val="90"/>
          <w:sz w:val="22"/>
          <w:szCs w:val="22"/>
        </w:rPr>
        <w:t xml:space="preserve"> соглашению Сторон</w:t>
      </w:r>
      <w:r w:rsidRPr="008F348A">
        <w:rPr>
          <w:w w:val="90"/>
          <w:sz w:val="22"/>
          <w:szCs w:val="22"/>
        </w:rPr>
        <w:t xml:space="preserve">; </w:t>
      </w:r>
    </w:p>
    <w:p w:rsidR="007A16B3" w:rsidRPr="008F348A" w:rsidRDefault="007A16B3" w:rsidP="00CD6FB0">
      <w:pPr>
        <w:numPr>
          <w:ilvl w:val="2"/>
          <w:numId w:val="4"/>
        </w:numPr>
        <w:spacing w:line="216" w:lineRule="auto"/>
        <w:jc w:val="both"/>
        <w:rPr>
          <w:w w:val="90"/>
          <w:sz w:val="22"/>
          <w:szCs w:val="22"/>
        </w:rPr>
      </w:pPr>
      <w:proofErr w:type="gramStart"/>
      <w:r w:rsidRPr="008F348A">
        <w:rPr>
          <w:b/>
          <w:w w:val="90"/>
          <w:sz w:val="22"/>
          <w:szCs w:val="22"/>
        </w:rPr>
        <w:t>при</w:t>
      </w:r>
      <w:proofErr w:type="gramEnd"/>
      <w:r w:rsidRPr="008F348A">
        <w:rPr>
          <w:b/>
          <w:w w:val="90"/>
          <w:sz w:val="22"/>
          <w:szCs w:val="22"/>
        </w:rPr>
        <w:t xml:space="preserve"> ликвидации Управляющей организации</w:t>
      </w:r>
      <w:r w:rsidRPr="008F348A">
        <w:rPr>
          <w:w w:val="90"/>
          <w:sz w:val="22"/>
          <w:szCs w:val="22"/>
        </w:rPr>
        <w:t xml:space="preserve"> как юридического лица либо в случаях ограничения в установленном действующим законодательством Российской Федерации порядке его уставной правоспособности, что повлечет для этой Стороны невозможность выполнения обязательств по настоящему Договору;</w:t>
      </w:r>
    </w:p>
    <w:p w:rsidR="007A16B3" w:rsidRPr="008F348A" w:rsidRDefault="007A16B3" w:rsidP="00CD6FB0">
      <w:pPr>
        <w:numPr>
          <w:ilvl w:val="2"/>
          <w:numId w:val="4"/>
        </w:numPr>
        <w:spacing w:line="216" w:lineRule="auto"/>
        <w:jc w:val="both"/>
        <w:rPr>
          <w:b/>
          <w:w w:val="90"/>
          <w:sz w:val="22"/>
          <w:szCs w:val="22"/>
        </w:rPr>
      </w:pPr>
      <w:proofErr w:type="gramStart"/>
      <w:r w:rsidRPr="008F348A">
        <w:rPr>
          <w:b/>
          <w:w w:val="90"/>
          <w:sz w:val="22"/>
          <w:szCs w:val="22"/>
        </w:rPr>
        <w:t>в</w:t>
      </w:r>
      <w:proofErr w:type="gramEnd"/>
      <w:r w:rsidRPr="008F348A">
        <w:rPr>
          <w:b/>
          <w:w w:val="90"/>
          <w:sz w:val="22"/>
          <w:szCs w:val="22"/>
        </w:rPr>
        <w:t xml:space="preserve"> судебном порядке по требованию одной из Сторон при существенном нарушении договора другой Стороной.</w:t>
      </w:r>
    </w:p>
    <w:p w:rsidR="007A16B3" w:rsidRPr="008F348A" w:rsidRDefault="007A16B3" w:rsidP="00CD6FB0">
      <w:pPr>
        <w:numPr>
          <w:ilvl w:val="1"/>
          <w:numId w:val="4"/>
        </w:numPr>
        <w:spacing w:line="216" w:lineRule="auto"/>
        <w:ind w:left="426" w:hanging="426"/>
        <w:jc w:val="both"/>
        <w:rPr>
          <w:w w:val="90"/>
          <w:sz w:val="22"/>
          <w:szCs w:val="22"/>
        </w:rPr>
      </w:pPr>
      <w:r w:rsidRPr="008F348A">
        <w:rPr>
          <w:w w:val="90"/>
          <w:sz w:val="22"/>
          <w:szCs w:val="22"/>
        </w:rPr>
        <w:t xml:space="preserve">Управляющая организация вправе расторгнуть настоящий договор в связи с существенным изменением обстоятельств, предусмотренных </w:t>
      </w:r>
      <w:r w:rsidR="008D2678">
        <w:rPr>
          <w:w w:val="90"/>
          <w:sz w:val="22"/>
          <w:szCs w:val="22"/>
        </w:rPr>
        <w:t>гражданским законодательством</w:t>
      </w:r>
      <w:r w:rsidRPr="008F348A">
        <w:rPr>
          <w:w w:val="90"/>
          <w:sz w:val="22"/>
          <w:szCs w:val="22"/>
        </w:rPr>
        <w:t>.</w:t>
      </w:r>
    </w:p>
    <w:p w:rsidR="007A16B3" w:rsidRPr="008F348A" w:rsidRDefault="007A16B3" w:rsidP="00CD6FB0">
      <w:pPr>
        <w:numPr>
          <w:ilvl w:val="1"/>
          <w:numId w:val="4"/>
        </w:numPr>
        <w:spacing w:line="216" w:lineRule="auto"/>
        <w:ind w:left="426" w:hanging="426"/>
        <w:jc w:val="both"/>
        <w:rPr>
          <w:w w:val="90"/>
          <w:sz w:val="22"/>
          <w:szCs w:val="22"/>
        </w:rPr>
      </w:pPr>
      <w:r w:rsidRPr="008F348A">
        <w:rPr>
          <w:w w:val="90"/>
          <w:sz w:val="22"/>
          <w:szCs w:val="22"/>
        </w:rPr>
        <w:t xml:space="preserve">Расторжение или прекращение настоящего договора управления не является основанием для Собственников в прекращении обязательств по оплате произведенных Управляющей организацией затрат (услуг и работ) во время действия настоящего договора. </w:t>
      </w:r>
    </w:p>
    <w:p w:rsidR="007A16B3" w:rsidRPr="008F348A" w:rsidRDefault="007A16B3" w:rsidP="00CD6FB0">
      <w:pPr>
        <w:numPr>
          <w:ilvl w:val="1"/>
          <w:numId w:val="4"/>
        </w:numPr>
        <w:spacing w:line="216" w:lineRule="auto"/>
        <w:ind w:left="426" w:hanging="426"/>
        <w:jc w:val="both"/>
        <w:rPr>
          <w:w w:val="90"/>
          <w:sz w:val="22"/>
          <w:szCs w:val="22"/>
        </w:rPr>
      </w:pPr>
      <w:r w:rsidRPr="008F348A">
        <w:rPr>
          <w:w w:val="90"/>
          <w:sz w:val="22"/>
          <w:szCs w:val="22"/>
        </w:rPr>
        <w:t>В случае прекращения права собственности на помещение и предоставления соответствующих документов Управляющей организации, а также при условии возмещения имеющейся задолженности, у Собственника прекращаются обязательства по настоящему Договору.</w:t>
      </w:r>
    </w:p>
    <w:p w:rsidR="007A16B3" w:rsidRPr="008F348A" w:rsidRDefault="007A16B3" w:rsidP="00CD6FB0">
      <w:pPr>
        <w:numPr>
          <w:ilvl w:val="1"/>
          <w:numId w:val="4"/>
        </w:numPr>
        <w:spacing w:line="216" w:lineRule="auto"/>
        <w:ind w:left="426" w:hanging="426"/>
        <w:jc w:val="both"/>
        <w:rPr>
          <w:w w:val="90"/>
          <w:sz w:val="22"/>
          <w:szCs w:val="22"/>
        </w:rPr>
      </w:pPr>
      <w:r w:rsidRPr="008F348A">
        <w:rPr>
          <w:w w:val="90"/>
          <w:sz w:val="22"/>
          <w:szCs w:val="22"/>
        </w:rPr>
        <w:t>В случае расторжения Договора Управляющая организация за 30 дней до его прекращения обязана передать имеющуюся у нее техническую документацию на многоквартирный дом и иные связанные с управлением таким домом документы вновь выбранной управляющей организации, руководящему органу объединения собственников, одному из собственников, указанному в решении общего собрания данных собственников о выборе способа управления таким домом, а в отсутствие таковых - любому собственнику на хранение.</w:t>
      </w:r>
    </w:p>
    <w:p w:rsidR="007A16B3" w:rsidRDefault="007A16B3" w:rsidP="00CD6FB0">
      <w:pPr>
        <w:numPr>
          <w:ilvl w:val="1"/>
          <w:numId w:val="4"/>
        </w:numPr>
        <w:spacing w:line="216" w:lineRule="auto"/>
        <w:ind w:left="426" w:hanging="426"/>
        <w:jc w:val="both"/>
        <w:rPr>
          <w:w w:val="90"/>
          <w:sz w:val="22"/>
          <w:szCs w:val="22"/>
        </w:rPr>
      </w:pPr>
      <w:r w:rsidRPr="005263A7">
        <w:rPr>
          <w:w w:val="90"/>
          <w:sz w:val="22"/>
          <w:szCs w:val="22"/>
        </w:rPr>
        <w:t xml:space="preserve">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сроки, если собственники помещений (в письменной форме) не поручили передать такие данные уполномоченному им лицу. </w:t>
      </w:r>
    </w:p>
    <w:p w:rsidR="0003095B" w:rsidRDefault="0003095B" w:rsidP="0003095B">
      <w:pPr>
        <w:spacing w:line="216" w:lineRule="auto"/>
        <w:ind w:left="426"/>
        <w:jc w:val="both"/>
        <w:rPr>
          <w:w w:val="90"/>
          <w:sz w:val="22"/>
          <w:szCs w:val="22"/>
        </w:rPr>
      </w:pPr>
    </w:p>
    <w:p w:rsidR="00EF5459" w:rsidRPr="001A6F11" w:rsidRDefault="00EF5459" w:rsidP="00CD6FB0">
      <w:pPr>
        <w:spacing w:line="216" w:lineRule="auto"/>
        <w:ind w:left="426"/>
        <w:jc w:val="both"/>
        <w:rPr>
          <w:w w:val="90"/>
          <w:sz w:val="10"/>
          <w:szCs w:val="10"/>
        </w:rPr>
      </w:pPr>
    </w:p>
    <w:p w:rsidR="00EF5459" w:rsidRDefault="002B7D11" w:rsidP="00CD6FB0">
      <w:pPr>
        <w:numPr>
          <w:ilvl w:val="0"/>
          <w:numId w:val="4"/>
        </w:numPr>
        <w:spacing w:line="216" w:lineRule="auto"/>
        <w:jc w:val="center"/>
        <w:rPr>
          <w:b/>
          <w:w w:val="90"/>
          <w:sz w:val="22"/>
          <w:szCs w:val="22"/>
        </w:rPr>
      </w:pPr>
      <w:r w:rsidRPr="008F348A">
        <w:rPr>
          <w:b/>
          <w:w w:val="90"/>
          <w:sz w:val="22"/>
          <w:szCs w:val="22"/>
        </w:rPr>
        <w:t>РАЗРЕШЕНИЕ СПОРОВ</w:t>
      </w:r>
    </w:p>
    <w:p w:rsidR="00224A62" w:rsidRDefault="002B7D11" w:rsidP="00CD6FB0">
      <w:pPr>
        <w:numPr>
          <w:ilvl w:val="1"/>
          <w:numId w:val="4"/>
        </w:numPr>
        <w:spacing w:line="216" w:lineRule="auto"/>
        <w:ind w:left="426" w:hanging="426"/>
        <w:jc w:val="both"/>
        <w:rPr>
          <w:w w:val="90"/>
          <w:sz w:val="22"/>
          <w:szCs w:val="22"/>
        </w:rPr>
      </w:pPr>
      <w:r w:rsidRPr="008F348A">
        <w:rPr>
          <w:w w:val="90"/>
          <w:sz w:val="22"/>
          <w:szCs w:val="22"/>
        </w:rPr>
        <w:t>Споры, возникающие при исполнении обязательств по настоящему Договору, решаются Сторонами путем переговоров на общем собрании собственников помещений.   В случае не достижения согласия спор передается на рассмотрение суда в порядке, предусмотренном законодательством Российской Федерации.</w:t>
      </w:r>
    </w:p>
    <w:p w:rsidR="0003095B" w:rsidRPr="008F348A" w:rsidRDefault="0003095B" w:rsidP="0003095B">
      <w:pPr>
        <w:spacing w:line="216" w:lineRule="auto"/>
        <w:ind w:left="426"/>
        <w:jc w:val="both"/>
        <w:rPr>
          <w:w w:val="90"/>
          <w:sz w:val="22"/>
          <w:szCs w:val="22"/>
        </w:rPr>
      </w:pPr>
    </w:p>
    <w:p w:rsidR="007A15E1" w:rsidRPr="001A6F11" w:rsidRDefault="007A15E1" w:rsidP="00CD6FB0">
      <w:pPr>
        <w:spacing w:line="216" w:lineRule="auto"/>
        <w:ind w:left="426"/>
        <w:jc w:val="both"/>
        <w:rPr>
          <w:w w:val="90"/>
          <w:sz w:val="10"/>
          <w:szCs w:val="10"/>
        </w:rPr>
      </w:pPr>
    </w:p>
    <w:p w:rsidR="00643DB7" w:rsidRDefault="00643DB7" w:rsidP="00CD6FB0">
      <w:pPr>
        <w:numPr>
          <w:ilvl w:val="0"/>
          <w:numId w:val="4"/>
        </w:numPr>
        <w:spacing w:line="216" w:lineRule="auto"/>
        <w:jc w:val="center"/>
        <w:rPr>
          <w:b/>
          <w:w w:val="90"/>
          <w:sz w:val="22"/>
          <w:szCs w:val="22"/>
        </w:rPr>
      </w:pPr>
      <w:r w:rsidRPr="008F348A">
        <w:rPr>
          <w:b/>
          <w:w w:val="90"/>
          <w:sz w:val="22"/>
          <w:szCs w:val="22"/>
        </w:rPr>
        <w:t>ОСОБЫЕ УСЛОВИЯ</w:t>
      </w:r>
    </w:p>
    <w:p w:rsidR="00643DB7" w:rsidRPr="008F348A" w:rsidRDefault="00643DB7" w:rsidP="00CD6FB0">
      <w:pPr>
        <w:numPr>
          <w:ilvl w:val="1"/>
          <w:numId w:val="4"/>
        </w:numPr>
        <w:spacing w:line="216" w:lineRule="auto"/>
        <w:ind w:left="426" w:hanging="426"/>
        <w:jc w:val="both"/>
        <w:rPr>
          <w:w w:val="90"/>
          <w:sz w:val="22"/>
          <w:szCs w:val="22"/>
        </w:rPr>
      </w:pPr>
      <w:r w:rsidRPr="008F348A">
        <w:rPr>
          <w:w w:val="90"/>
          <w:sz w:val="22"/>
          <w:szCs w:val="22"/>
        </w:rPr>
        <w:t xml:space="preserve">Собственники взаимодействуют с Управляющей организацией по вопросам содержания </w:t>
      </w:r>
      <w:r w:rsidR="00176F21">
        <w:rPr>
          <w:w w:val="90"/>
          <w:sz w:val="22"/>
          <w:szCs w:val="22"/>
        </w:rPr>
        <w:t xml:space="preserve">и ремонта </w:t>
      </w:r>
      <w:r w:rsidRPr="008F348A">
        <w:rPr>
          <w:w w:val="90"/>
          <w:sz w:val="22"/>
          <w:szCs w:val="22"/>
        </w:rPr>
        <w:t>общего имущест</w:t>
      </w:r>
      <w:r w:rsidR="005C4FF9" w:rsidRPr="008F348A">
        <w:rPr>
          <w:w w:val="90"/>
          <w:sz w:val="22"/>
          <w:szCs w:val="22"/>
        </w:rPr>
        <w:t xml:space="preserve">ва многоквартирного дома через </w:t>
      </w:r>
      <w:r w:rsidR="007A16B3" w:rsidRPr="008F348A">
        <w:rPr>
          <w:w w:val="90"/>
          <w:sz w:val="22"/>
          <w:szCs w:val="22"/>
        </w:rPr>
        <w:t>Совет дома</w:t>
      </w:r>
      <w:r w:rsidRPr="008F348A">
        <w:rPr>
          <w:w w:val="90"/>
          <w:sz w:val="22"/>
          <w:szCs w:val="22"/>
        </w:rPr>
        <w:t xml:space="preserve">, </w:t>
      </w:r>
      <w:r w:rsidR="007A16B3" w:rsidRPr="008F348A">
        <w:rPr>
          <w:w w:val="90"/>
          <w:sz w:val="22"/>
          <w:szCs w:val="22"/>
        </w:rPr>
        <w:t>выбранный</w:t>
      </w:r>
      <w:r w:rsidRPr="008F348A">
        <w:rPr>
          <w:w w:val="90"/>
          <w:sz w:val="22"/>
          <w:szCs w:val="22"/>
        </w:rPr>
        <w:t xml:space="preserve"> решением общего собрания</w:t>
      </w:r>
      <w:r w:rsidR="008D2678">
        <w:rPr>
          <w:w w:val="90"/>
          <w:sz w:val="22"/>
          <w:szCs w:val="22"/>
        </w:rPr>
        <w:t xml:space="preserve">. </w:t>
      </w:r>
      <w:r w:rsidRPr="008F348A">
        <w:rPr>
          <w:w w:val="90"/>
          <w:sz w:val="22"/>
          <w:szCs w:val="22"/>
        </w:rPr>
        <w:t xml:space="preserve">  </w:t>
      </w:r>
    </w:p>
    <w:p w:rsidR="007A16B3" w:rsidRDefault="007A16B3" w:rsidP="00CD6FB0">
      <w:pPr>
        <w:numPr>
          <w:ilvl w:val="1"/>
          <w:numId w:val="4"/>
        </w:numPr>
        <w:spacing w:line="216" w:lineRule="auto"/>
        <w:ind w:left="426" w:hanging="426"/>
        <w:jc w:val="both"/>
        <w:rPr>
          <w:w w:val="90"/>
          <w:sz w:val="22"/>
          <w:szCs w:val="22"/>
        </w:rPr>
      </w:pPr>
      <w:r w:rsidRPr="005263A7">
        <w:rPr>
          <w:w w:val="90"/>
          <w:sz w:val="22"/>
          <w:szCs w:val="22"/>
        </w:rPr>
        <w:t xml:space="preserve">Если в течение 7(семи) дней с момента получения </w:t>
      </w:r>
      <w:r w:rsidR="008D2678">
        <w:rPr>
          <w:w w:val="90"/>
          <w:sz w:val="22"/>
          <w:szCs w:val="22"/>
        </w:rPr>
        <w:t>собственниками</w:t>
      </w:r>
      <w:r w:rsidRPr="005263A7">
        <w:rPr>
          <w:w w:val="90"/>
          <w:sz w:val="22"/>
          <w:szCs w:val="22"/>
        </w:rPr>
        <w:t xml:space="preserve"> акта выполненных работ/оказанных услуг Управляющая организация не получила письменного мотивированного отказа в приёмке работ, то работы считаются принятыми и подлежат оплате. Услуги по содержанию общего имущества считаются выполненными в полном объеме, если в месяце их предоставления от </w:t>
      </w:r>
      <w:r w:rsidR="008D2678">
        <w:rPr>
          <w:w w:val="90"/>
          <w:sz w:val="22"/>
          <w:szCs w:val="22"/>
        </w:rPr>
        <w:t>собственников</w:t>
      </w:r>
      <w:r w:rsidRPr="005263A7">
        <w:rPr>
          <w:w w:val="90"/>
          <w:sz w:val="22"/>
          <w:szCs w:val="22"/>
        </w:rPr>
        <w:t xml:space="preserve"> не поступило письменных заявлений о некачественном их исполнении.</w:t>
      </w:r>
    </w:p>
    <w:p w:rsidR="0005138F" w:rsidRPr="00573C5A" w:rsidRDefault="0005138F" w:rsidP="00CD6FB0">
      <w:pPr>
        <w:numPr>
          <w:ilvl w:val="1"/>
          <w:numId w:val="4"/>
        </w:numPr>
        <w:spacing w:line="216" w:lineRule="auto"/>
        <w:ind w:left="426" w:hanging="426"/>
        <w:jc w:val="both"/>
        <w:rPr>
          <w:w w:val="90"/>
          <w:sz w:val="22"/>
          <w:szCs w:val="22"/>
        </w:rPr>
      </w:pPr>
      <w:r w:rsidRPr="00573C5A">
        <w:rPr>
          <w:w w:val="90"/>
          <w:sz w:val="22"/>
          <w:szCs w:val="22"/>
        </w:rPr>
        <w:t xml:space="preserve">Если в течение 30 дней с момента получения </w:t>
      </w:r>
      <w:r w:rsidR="008D2678">
        <w:rPr>
          <w:w w:val="90"/>
          <w:sz w:val="22"/>
          <w:szCs w:val="22"/>
        </w:rPr>
        <w:t xml:space="preserve">собственниками </w:t>
      </w:r>
      <w:r w:rsidRPr="00573C5A">
        <w:rPr>
          <w:w w:val="90"/>
          <w:sz w:val="22"/>
          <w:szCs w:val="22"/>
        </w:rPr>
        <w:t>Отчета о выполнении договора управления за   предыдущий год Управляющая организация не получила письменного мотивированного отказа в приёмке каких-либо работ, то Отчет считается принятым Собственниками многоквартирного дома, а указанные в нем работы считаются принятыми и подлежат оплате.</w:t>
      </w:r>
    </w:p>
    <w:p w:rsidR="007A16B3" w:rsidRPr="005263A7" w:rsidRDefault="007A16B3" w:rsidP="00CD6FB0">
      <w:pPr>
        <w:numPr>
          <w:ilvl w:val="1"/>
          <w:numId w:val="4"/>
        </w:numPr>
        <w:spacing w:line="216" w:lineRule="auto"/>
        <w:ind w:left="426" w:hanging="426"/>
        <w:jc w:val="both"/>
        <w:rPr>
          <w:w w:val="90"/>
          <w:sz w:val="22"/>
          <w:szCs w:val="22"/>
        </w:rPr>
      </w:pPr>
      <w:r w:rsidRPr="005263A7">
        <w:rPr>
          <w:w w:val="90"/>
          <w:sz w:val="22"/>
          <w:szCs w:val="22"/>
        </w:rPr>
        <w:t xml:space="preserve">Настоящий Договор является договором с множественностью лиц, так как собственники помещений в доме выступают в качестве одной стороны договора; составлен </w:t>
      </w:r>
      <w:r w:rsidRPr="00CD4054">
        <w:rPr>
          <w:color w:val="000000" w:themeColor="text1"/>
          <w:w w:val="90"/>
          <w:sz w:val="22"/>
          <w:szCs w:val="22"/>
        </w:rPr>
        <w:t xml:space="preserve">на </w:t>
      </w:r>
      <w:r w:rsidR="00A3065D">
        <w:rPr>
          <w:color w:val="000000" w:themeColor="text1"/>
          <w:w w:val="90"/>
          <w:sz w:val="22"/>
          <w:szCs w:val="22"/>
        </w:rPr>
        <w:t>_______</w:t>
      </w:r>
      <w:r w:rsidRPr="00CD4054">
        <w:rPr>
          <w:color w:val="000000" w:themeColor="text1"/>
          <w:w w:val="90"/>
          <w:sz w:val="22"/>
          <w:szCs w:val="22"/>
        </w:rPr>
        <w:t xml:space="preserve"> </w:t>
      </w:r>
      <w:proofErr w:type="gramStart"/>
      <w:r w:rsidRPr="00CD4054">
        <w:rPr>
          <w:color w:val="000000" w:themeColor="text1"/>
          <w:w w:val="90"/>
          <w:sz w:val="22"/>
          <w:szCs w:val="22"/>
        </w:rPr>
        <w:t>страницах  и</w:t>
      </w:r>
      <w:proofErr w:type="gramEnd"/>
      <w:r w:rsidRPr="00CD4054">
        <w:rPr>
          <w:color w:val="000000" w:themeColor="text1"/>
          <w:w w:val="90"/>
          <w:sz w:val="22"/>
          <w:szCs w:val="22"/>
        </w:rPr>
        <w:t xml:space="preserve"> </w:t>
      </w:r>
      <w:r w:rsidR="009C0DB4" w:rsidRPr="00CD4054">
        <w:rPr>
          <w:color w:val="000000" w:themeColor="text1"/>
          <w:w w:val="90"/>
          <w:sz w:val="22"/>
          <w:szCs w:val="22"/>
        </w:rPr>
        <w:t>5</w:t>
      </w:r>
      <w:r w:rsidRPr="005263A7">
        <w:rPr>
          <w:w w:val="90"/>
          <w:sz w:val="22"/>
          <w:szCs w:val="22"/>
        </w:rPr>
        <w:t xml:space="preserve"> Приложений в двух экземплярах на русском языке. Один экземпляр Д</w:t>
      </w:r>
      <w:r w:rsidR="00CD4054">
        <w:rPr>
          <w:w w:val="90"/>
          <w:sz w:val="22"/>
          <w:szCs w:val="22"/>
        </w:rPr>
        <w:t>оговора хранится в</w:t>
      </w:r>
      <w:r w:rsidRPr="005263A7">
        <w:rPr>
          <w:w w:val="90"/>
          <w:sz w:val="22"/>
          <w:szCs w:val="22"/>
        </w:rPr>
        <w:t xml:space="preserve"> Управляющей организации, второй – у председателя Совета дома. Оба экземпляра идентичны и имеют одинаковую юридическую силу. При первом требовании Собственника ему выдается надлежащим образом заверенная Управляющей организацией копия договора (с экземпляра Управляющей организации).</w:t>
      </w:r>
    </w:p>
    <w:p w:rsidR="007A16B3" w:rsidRPr="008F348A" w:rsidRDefault="007A16B3" w:rsidP="00CD6FB0">
      <w:pPr>
        <w:numPr>
          <w:ilvl w:val="1"/>
          <w:numId w:val="4"/>
        </w:numPr>
        <w:spacing w:line="216" w:lineRule="auto"/>
        <w:ind w:left="426" w:hanging="426"/>
        <w:jc w:val="both"/>
        <w:rPr>
          <w:w w:val="90"/>
          <w:sz w:val="22"/>
          <w:szCs w:val="22"/>
        </w:rPr>
      </w:pPr>
      <w:r w:rsidRPr="008F348A">
        <w:rPr>
          <w:w w:val="90"/>
          <w:sz w:val="22"/>
          <w:szCs w:val="22"/>
        </w:rPr>
        <w:t xml:space="preserve">Обязательство </w:t>
      </w:r>
      <w:r w:rsidR="0005138F">
        <w:rPr>
          <w:w w:val="90"/>
          <w:sz w:val="22"/>
          <w:szCs w:val="22"/>
        </w:rPr>
        <w:t>У</w:t>
      </w:r>
      <w:r w:rsidRPr="008F348A">
        <w:rPr>
          <w:w w:val="90"/>
          <w:sz w:val="22"/>
          <w:szCs w:val="22"/>
        </w:rPr>
        <w:t>правляющ</w:t>
      </w:r>
      <w:r w:rsidR="0005138F">
        <w:rPr>
          <w:w w:val="90"/>
          <w:sz w:val="22"/>
          <w:szCs w:val="22"/>
        </w:rPr>
        <w:t>ей организации по доведению до С</w:t>
      </w:r>
      <w:r w:rsidRPr="008F348A">
        <w:rPr>
          <w:w w:val="90"/>
          <w:sz w:val="22"/>
          <w:szCs w:val="22"/>
        </w:rPr>
        <w:t>обственников помещений предложений о необходимости проведения общего со</w:t>
      </w:r>
      <w:r w:rsidR="0005138F">
        <w:rPr>
          <w:w w:val="90"/>
          <w:sz w:val="22"/>
          <w:szCs w:val="22"/>
        </w:rPr>
        <w:t>брания С</w:t>
      </w:r>
      <w:r w:rsidRPr="008F348A">
        <w:rPr>
          <w:w w:val="90"/>
          <w:sz w:val="22"/>
          <w:szCs w:val="22"/>
        </w:rPr>
        <w:t xml:space="preserve">обственников помещений считается исполненным, если такие предложения вручены </w:t>
      </w:r>
      <w:r w:rsidR="008D2678">
        <w:rPr>
          <w:w w:val="90"/>
          <w:sz w:val="22"/>
          <w:szCs w:val="22"/>
        </w:rPr>
        <w:t>в письменном виде</w:t>
      </w:r>
      <w:r w:rsidR="008D2678" w:rsidRPr="008F348A">
        <w:rPr>
          <w:w w:val="90"/>
          <w:sz w:val="22"/>
          <w:szCs w:val="22"/>
        </w:rPr>
        <w:t xml:space="preserve"> </w:t>
      </w:r>
      <w:r w:rsidRPr="008F348A">
        <w:rPr>
          <w:w w:val="90"/>
          <w:sz w:val="22"/>
          <w:szCs w:val="22"/>
        </w:rPr>
        <w:t xml:space="preserve">Совету дома, а при его отсутствии </w:t>
      </w:r>
      <w:proofErr w:type="gramStart"/>
      <w:r w:rsidRPr="008F348A">
        <w:rPr>
          <w:w w:val="90"/>
          <w:sz w:val="22"/>
          <w:szCs w:val="22"/>
        </w:rPr>
        <w:t>размещены  на</w:t>
      </w:r>
      <w:proofErr w:type="gramEnd"/>
      <w:r w:rsidRPr="008F348A">
        <w:rPr>
          <w:w w:val="90"/>
          <w:sz w:val="22"/>
          <w:szCs w:val="22"/>
        </w:rPr>
        <w:t xml:space="preserve"> информационных стендах в</w:t>
      </w:r>
      <w:r w:rsidR="008D2678">
        <w:rPr>
          <w:w w:val="90"/>
          <w:sz w:val="22"/>
          <w:szCs w:val="22"/>
        </w:rPr>
        <w:t>о всех</w:t>
      </w:r>
      <w:r w:rsidRPr="008F348A">
        <w:rPr>
          <w:w w:val="90"/>
          <w:sz w:val="22"/>
          <w:szCs w:val="22"/>
        </w:rPr>
        <w:t xml:space="preserve"> подъездах дома.</w:t>
      </w:r>
    </w:p>
    <w:p w:rsidR="007A16B3" w:rsidRPr="008F348A" w:rsidRDefault="007A16B3" w:rsidP="00CD6FB0">
      <w:pPr>
        <w:numPr>
          <w:ilvl w:val="1"/>
          <w:numId w:val="4"/>
        </w:numPr>
        <w:spacing w:line="216" w:lineRule="auto"/>
        <w:ind w:left="426" w:hanging="426"/>
        <w:jc w:val="both"/>
        <w:rPr>
          <w:w w:val="90"/>
          <w:sz w:val="22"/>
          <w:szCs w:val="22"/>
        </w:rPr>
      </w:pPr>
      <w:r w:rsidRPr="008F348A">
        <w:rPr>
          <w:w w:val="90"/>
          <w:sz w:val="22"/>
          <w:szCs w:val="22"/>
        </w:rPr>
        <w:t>Отношения, связанные с проведением капитального ремонта общего имущества в многоквартирном доме, регулируются отдельным договором, заключаемым в порядке, предусмотренном жилищным законодательством.</w:t>
      </w:r>
    </w:p>
    <w:p w:rsidR="007A16B3" w:rsidRPr="008F348A" w:rsidRDefault="007A16B3" w:rsidP="00CD6FB0">
      <w:pPr>
        <w:numPr>
          <w:ilvl w:val="1"/>
          <w:numId w:val="4"/>
        </w:numPr>
        <w:spacing w:line="216" w:lineRule="auto"/>
        <w:ind w:left="426" w:hanging="426"/>
        <w:jc w:val="both"/>
        <w:rPr>
          <w:w w:val="90"/>
          <w:sz w:val="22"/>
          <w:szCs w:val="22"/>
        </w:rPr>
      </w:pPr>
      <w:r w:rsidRPr="008F348A">
        <w:rPr>
          <w:w w:val="90"/>
          <w:sz w:val="22"/>
          <w:szCs w:val="22"/>
        </w:rPr>
        <w:t>В случае отсутствия договоренности о гарантии на оказанные услуги и (или) выполненные работы гарантийным сроком считается 6 месяцев.</w:t>
      </w:r>
    </w:p>
    <w:p w:rsidR="007A16B3" w:rsidRPr="008F348A" w:rsidRDefault="007A16B3" w:rsidP="00CD6FB0">
      <w:pPr>
        <w:numPr>
          <w:ilvl w:val="1"/>
          <w:numId w:val="4"/>
        </w:numPr>
        <w:spacing w:line="216" w:lineRule="auto"/>
        <w:ind w:left="426" w:hanging="426"/>
        <w:jc w:val="both"/>
        <w:rPr>
          <w:w w:val="90"/>
          <w:sz w:val="22"/>
          <w:szCs w:val="22"/>
        </w:rPr>
      </w:pPr>
      <w:r w:rsidRPr="008F348A">
        <w:rPr>
          <w:w w:val="90"/>
          <w:sz w:val="22"/>
          <w:szCs w:val="22"/>
        </w:rPr>
        <w:lastRenderedPageBreak/>
        <w:t>Управляющая организация и Собственники по настоящему договору, получившая(-</w:t>
      </w:r>
      <w:proofErr w:type="spellStart"/>
      <w:r w:rsidRPr="008F348A">
        <w:rPr>
          <w:w w:val="90"/>
          <w:sz w:val="22"/>
          <w:szCs w:val="22"/>
        </w:rPr>
        <w:t>ие</w:t>
      </w:r>
      <w:proofErr w:type="spellEnd"/>
      <w:r w:rsidRPr="008F348A">
        <w:rPr>
          <w:w w:val="90"/>
          <w:sz w:val="22"/>
          <w:szCs w:val="22"/>
        </w:rPr>
        <w:t>) обращение другой стороны по поводу неисполнения настоящего договора, обязана(-ы) рассмотреть его и дать письменный ответ другой стороне в течение 30 дней с момента получения указанного сообщения.</w:t>
      </w:r>
    </w:p>
    <w:p w:rsidR="007A16B3" w:rsidRPr="008F348A" w:rsidRDefault="007A16B3" w:rsidP="00CD6FB0">
      <w:pPr>
        <w:numPr>
          <w:ilvl w:val="1"/>
          <w:numId w:val="4"/>
        </w:numPr>
        <w:spacing w:line="216" w:lineRule="auto"/>
        <w:ind w:left="426" w:hanging="426"/>
        <w:jc w:val="both"/>
        <w:rPr>
          <w:w w:val="90"/>
          <w:sz w:val="22"/>
          <w:szCs w:val="22"/>
        </w:rPr>
      </w:pPr>
      <w:r w:rsidRPr="008F348A">
        <w:rPr>
          <w:w w:val="90"/>
          <w:sz w:val="22"/>
          <w:szCs w:val="22"/>
        </w:rPr>
        <w:t>Обязанность информирования иных пользователей помещений о подписании договора со стороны Собственников и о вступлении договора в силу путем размещения соответствующей информации в подъездах МКД лежит</w:t>
      </w:r>
      <w:r w:rsidR="0005138F">
        <w:rPr>
          <w:w w:val="90"/>
          <w:sz w:val="22"/>
          <w:szCs w:val="22"/>
        </w:rPr>
        <w:t xml:space="preserve"> </w:t>
      </w:r>
      <w:proofErr w:type="gramStart"/>
      <w:r w:rsidR="0005138F">
        <w:rPr>
          <w:w w:val="90"/>
          <w:sz w:val="22"/>
          <w:szCs w:val="22"/>
        </w:rPr>
        <w:t xml:space="preserve">на </w:t>
      </w:r>
      <w:r w:rsidRPr="008F348A">
        <w:rPr>
          <w:w w:val="90"/>
          <w:sz w:val="22"/>
          <w:szCs w:val="22"/>
        </w:rPr>
        <w:t xml:space="preserve"> Совете</w:t>
      </w:r>
      <w:proofErr w:type="gramEnd"/>
      <w:r w:rsidRPr="008F348A">
        <w:rPr>
          <w:w w:val="90"/>
          <w:sz w:val="22"/>
          <w:szCs w:val="22"/>
        </w:rPr>
        <w:t xml:space="preserve"> дома.</w:t>
      </w:r>
    </w:p>
    <w:p w:rsidR="007A16B3" w:rsidRPr="008F348A" w:rsidRDefault="007A16B3" w:rsidP="00CD6FB0">
      <w:pPr>
        <w:numPr>
          <w:ilvl w:val="1"/>
          <w:numId w:val="4"/>
        </w:numPr>
        <w:spacing w:line="216" w:lineRule="auto"/>
        <w:ind w:left="426" w:hanging="426"/>
        <w:jc w:val="both"/>
        <w:rPr>
          <w:w w:val="90"/>
          <w:sz w:val="22"/>
          <w:szCs w:val="22"/>
        </w:rPr>
      </w:pPr>
      <w:r w:rsidRPr="008F348A">
        <w:rPr>
          <w:w w:val="90"/>
          <w:sz w:val="22"/>
          <w:szCs w:val="22"/>
        </w:rPr>
        <w:t xml:space="preserve">Стороны договорились, что выражают свое согласие со всеми пунктами текста настоящего договора, а также всех его приложений, </w:t>
      </w:r>
      <w:proofErr w:type="gramStart"/>
      <w:r w:rsidRPr="008F348A">
        <w:rPr>
          <w:w w:val="90"/>
          <w:sz w:val="22"/>
          <w:szCs w:val="22"/>
        </w:rPr>
        <w:t>в  связи</w:t>
      </w:r>
      <w:proofErr w:type="gramEnd"/>
      <w:r w:rsidRPr="008F348A">
        <w:rPr>
          <w:w w:val="90"/>
          <w:sz w:val="22"/>
          <w:szCs w:val="22"/>
        </w:rPr>
        <w:t xml:space="preserve"> с чем подписание каждого Приложения к настоящему договору в отдельности не требуется.</w:t>
      </w:r>
    </w:p>
    <w:p w:rsidR="007A16B3" w:rsidRPr="008F348A" w:rsidRDefault="007A16B3" w:rsidP="00CD6FB0">
      <w:pPr>
        <w:numPr>
          <w:ilvl w:val="1"/>
          <w:numId w:val="4"/>
        </w:numPr>
        <w:spacing w:line="216" w:lineRule="auto"/>
        <w:ind w:left="426" w:hanging="426"/>
        <w:jc w:val="both"/>
        <w:rPr>
          <w:w w:val="90"/>
          <w:sz w:val="22"/>
          <w:szCs w:val="22"/>
        </w:rPr>
      </w:pPr>
      <w:r w:rsidRPr="008F348A">
        <w:rPr>
          <w:w w:val="90"/>
          <w:sz w:val="22"/>
          <w:szCs w:val="22"/>
        </w:rPr>
        <w:t xml:space="preserve">Контроль над деятельностью Управляющей организации в части исполнения настоящего договора осуществляется Собственниками помещений в многоквартирном доме через Совет </w:t>
      </w:r>
      <w:proofErr w:type="gramStart"/>
      <w:r w:rsidRPr="008F348A">
        <w:rPr>
          <w:w w:val="90"/>
          <w:sz w:val="22"/>
          <w:szCs w:val="22"/>
        </w:rPr>
        <w:t>дома  путем</w:t>
      </w:r>
      <w:proofErr w:type="gramEnd"/>
      <w:r w:rsidRPr="008F348A">
        <w:rPr>
          <w:w w:val="90"/>
          <w:sz w:val="22"/>
          <w:szCs w:val="22"/>
        </w:rPr>
        <w:t>:</w:t>
      </w:r>
    </w:p>
    <w:p w:rsidR="007A16B3" w:rsidRPr="008F348A" w:rsidRDefault="007A16B3" w:rsidP="00CD6FB0">
      <w:pPr>
        <w:numPr>
          <w:ilvl w:val="0"/>
          <w:numId w:val="8"/>
        </w:numPr>
        <w:spacing w:line="216" w:lineRule="auto"/>
        <w:ind w:left="709" w:hanging="283"/>
        <w:jc w:val="both"/>
        <w:rPr>
          <w:w w:val="90"/>
          <w:sz w:val="22"/>
          <w:szCs w:val="22"/>
        </w:rPr>
      </w:pPr>
      <w:proofErr w:type="gramStart"/>
      <w:r w:rsidRPr="008F348A">
        <w:rPr>
          <w:w w:val="90"/>
          <w:sz w:val="22"/>
          <w:szCs w:val="22"/>
        </w:rPr>
        <w:t>получения</w:t>
      </w:r>
      <w:proofErr w:type="gramEnd"/>
      <w:r w:rsidRPr="008F348A">
        <w:rPr>
          <w:w w:val="90"/>
          <w:sz w:val="22"/>
          <w:szCs w:val="22"/>
        </w:rPr>
        <w:t xml:space="preserve"> от Управляющей организации отчета о выполнении догово</w:t>
      </w:r>
      <w:r w:rsidR="00EF2F7F">
        <w:rPr>
          <w:w w:val="90"/>
          <w:sz w:val="22"/>
          <w:szCs w:val="22"/>
        </w:rPr>
        <w:t>ра управления за предыдущий год</w:t>
      </w:r>
    </w:p>
    <w:p w:rsidR="007A16B3" w:rsidRPr="008F348A" w:rsidRDefault="007A16B3" w:rsidP="00CD6FB0">
      <w:pPr>
        <w:numPr>
          <w:ilvl w:val="0"/>
          <w:numId w:val="8"/>
        </w:numPr>
        <w:spacing w:line="216" w:lineRule="auto"/>
        <w:ind w:left="709" w:hanging="283"/>
        <w:jc w:val="both"/>
        <w:rPr>
          <w:w w:val="90"/>
          <w:sz w:val="22"/>
          <w:szCs w:val="22"/>
        </w:rPr>
      </w:pPr>
      <w:proofErr w:type="gramStart"/>
      <w:r w:rsidRPr="008F348A">
        <w:rPr>
          <w:w w:val="90"/>
          <w:sz w:val="22"/>
          <w:szCs w:val="22"/>
        </w:rPr>
        <w:t>проверки</w:t>
      </w:r>
      <w:proofErr w:type="gramEnd"/>
      <w:r w:rsidRPr="008F348A">
        <w:rPr>
          <w:w w:val="90"/>
          <w:sz w:val="22"/>
          <w:szCs w:val="22"/>
        </w:rPr>
        <w:t xml:space="preserve"> объемов, качества и периодичности ок</w:t>
      </w:r>
      <w:r w:rsidR="00EF2F7F">
        <w:rPr>
          <w:w w:val="90"/>
          <w:sz w:val="22"/>
          <w:szCs w:val="22"/>
        </w:rPr>
        <w:t>азания услуг и выполнения работ</w:t>
      </w:r>
    </w:p>
    <w:p w:rsidR="007A16B3" w:rsidRPr="008F348A" w:rsidRDefault="007A16B3" w:rsidP="00CD6FB0">
      <w:pPr>
        <w:numPr>
          <w:ilvl w:val="1"/>
          <w:numId w:val="4"/>
        </w:numPr>
        <w:spacing w:line="216" w:lineRule="auto"/>
        <w:ind w:left="426" w:hanging="426"/>
        <w:jc w:val="both"/>
        <w:rPr>
          <w:w w:val="90"/>
          <w:sz w:val="22"/>
          <w:szCs w:val="22"/>
        </w:rPr>
      </w:pPr>
      <w:r w:rsidRPr="008F348A">
        <w:rPr>
          <w:w w:val="90"/>
          <w:sz w:val="22"/>
          <w:szCs w:val="22"/>
        </w:rPr>
        <w:t xml:space="preserve">В </w:t>
      </w:r>
      <w:proofErr w:type="gramStart"/>
      <w:r w:rsidRPr="008F348A">
        <w:rPr>
          <w:w w:val="90"/>
          <w:sz w:val="22"/>
          <w:szCs w:val="22"/>
        </w:rPr>
        <w:t>соответствии  с</w:t>
      </w:r>
      <w:proofErr w:type="gramEnd"/>
      <w:r w:rsidRPr="008F348A">
        <w:rPr>
          <w:w w:val="90"/>
          <w:sz w:val="22"/>
          <w:szCs w:val="22"/>
        </w:rPr>
        <w:t xml:space="preserve">  положениями  Федерального </w:t>
      </w:r>
      <w:hyperlink r:id="rId17" w:history="1">
        <w:r w:rsidRPr="008F348A">
          <w:rPr>
            <w:w w:val="90"/>
            <w:sz w:val="22"/>
            <w:szCs w:val="22"/>
          </w:rPr>
          <w:t>закона</w:t>
        </w:r>
      </w:hyperlink>
      <w:r w:rsidRPr="008F348A">
        <w:rPr>
          <w:w w:val="90"/>
          <w:sz w:val="22"/>
          <w:szCs w:val="22"/>
        </w:rPr>
        <w:t xml:space="preserve"> от 27.07.2006 N 152-ФЗ "О персональных данных" Собственник дает Управляющей организации свое согласие:</w:t>
      </w:r>
    </w:p>
    <w:p w:rsidR="007A16B3" w:rsidRPr="00284891" w:rsidRDefault="007A16B3" w:rsidP="00CD6FB0">
      <w:pPr>
        <w:numPr>
          <w:ilvl w:val="0"/>
          <w:numId w:val="17"/>
        </w:numPr>
        <w:spacing w:line="216" w:lineRule="auto"/>
        <w:ind w:left="709" w:hanging="283"/>
        <w:jc w:val="both"/>
        <w:rPr>
          <w:w w:val="90"/>
          <w:sz w:val="21"/>
          <w:szCs w:val="21"/>
        </w:rPr>
      </w:pPr>
      <w:proofErr w:type="gramStart"/>
      <w:r w:rsidRPr="00284891">
        <w:rPr>
          <w:w w:val="90"/>
          <w:sz w:val="21"/>
          <w:szCs w:val="21"/>
        </w:rPr>
        <w:t>производить</w:t>
      </w:r>
      <w:proofErr w:type="gramEnd"/>
      <w:r w:rsidRPr="00284891">
        <w:rPr>
          <w:w w:val="90"/>
          <w:sz w:val="21"/>
          <w:szCs w:val="21"/>
        </w:rPr>
        <w:t xml:space="preserve"> обработку его персональных данных (ФИО, адрес, учетно-регистрационные данные, сведения о составе семьи, номер телефона, перечень, объем и стоимость оплачиваемых услуг и иные данные, необходимые для начисления платы за жилое помещение, коммунальные и иные услуги, размер задолженности);</w:t>
      </w:r>
    </w:p>
    <w:p w:rsidR="007A16B3" w:rsidRPr="00284891" w:rsidRDefault="007A16B3" w:rsidP="00CD6FB0">
      <w:pPr>
        <w:numPr>
          <w:ilvl w:val="0"/>
          <w:numId w:val="17"/>
        </w:numPr>
        <w:spacing w:line="216" w:lineRule="auto"/>
        <w:ind w:left="709" w:hanging="283"/>
        <w:jc w:val="both"/>
        <w:rPr>
          <w:w w:val="90"/>
          <w:sz w:val="21"/>
          <w:szCs w:val="21"/>
        </w:rPr>
      </w:pPr>
      <w:r w:rsidRPr="00284891">
        <w:rPr>
          <w:w w:val="90"/>
          <w:sz w:val="21"/>
          <w:szCs w:val="21"/>
        </w:rPr>
        <w:t>осуществлять следующие действия с персональными   данными: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иных  действий,  с целью обработки персональных данных в рамках предоставления Управляющей организацией услуги по управлению многоквартирным домом, в том числе деятельности по приему платежей за жилое помещение, коммунальные и иные услуги, формированию/корректировке, печати и доставке платежных документов, взысканию задолженности, ведению первичного учета «паспортного стола»);</w:t>
      </w:r>
    </w:p>
    <w:p w:rsidR="007A16B3" w:rsidRDefault="007A16B3" w:rsidP="00CD6FB0">
      <w:pPr>
        <w:numPr>
          <w:ilvl w:val="0"/>
          <w:numId w:val="17"/>
        </w:numPr>
        <w:spacing w:line="216" w:lineRule="auto"/>
        <w:ind w:left="709" w:hanging="283"/>
        <w:jc w:val="both"/>
        <w:rPr>
          <w:w w:val="90"/>
          <w:sz w:val="21"/>
          <w:szCs w:val="21"/>
        </w:rPr>
      </w:pPr>
      <w:proofErr w:type="gramStart"/>
      <w:r w:rsidRPr="00284891">
        <w:rPr>
          <w:w w:val="90"/>
          <w:sz w:val="21"/>
          <w:szCs w:val="21"/>
        </w:rPr>
        <w:t>поручать</w:t>
      </w:r>
      <w:proofErr w:type="gramEnd"/>
      <w:r w:rsidRPr="00284891">
        <w:rPr>
          <w:w w:val="90"/>
          <w:sz w:val="21"/>
          <w:szCs w:val="21"/>
        </w:rPr>
        <w:t xml:space="preserve"> обработку персональных данных операторам по </w:t>
      </w:r>
      <w:r w:rsidR="002F1758">
        <w:rPr>
          <w:w w:val="90"/>
          <w:sz w:val="21"/>
          <w:szCs w:val="21"/>
        </w:rPr>
        <w:t>начислению и приему платежей.</w:t>
      </w:r>
      <w:r w:rsidRPr="00284891">
        <w:rPr>
          <w:w w:val="90"/>
          <w:sz w:val="21"/>
          <w:szCs w:val="21"/>
        </w:rPr>
        <w:t xml:space="preserve">  </w:t>
      </w:r>
    </w:p>
    <w:p w:rsidR="0003095B" w:rsidRPr="00284891" w:rsidRDefault="0003095B" w:rsidP="0003095B">
      <w:pPr>
        <w:spacing w:line="216" w:lineRule="auto"/>
        <w:ind w:left="709"/>
        <w:jc w:val="both"/>
        <w:rPr>
          <w:w w:val="90"/>
          <w:sz w:val="21"/>
          <w:szCs w:val="21"/>
        </w:rPr>
      </w:pPr>
    </w:p>
    <w:p w:rsidR="005B2007" w:rsidRPr="001A6F11" w:rsidRDefault="005B2007" w:rsidP="00CD6FB0">
      <w:pPr>
        <w:spacing w:line="216" w:lineRule="auto"/>
        <w:ind w:left="709"/>
        <w:jc w:val="both"/>
        <w:rPr>
          <w:w w:val="90"/>
          <w:sz w:val="10"/>
          <w:szCs w:val="10"/>
        </w:rPr>
      </w:pPr>
    </w:p>
    <w:p w:rsidR="002B7D11" w:rsidRDefault="002B7D11" w:rsidP="00CD6FB0">
      <w:pPr>
        <w:numPr>
          <w:ilvl w:val="0"/>
          <w:numId w:val="4"/>
        </w:numPr>
        <w:spacing w:line="216" w:lineRule="auto"/>
        <w:jc w:val="center"/>
        <w:rPr>
          <w:b/>
          <w:w w:val="90"/>
          <w:sz w:val="22"/>
          <w:szCs w:val="22"/>
        </w:rPr>
      </w:pPr>
      <w:r w:rsidRPr="008F348A">
        <w:rPr>
          <w:b/>
          <w:w w:val="90"/>
          <w:sz w:val="22"/>
          <w:szCs w:val="22"/>
        </w:rPr>
        <w:t>ПРОЧИЕ ПОЛОЖЕНИЯ</w:t>
      </w:r>
    </w:p>
    <w:p w:rsidR="002B7D11" w:rsidRPr="008F348A" w:rsidRDefault="002B7D11" w:rsidP="00CD6FB0">
      <w:pPr>
        <w:numPr>
          <w:ilvl w:val="1"/>
          <w:numId w:val="4"/>
        </w:numPr>
        <w:spacing w:line="216" w:lineRule="auto"/>
        <w:ind w:left="426" w:hanging="426"/>
        <w:jc w:val="both"/>
        <w:rPr>
          <w:w w:val="90"/>
          <w:sz w:val="22"/>
          <w:szCs w:val="22"/>
        </w:rPr>
      </w:pPr>
      <w:r w:rsidRPr="008F348A">
        <w:rPr>
          <w:w w:val="90"/>
          <w:sz w:val="22"/>
          <w:szCs w:val="22"/>
        </w:rPr>
        <w:t xml:space="preserve">Любые приложения, изменения и дополнения к Договору оформляются в письменной форме, подписываются </w:t>
      </w:r>
      <w:r w:rsidR="00BC51C9" w:rsidRPr="008F348A">
        <w:rPr>
          <w:w w:val="90"/>
          <w:sz w:val="22"/>
          <w:szCs w:val="22"/>
        </w:rPr>
        <w:t>Сторонами</w:t>
      </w:r>
      <w:r w:rsidRPr="008F348A">
        <w:rPr>
          <w:w w:val="90"/>
          <w:sz w:val="22"/>
          <w:szCs w:val="22"/>
        </w:rPr>
        <w:t xml:space="preserve"> и являются его неотъемлемой частью. Никакие устные договоренности Сторон не имеют силы.</w:t>
      </w:r>
    </w:p>
    <w:p w:rsidR="00C5036A" w:rsidRPr="008F348A" w:rsidRDefault="00C5036A" w:rsidP="00CD6FB0">
      <w:pPr>
        <w:numPr>
          <w:ilvl w:val="1"/>
          <w:numId w:val="4"/>
        </w:numPr>
        <w:spacing w:line="216" w:lineRule="auto"/>
        <w:ind w:left="426" w:hanging="426"/>
        <w:jc w:val="both"/>
        <w:rPr>
          <w:w w:val="90"/>
          <w:sz w:val="22"/>
          <w:szCs w:val="22"/>
        </w:rPr>
      </w:pPr>
      <w:r w:rsidRPr="008F348A">
        <w:rPr>
          <w:w w:val="90"/>
          <w:sz w:val="22"/>
          <w:szCs w:val="22"/>
        </w:rPr>
        <w:t>Приложениями к настоящему договору являются:</w:t>
      </w:r>
    </w:p>
    <w:p w:rsidR="007A16B3" w:rsidRPr="00284891" w:rsidRDefault="007A16B3" w:rsidP="009305E6">
      <w:pPr>
        <w:numPr>
          <w:ilvl w:val="0"/>
          <w:numId w:val="30"/>
        </w:numPr>
        <w:spacing w:line="216" w:lineRule="auto"/>
        <w:ind w:left="426" w:hanging="284"/>
        <w:jc w:val="both"/>
        <w:rPr>
          <w:w w:val="90"/>
          <w:sz w:val="21"/>
          <w:szCs w:val="21"/>
        </w:rPr>
      </w:pPr>
      <w:r w:rsidRPr="00284891">
        <w:rPr>
          <w:w w:val="90"/>
          <w:sz w:val="21"/>
          <w:szCs w:val="21"/>
        </w:rPr>
        <w:t>Перечень Общего имущества в Многоквартирном доме.</w:t>
      </w:r>
    </w:p>
    <w:p w:rsidR="007A16B3" w:rsidRPr="00284891" w:rsidRDefault="007A16B3" w:rsidP="009305E6">
      <w:pPr>
        <w:numPr>
          <w:ilvl w:val="0"/>
          <w:numId w:val="30"/>
        </w:numPr>
        <w:spacing w:line="216" w:lineRule="auto"/>
        <w:ind w:left="426" w:hanging="284"/>
        <w:jc w:val="both"/>
        <w:rPr>
          <w:w w:val="90"/>
          <w:sz w:val="21"/>
          <w:szCs w:val="21"/>
        </w:rPr>
      </w:pPr>
      <w:r w:rsidRPr="00284891">
        <w:rPr>
          <w:w w:val="90"/>
          <w:sz w:val="21"/>
          <w:szCs w:val="21"/>
        </w:rPr>
        <w:t>Перечень оказываемых услуг и (или) выполняемых работ по содержанию и</w:t>
      </w:r>
      <w:r w:rsidR="009C0DB4" w:rsidRPr="00284891">
        <w:rPr>
          <w:w w:val="90"/>
          <w:sz w:val="21"/>
          <w:szCs w:val="21"/>
        </w:rPr>
        <w:t xml:space="preserve"> ремонту общего имущества в МКД.</w:t>
      </w:r>
    </w:p>
    <w:p w:rsidR="007A16B3" w:rsidRPr="00284891" w:rsidRDefault="007A16B3" w:rsidP="009305E6">
      <w:pPr>
        <w:pStyle w:val="a5"/>
        <w:widowControl/>
        <w:numPr>
          <w:ilvl w:val="0"/>
          <w:numId w:val="30"/>
        </w:numPr>
        <w:spacing w:line="216" w:lineRule="auto"/>
        <w:ind w:left="426" w:hanging="284"/>
        <w:rPr>
          <w:rFonts w:ascii="Times New Roman" w:hAnsi="Times New Roman"/>
          <w:snapToGrid/>
          <w:w w:val="90"/>
          <w:sz w:val="21"/>
          <w:szCs w:val="21"/>
        </w:rPr>
      </w:pPr>
      <w:r w:rsidRPr="00284891">
        <w:rPr>
          <w:rFonts w:ascii="Times New Roman" w:hAnsi="Times New Roman"/>
          <w:snapToGrid/>
          <w:w w:val="90"/>
          <w:sz w:val="21"/>
          <w:szCs w:val="21"/>
        </w:rPr>
        <w:t>Перечень услуг, связанных с управлением многоквартирным домом</w:t>
      </w:r>
      <w:r w:rsidR="009C0DB4" w:rsidRPr="00284891">
        <w:rPr>
          <w:rFonts w:ascii="Times New Roman" w:hAnsi="Times New Roman"/>
          <w:snapToGrid/>
          <w:w w:val="90"/>
          <w:sz w:val="21"/>
          <w:szCs w:val="21"/>
        </w:rPr>
        <w:t>.</w:t>
      </w:r>
      <w:r w:rsidRPr="00284891">
        <w:rPr>
          <w:rFonts w:ascii="Times New Roman" w:hAnsi="Times New Roman"/>
          <w:snapToGrid/>
          <w:w w:val="90"/>
          <w:sz w:val="21"/>
          <w:szCs w:val="21"/>
        </w:rPr>
        <w:t xml:space="preserve"> </w:t>
      </w:r>
    </w:p>
    <w:p w:rsidR="007A16B3" w:rsidRPr="00284891" w:rsidRDefault="007A16B3" w:rsidP="009305E6">
      <w:pPr>
        <w:pStyle w:val="a5"/>
        <w:widowControl/>
        <w:numPr>
          <w:ilvl w:val="0"/>
          <w:numId w:val="30"/>
        </w:numPr>
        <w:spacing w:line="216" w:lineRule="auto"/>
        <w:ind w:left="426" w:hanging="284"/>
        <w:rPr>
          <w:rFonts w:ascii="Times New Roman" w:hAnsi="Times New Roman"/>
          <w:snapToGrid/>
          <w:w w:val="90"/>
          <w:sz w:val="21"/>
          <w:szCs w:val="21"/>
        </w:rPr>
      </w:pPr>
      <w:r w:rsidRPr="00284891">
        <w:rPr>
          <w:rFonts w:ascii="Times New Roman" w:hAnsi="Times New Roman"/>
          <w:snapToGrid/>
          <w:w w:val="90"/>
          <w:sz w:val="21"/>
          <w:szCs w:val="21"/>
        </w:rPr>
        <w:t>Перечень коммунальных услуг</w:t>
      </w:r>
      <w:r w:rsidR="009C0DB4" w:rsidRPr="00284891">
        <w:rPr>
          <w:rFonts w:ascii="Times New Roman" w:hAnsi="Times New Roman"/>
          <w:snapToGrid/>
          <w:w w:val="90"/>
          <w:sz w:val="21"/>
          <w:szCs w:val="21"/>
        </w:rPr>
        <w:t>.</w:t>
      </w:r>
    </w:p>
    <w:p w:rsidR="007A16B3" w:rsidRDefault="007A16B3" w:rsidP="009305E6">
      <w:pPr>
        <w:pStyle w:val="a5"/>
        <w:widowControl/>
        <w:numPr>
          <w:ilvl w:val="0"/>
          <w:numId w:val="30"/>
        </w:numPr>
        <w:spacing w:line="216" w:lineRule="auto"/>
        <w:ind w:left="426" w:hanging="284"/>
        <w:rPr>
          <w:rFonts w:ascii="Times New Roman" w:hAnsi="Times New Roman"/>
          <w:snapToGrid/>
          <w:w w:val="90"/>
          <w:sz w:val="21"/>
          <w:szCs w:val="21"/>
        </w:rPr>
      </w:pPr>
      <w:r w:rsidRPr="00284891">
        <w:rPr>
          <w:rFonts w:ascii="Times New Roman" w:hAnsi="Times New Roman"/>
          <w:snapToGrid/>
          <w:w w:val="90"/>
          <w:sz w:val="21"/>
          <w:szCs w:val="21"/>
        </w:rPr>
        <w:t>Акт по разграничению ответственности за эксплуатацию инженерных сетей, устройств и оборудования между Сторонами.</w:t>
      </w:r>
    </w:p>
    <w:p w:rsidR="009305E6" w:rsidRPr="009305E6" w:rsidRDefault="009305E6" w:rsidP="009305E6">
      <w:pPr>
        <w:pStyle w:val="af6"/>
        <w:numPr>
          <w:ilvl w:val="0"/>
          <w:numId w:val="30"/>
        </w:numPr>
        <w:ind w:left="426" w:hanging="284"/>
        <w:rPr>
          <w:sz w:val="20"/>
          <w:szCs w:val="20"/>
        </w:rPr>
      </w:pPr>
      <w:r w:rsidRPr="009305E6">
        <w:rPr>
          <w:sz w:val="20"/>
          <w:szCs w:val="20"/>
        </w:rPr>
        <w:t xml:space="preserve">Руководство по пользованию помещениями в жилых и многоквартирных домах и оборудованием, </w:t>
      </w:r>
    </w:p>
    <w:p w:rsidR="009305E6" w:rsidRPr="009305E6" w:rsidRDefault="009305E6" w:rsidP="009305E6">
      <w:pPr>
        <w:pStyle w:val="af6"/>
        <w:ind w:left="426" w:hanging="284"/>
        <w:rPr>
          <w:sz w:val="20"/>
          <w:szCs w:val="20"/>
        </w:rPr>
      </w:pPr>
      <w:proofErr w:type="gramStart"/>
      <w:r w:rsidRPr="009305E6">
        <w:rPr>
          <w:sz w:val="20"/>
          <w:szCs w:val="20"/>
        </w:rPr>
        <w:t>расположенным</w:t>
      </w:r>
      <w:proofErr w:type="gramEnd"/>
      <w:r w:rsidRPr="009305E6">
        <w:rPr>
          <w:sz w:val="20"/>
          <w:szCs w:val="20"/>
        </w:rPr>
        <w:t xml:space="preserve"> в них</w:t>
      </w:r>
    </w:p>
    <w:p w:rsidR="009305E6" w:rsidRPr="009305E6" w:rsidRDefault="009305E6" w:rsidP="009305E6">
      <w:pPr>
        <w:pStyle w:val="a0"/>
        <w:ind w:left="426" w:hanging="284"/>
        <w:rPr>
          <w:lang w:val="en-US"/>
        </w:rPr>
      </w:pPr>
    </w:p>
    <w:p w:rsidR="002B7D11" w:rsidRDefault="002B7D11" w:rsidP="00CD6FB0">
      <w:pPr>
        <w:numPr>
          <w:ilvl w:val="1"/>
          <w:numId w:val="4"/>
        </w:numPr>
        <w:spacing w:line="216" w:lineRule="auto"/>
        <w:ind w:left="426" w:hanging="426"/>
        <w:jc w:val="both"/>
        <w:rPr>
          <w:w w:val="90"/>
          <w:sz w:val="22"/>
          <w:szCs w:val="22"/>
        </w:rPr>
      </w:pPr>
      <w:r w:rsidRPr="008F348A">
        <w:rPr>
          <w:w w:val="90"/>
          <w:sz w:val="22"/>
          <w:szCs w:val="22"/>
        </w:rPr>
        <w:t xml:space="preserve">Стороны договорились о том, что при исполнении и толковании настоящего Договора, если иное не вытекает из его контекста, слова или словосочетания будут иметь значение, указанное в </w:t>
      </w:r>
      <w:r w:rsidR="008F348A" w:rsidRPr="008F348A">
        <w:rPr>
          <w:b/>
          <w:w w:val="90"/>
          <w:sz w:val="22"/>
          <w:szCs w:val="22"/>
        </w:rPr>
        <w:t>Разделе 1</w:t>
      </w:r>
      <w:r w:rsidRPr="008F348A">
        <w:rPr>
          <w:w w:val="90"/>
          <w:sz w:val="22"/>
          <w:szCs w:val="22"/>
        </w:rPr>
        <w:t xml:space="preserve"> настояще</w:t>
      </w:r>
      <w:r w:rsidR="008F348A" w:rsidRPr="008F348A">
        <w:rPr>
          <w:w w:val="90"/>
          <w:sz w:val="22"/>
          <w:szCs w:val="22"/>
        </w:rPr>
        <w:t>го Договора</w:t>
      </w:r>
      <w:r w:rsidRPr="008F348A">
        <w:rPr>
          <w:w w:val="90"/>
          <w:sz w:val="22"/>
          <w:szCs w:val="22"/>
        </w:rPr>
        <w:t>.</w:t>
      </w:r>
    </w:p>
    <w:p w:rsidR="0003095B" w:rsidRDefault="0003095B" w:rsidP="0003095B">
      <w:pPr>
        <w:spacing w:line="216" w:lineRule="auto"/>
        <w:ind w:left="426"/>
        <w:jc w:val="both"/>
        <w:rPr>
          <w:w w:val="90"/>
          <w:sz w:val="22"/>
          <w:szCs w:val="22"/>
        </w:rPr>
      </w:pPr>
    </w:p>
    <w:p w:rsidR="007F7D93" w:rsidRDefault="007F7D93" w:rsidP="0003095B">
      <w:pPr>
        <w:spacing w:line="216" w:lineRule="auto"/>
        <w:ind w:left="426"/>
        <w:jc w:val="both"/>
        <w:rPr>
          <w:w w:val="90"/>
          <w:sz w:val="22"/>
          <w:szCs w:val="22"/>
        </w:rPr>
      </w:pPr>
    </w:p>
    <w:p w:rsidR="00B14B58" w:rsidRPr="001A6F11" w:rsidRDefault="00B14B58" w:rsidP="00CD6FB0">
      <w:pPr>
        <w:spacing w:line="216" w:lineRule="auto"/>
        <w:ind w:left="426"/>
        <w:jc w:val="both"/>
        <w:rPr>
          <w:w w:val="90"/>
          <w:sz w:val="10"/>
          <w:szCs w:val="10"/>
        </w:rPr>
      </w:pPr>
    </w:p>
    <w:p w:rsidR="002B7D11" w:rsidRDefault="002B7D11" w:rsidP="00CD6FB0">
      <w:pPr>
        <w:numPr>
          <w:ilvl w:val="0"/>
          <w:numId w:val="4"/>
        </w:numPr>
        <w:spacing w:line="216" w:lineRule="auto"/>
        <w:jc w:val="center"/>
        <w:rPr>
          <w:b/>
          <w:w w:val="90"/>
          <w:sz w:val="20"/>
          <w:szCs w:val="20"/>
        </w:rPr>
      </w:pPr>
      <w:r w:rsidRPr="00B42E3D">
        <w:rPr>
          <w:b/>
          <w:w w:val="90"/>
          <w:sz w:val="20"/>
          <w:szCs w:val="20"/>
        </w:rPr>
        <w:t>РЕКВИЗИТЫ И ПОДПИСИ СТОРОН</w:t>
      </w:r>
    </w:p>
    <w:p w:rsidR="008B2AAF" w:rsidRDefault="008B2AAF" w:rsidP="00CD6FB0">
      <w:pPr>
        <w:spacing w:line="216" w:lineRule="auto"/>
        <w:ind w:left="720"/>
        <w:jc w:val="center"/>
        <w:rPr>
          <w:b/>
          <w:w w:val="90"/>
          <w:sz w:val="20"/>
          <w:szCs w:val="20"/>
        </w:rPr>
      </w:pPr>
    </w:p>
    <w:tbl>
      <w:tblPr>
        <w:tblW w:w="11165" w:type="dxa"/>
        <w:tblLayout w:type="fixed"/>
        <w:tblLook w:val="04A0" w:firstRow="1" w:lastRow="0" w:firstColumn="1" w:lastColumn="0" w:noHBand="0" w:noVBand="1"/>
      </w:tblPr>
      <w:tblGrid>
        <w:gridCol w:w="6062"/>
        <w:gridCol w:w="4536"/>
        <w:gridCol w:w="567"/>
      </w:tblGrid>
      <w:tr w:rsidR="002F1758" w:rsidTr="004319D8">
        <w:trPr>
          <w:trHeight w:val="4217"/>
        </w:trPr>
        <w:tc>
          <w:tcPr>
            <w:tcW w:w="10598" w:type="dxa"/>
            <w:gridSpan w:val="2"/>
          </w:tcPr>
          <w:p w:rsidR="002F1758" w:rsidRPr="009C0165" w:rsidRDefault="002F1758" w:rsidP="009C0165">
            <w:pPr>
              <w:numPr>
                <w:ilvl w:val="1"/>
                <w:numId w:val="4"/>
              </w:numPr>
              <w:ind w:hanging="720"/>
              <w:rPr>
                <w:b/>
                <w:bCs/>
                <w:sz w:val="19"/>
                <w:szCs w:val="19"/>
                <w:lang w:eastAsia="ar-SA"/>
              </w:rPr>
            </w:pPr>
            <w:r w:rsidRPr="009C0165">
              <w:rPr>
                <w:b/>
                <w:bCs/>
                <w:sz w:val="19"/>
                <w:szCs w:val="19"/>
                <w:lang w:eastAsia="ar-SA"/>
              </w:rPr>
              <w:t>Управляющая организация:</w:t>
            </w:r>
          </w:p>
          <w:p w:rsidR="002F1758" w:rsidRDefault="002F1758" w:rsidP="006D7810">
            <w:pPr>
              <w:rPr>
                <w:b/>
                <w:bCs/>
                <w:sz w:val="19"/>
                <w:szCs w:val="19"/>
                <w:lang w:eastAsia="ar-SA"/>
              </w:rPr>
            </w:pPr>
            <w:r>
              <w:rPr>
                <w:b/>
                <w:bCs/>
                <w:sz w:val="19"/>
                <w:szCs w:val="19"/>
                <w:lang w:eastAsia="ar-SA"/>
              </w:rPr>
              <w:t xml:space="preserve">              </w:t>
            </w:r>
            <w:r w:rsidRPr="009C0165">
              <w:rPr>
                <w:b/>
                <w:bCs/>
                <w:sz w:val="19"/>
                <w:szCs w:val="19"/>
                <w:lang w:eastAsia="ar-SA"/>
              </w:rPr>
              <w:t>ООО «</w:t>
            </w:r>
            <w:r>
              <w:rPr>
                <w:b/>
                <w:bCs/>
                <w:sz w:val="19"/>
                <w:szCs w:val="19"/>
                <w:lang w:eastAsia="ar-SA"/>
              </w:rPr>
              <w:t xml:space="preserve">Городская Коммунальная  </w:t>
            </w:r>
          </w:p>
          <w:p w:rsidR="002F1758" w:rsidRDefault="006C0CE4" w:rsidP="006D7810">
            <w:pPr>
              <w:rPr>
                <w:b/>
                <w:bCs/>
                <w:sz w:val="19"/>
                <w:szCs w:val="19"/>
                <w:lang w:eastAsia="ar-SA"/>
              </w:rPr>
            </w:pPr>
            <w:r>
              <w:rPr>
                <w:b/>
                <w:bCs/>
                <w:sz w:val="19"/>
                <w:szCs w:val="19"/>
                <w:lang w:eastAsia="ar-SA"/>
              </w:rPr>
              <w:t xml:space="preserve">               </w:t>
            </w:r>
            <w:proofErr w:type="gramStart"/>
            <w:r>
              <w:rPr>
                <w:b/>
                <w:bCs/>
                <w:sz w:val="19"/>
                <w:szCs w:val="19"/>
                <w:lang w:eastAsia="ar-SA"/>
              </w:rPr>
              <w:t xml:space="preserve">Компания </w:t>
            </w:r>
            <w:r w:rsidR="002F1758" w:rsidRPr="009C0165">
              <w:rPr>
                <w:b/>
                <w:bCs/>
                <w:sz w:val="19"/>
                <w:szCs w:val="19"/>
                <w:lang w:eastAsia="ar-SA"/>
              </w:rPr>
              <w:t>»</w:t>
            </w:r>
            <w:proofErr w:type="gramEnd"/>
          </w:p>
          <w:p w:rsidR="002F1758" w:rsidRDefault="002F1758" w:rsidP="006D7810">
            <w:pPr>
              <w:rPr>
                <w:b/>
                <w:bCs/>
                <w:sz w:val="19"/>
                <w:szCs w:val="19"/>
                <w:lang w:eastAsia="ar-SA"/>
              </w:rPr>
            </w:pPr>
          </w:p>
          <w:p w:rsidR="002F1758" w:rsidRPr="009C0165" w:rsidRDefault="002F1758" w:rsidP="006D7810">
            <w:pPr>
              <w:rPr>
                <w:bCs/>
                <w:sz w:val="19"/>
                <w:szCs w:val="19"/>
                <w:lang w:eastAsia="ar-SA"/>
              </w:rPr>
            </w:pPr>
            <w:smartTag w:uri="urn:schemas-microsoft-com:office:smarttags" w:element="metricconverter">
              <w:smartTagPr>
                <w:attr w:name="ProductID" w:val="142204, г"/>
              </w:smartTagPr>
              <w:r w:rsidRPr="009C0165">
                <w:rPr>
                  <w:bCs/>
                  <w:sz w:val="19"/>
                  <w:szCs w:val="19"/>
                  <w:lang w:eastAsia="ar-SA"/>
                </w:rPr>
                <w:t>142204, г</w:t>
              </w:r>
            </w:smartTag>
            <w:r w:rsidR="002519B4">
              <w:rPr>
                <w:bCs/>
                <w:sz w:val="19"/>
                <w:szCs w:val="19"/>
                <w:lang w:eastAsia="ar-SA"/>
              </w:rPr>
              <w:t xml:space="preserve">. Серпухов, Московская </w:t>
            </w:r>
            <w:r w:rsidR="008115FB">
              <w:rPr>
                <w:bCs/>
                <w:sz w:val="19"/>
                <w:szCs w:val="19"/>
                <w:lang w:eastAsia="ar-SA"/>
              </w:rPr>
              <w:t>область, б-р 65 лет Победы, д.13</w:t>
            </w:r>
            <w:r w:rsidR="002519B4">
              <w:rPr>
                <w:bCs/>
                <w:sz w:val="19"/>
                <w:szCs w:val="19"/>
                <w:lang w:eastAsia="ar-SA"/>
              </w:rPr>
              <w:t xml:space="preserve">, корп. </w:t>
            </w:r>
            <w:r>
              <w:rPr>
                <w:bCs/>
                <w:sz w:val="19"/>
                <w:szCs w:val="19"/>
                <w:lang w:eastAsia="ar-SA"/>
              </w:rPr>
              <w:t>1</w:t>
            </w:r>
            <w:r w:rsidRPr="009C0165">
              <w:rPr>
                <w:bCs/>
                <w:sz w:val="19"/>
                <w:szCs w:val="19"/>
                <w:lang w:eastAsia="ar-SA"/>
              </w:rPr>
              <w:t xml:space="preserve">; </w:t>
            </w:r>
          </w:p>
          <w:p w:rsidR="002F1758" w:rsidRPr="009C0165" w:rsidRDefault="002F1758" w:rsidP="006D7810">
            <w:pPr>
              <w:rPr>
                <w:bCs/>
                <w:sz w:val="19"/>
                <w:szCs w:val="19"/>
                <w:lang w:eastAsia="ar-SA"/>
              </w:rPr>
            </w:pPr>
            <w:r w:rsidRPr="009C0165">
              <w:rPr>
                <w:bCs/>
                <w:sz w:val="19"/>
                <w:szCs w:val="19"/>
                <w:lang w:eastAsia="ar-SA"/>
              </w:rPr>
              <w:t xml:space="preserve">Банк получателя: </w:t>
            </w:r>
            <w:r>
              <w:rPr>
                <w:bCs/>
                <w:sz w:val="19"/>
                <w:szCs w:val="19"/>
                <w:lang w:eastAsia="ar-SA"/>
              </w:rPr>
              <w:t>Сбербанк России (ОАО) г. Москва</w:t>
            </w:r>
          </w:p>
          <w:p w:rsidR="002F1758" w:rsidRPr="009C0165" w:rsidRDefault="002F1758" w:rsidP="006D7810">
            <w:pPr>
              <w:rPr>
                <w:bCs/>
                <w:sz w:val="19"/>
                <w:szCs w:val="19"/>
                <w:lang w:eastAsia="ar-SA"/>
              </w:rPr>
            </w:pPr>
            <w:r w:rsidRPr="009C0165">
              <w:rPr>
                <w:bCs/>
                <w:sz w:val="19"/>
                <w:szCs w:val="19"/>
                <w:lang w:eastAsia="ar-SA"/>
              </w:rPr>
              <w:t xml:space="preserve">БИК </w:t>
            </w:r>
            <w:r>
              <w:rPr>
                <w:bCs/>
                <w:sz w:val="19"/>
                <w:szCs w:val="19"/>
                <w:lang w:eastAsia="ar-SA"/>
              </w:rPr>
              <w:t>044525225</w:t>
            </w:r>
            <w:r w:rsidRPr="009C0165">
              <w:rPr>
                <w:bCs/>
                <w:sz w:val="19"/>
                <w:szCs w:val="19"/>
                <w:lang w:eastAsia="ar-SA"/>
              </w:rPr>
              <w:t xml:space="preserve">; ИНН </w:t>
            </w:r>
            <w:r w:rsidR="006C0CE4">
              <w:rPr>
                <w:bCs/>
                <w:sz w:val="19"/>
                <w:szCs w:val="19"/>
                <w:lang w:eastAsia="ar-SA"/>
              </w:rPr>
              <w:t>5043036297</w:t>
            </w:r>
            <w:r w:rsidRPr="009C0165">
              <w:rPr>
                <w:bCs/>
                <w:sz w:val="19"/>
                <w:szCs w:val="19"/>
                <w:lang w:eastAsia="ar-SA"/>
              </w:rPr>
              <w:t xml:space="preserve">; </w:t>
            </w:r>
          </w:p>
          <w:p w:rsidR="002F1758" w:rsidRPr="009C0165" w:rsidRDefault="006C0CE4" w:rsidP="006D7810">
            <w:pPr>
              <w:rPr>
                <w:bCs/>
                <w:sz w:val="19"/>
                <w:szCs w:val="19"/>
                <w:lang w:eastAsia="ar-SA"/>
              </w:rPr>
            </w:pPr>
            <w:r>
              <w:rPr>
                <w:bCs/>
                <w:sz w:val="19"/>
                <w:szCs w:val="19"/>
                <w:lang w:eastAsia="ar-SA"/>
              </w:rPr>
              <w:t>Р/с 40702810640400001574</w:t>
            </w:r>
            <w:r w:rsidR="002F1758" w:rsidRPr="009C0165">
              <w:rPr>
                <w:bCs/>
                <w:sz w:val="19"/>
                <w:szCs w:val="19"/>
                <w:lang w:eastAsia="ar-SA"/>
              </w:rPr>
              <w:t xml:space="preserve">; </w:t>
            </w:r>
          </w:p>
          <w:p w:rsidR="002F1758" w:rsidRPr="009C0165" w:rsidRDefault="002F1758" w:rsidP="006D7810">
            <w:pPr>
              <w:rPr>
                <w:bCs/>
                <w:sz w:val="19"/>
                <w:szCs w:val="19"/>
                <w:lang w:eastAsia="ar-SA"/>
              </w:rPr>
            </w:pPr>
            <w:r w:rsidRPr="009C0165">
              <w:rPr>
                <w:bCs/>
                <w:sz w:val="19"/>
                <w:szCs w:val="19"/>
                <w:lang w:eastAsia="ar-SA"/>
              </w:rPr>
              <w:t xml:space="preserve">К/с </w:t>
            </w:r>
            <w:r>
              <w:rPr>
                <w:bCs/>
                <w:sz w:val="19"/>
                <w:szCs w:val="19"/>
                <w:lang w:eastAsia="ar-SA"/>
              </w:rPr>
              <w:t>30101810400000000225</w:t>
            </w:r>
          </w:p>
          <w:p w:rsidR="002F1758" w:rsidRPr="009C0165" w:rsidRDefault="002F1758" w:rsidP="006D7810">
            <w:pPr>
              <w:rPr>
                <w:bCs/>
                <w:sz w:val="19"/>
                <w:szCs w:val="19"/>
                <w:lang w:eastAsia="ar-SA"/>
              </w:rPr>
            </w:pPr>
          </w:p>
          <w:tbl>
            <w:tblPr>
              <w:tblW w:w="4282" w:type="dxa"/>
              <w:tblLayout w:type="fixed"/>
              <w:tblLook w:val="01E0" w:firstRow="1" w:lastRow="1" w:firstColumn="1" w:lastColumn="1" w:noHBand="0" w:noVBand="0"/>
            </w:tblPr>
            <w:tblGrid>
              <w:gridCol w:w="4282"/>
            </w:tblGrid>
            <w:tr w:rsidR="002F1758" w:rsidRPr="009C0165" w:rsidTr="001E307C">
              <w:trPr>
                <w:trHeight w:val="610"/>
              </w:trPr>
              <w:tc>
                <w:tcPr>
                  <w:tcW w:w="4282" w:type="dxa"/>
                </w:tcPr>
                <w:p w:rsidR="002F1758" w:rsidRPr="009C0165" w:rsidRDefault="002F1758" w:rsidP="006D7810">
                  <w:pPr>
                    <w:rPr>
                      <w:bCs/>
                      <w:sz w:val="19"/>
                      <w:szCs w:val="19"/>
                      <w:lang w:eastAsia="ar-SA"/>
                    </w:rPr>
                  </w:pPr>
                </w:p>
                <w:p w:rsidR="002F1758" w:rsidRDefault="002F1758" w:rsidP="006D7810">
                  <w:pPr>
                    <w:rPr>
                      <w:b/>
                      <w:bCs/>
                      <w:sz w:val="19"/>
                      <w:szCs w:val="19"/>
                      <w:lang w:eastAsia="ar-SA"/>
                    </w:rPr>
                  </w:pPr>
                  <w:r>
                    <w:rPr>
                      <w:b/>
                      <w:bCs/>
                      <w:sz w:val="19"/>
                      <w:szCs w:val="19"/>
                      <w:lang w:eastAsia="ar-SA"/>
                    </w:rPr>
                    <w:t>Генеральный д</w:t>
                  </w:r>
                  <w:r w:rsidRPr="009C0165">
                    <w:rPr>
                      <w:b/>
                      <w:bCs/>
                      <w:sz w:val="19"/>
                      <w:szCs w:val="19"/>
                      <w:lang w:eastAsia="ar-SA"/>
                    </w:rPr>
                    <w:t xml:space="preserve">иректор </w:t>
                  </w:r>
                </w:p>
                <w:p w:rsidR="002F1758" w:rsidRPr="009C0165" w:rsidRDefault="002F1758" w:rsidP="006D7810">
                  <w:pPr>
                    <w:rPr>
                      <w:b/>
                      <w:bCs/>
                      <w:sz w:val="19"/>
                      <w:szCs w:val="19"/>
                      <w:lang w:eastAsia="ar-SA"/>
                    </w:rPr>
                  </w:pPr>
                </w:p>
                <w:p w:rsidR="002F1758" w:rsidRPr="009C0165" w:rsidRDefault="002F1758" w:rsidP="006D7810">
                  <w:pPr>
                    <w:rPr>
                      <w:b/>
                      <w:bCs/>
                      <w:sz w:val="19"/>
                      <w:szCs w:val="19"/>
                      <w:lang w:eastAsia="ar-SA"/>
                    </w:rPr>
                  </w:pPr>
                </w:p>
                <w:p w:rsidR="002F1758" w:rsidRPr="009C0165" w:rsidRDefault="002F1758" w:rsidP="006D7810">
                  <w:pPr>
                    <w:rPr>
                      <w:b/>
                      <w:bCs/>
                      <w:sz w:val="19"/>
                      <w:szCs w:val="19"/>
                      <w:lang w:eastAsia="ar-SA"/>
                    </w:rPr>
                  </w:pPr>
                  <w:r w:rsidRPr="009C0165">
                    <w:rPr>
                      <w:b/>
                      <w:bCs/>
                      <w:sz w:val="19"/>
                      <w:szCs w:val="19"/>
                      <w:lang w:eastAsia="ar-SA"/>
                    </w:rPr>
                    <w:t xml:space="preserve"> _______________________ /</w:t>
                  </w:r>
                  <w:r>
                    <w:rPr>
                      <w:b/>
                      <w:bCs/>
                      <w:sz w:val="19"/>
                      <w:szCs w:val="19"/>
                      <w:lang w:eastAsia="ar-SA"/>
                    </w:rPr>
                    <w:t xml:space="preserve">Т.А. </w:t>
                  </w:r>
                  <w:proofErr w:type="spellStart"/>
                  <w:r>
                    <w:rPr>
                      <w:b/>
                      <w:bCs/>
                      <w:sz w:val="19"/>
                      <w:szCs w:val="19"/>
                      <w:lang w:eastAsia="ar-SA"/>
                    </w:rPr>
                    <w:t>Лужецкая</w:t>
                  </w:r>
                  <w:proofErr w:type="spellEnd"/>
                  <w:r>
                    <w:rPr>
                      <w:b/>
                      <w:bCs/>
                      <w:sz w:val="19"/>
                      <w:szCs w:val="19"/>
                      <w:lang w:eastAsia="ar-SA"/>
                    </w:rPr>
                    <w:t>/</w:t>
                  </w:r>
                </w:p>
                <w:p w:rsidR="002F1758" w:rsidRDefault="002F1758" w:rsidP="006D7810">
                  <w:pPr>
                    <w:rPr>
                      <w:b/>
                      <w:bCs/>
                      <w:sz w:val="19"/>
                      <w:szCs w:val="19"/>
                      <w:lang w:eastAsia="ar-SA"/>
                    </w:rPr>
                  </w:pPr>
                  <w:r w:rsidRPr="009C0165">
                    <w:rPr>
                      <w:b/>
                      <w:bCs/>
                      <w:sz w:val="19"/>
                      <w:szCs w:val="19"/>
                      <w:lang w:eastAsia="ar-SA"/>
                    </w:rPr>
                    <w:t>М.П.</w:t>
                  </w:r>
                </w:p>
                <w:p w:rsidR="002F1758" w:rsidRDefault="002F1758" w:rsidP="006D7810">
                  <w:pPr>
                    <w:rPr>
                      <w:b/>
                      <w:bCs/>
                      <w:sz w:val="19"/>
                      <w:szCs w:val="19"/>
                      <w:lang w:eastAsia="ar-SA"/>
                    </w:rPr>
                  </w:pPr>
                </w:p>
                <w:p w:rsidR="002F1758" w:rsidRDefault="002F1758" w:rsidP="006D7810">
                  <w:pPr>
                    <w:rPr>
                      <w:b/>
                      <w:bCs/>
                      <w:sz w:val="19"/>
                      <w:szCs w:val="19"/>
                      <w:lang w:eastAsia="ar-SA"/>
                    </w:rPr>
                  </w:pPr>
                </w:p>
                <w:p w:rsidR="007F7D93" w:rsidRDefault="007F7D93" w:rsidP="006D7810">
                  <w:pPr>
                    <w:rPr>
                      <w:b/>
                      <w:bCs/>
                      <w:sz w:val="19"/>
                      <w:szCs w:val="19"/>
                      <w:lang w:eastAsia="ar-SA"/>
                    </w:rPr>
                  </w:pPr>
                </w:p>
                <w:p w:rsidR="007F7D93" w:rsidRDefault="007F7D93" w:rsidP="006D7810">
                  <w:pPr>
                    <w:rPr>
                      <w:b/>
                      <w:bCs/>
                      <w:sz w:val="19"/>
                      <w:szCs w:val="19"/>
                      <w:lang w:eastAsia="ar-SA"/>
                    </w:rPr>
                  </w:pPr>
                </w:p>
                <w:p w:rsidR="002F1758" w:rsidRDefault="002F1758" w:rsidP="006D7810">
                  <w:pPr>
                    <w:rPr>
                      <w:b/>
                      <w:bCs/>
                      <w:sz w:val="19"/>
                      <w:szCs w:val="19"/>
                      <w:lang w:eastAsia="ar-SA"/>
                    </w:rPr>
                  </w:pPr>
                </w:p>
                <w:p w:rsidR="0036424A" w:rsidRDefault="0036424A" w:rsidP="006D7810">
                  <w:pPr>
                    <w:rPr>
                      <w:b/>
                      <w:bCs/>
                      <w:sz w:val="19"/>
                      <w:szCs w:val="19"/>
                      <w:lang w:eastAsia="ar-SA"/>
                    </w:rPr>
                  </w:pPr>
                </w:p>
                <w:p w:rsidR="0036424A" w:rsidRDefault="0036424A" w:rsidP="006D7810">
                  <w:pPr>
                    <w:rPr>
                      <w:b/>
                      <w:bCs/>
                      <w:sz w:val="19"/>
                      <w:szCs w:val="19"/>
                      <w:lang w:eastAsia="ar-SA"/>
                    </w:rPr>
                  </w:pPr>
                </w:p>
                <w:p w:rsidR="0036424A" w:rsidRDefault="0036424A" w:rsidP="006D7810">
                  <w:pPr>
                    <w:rPr>
                      <w:b/>
                      <w:bCs/>
                      <w:sz w:val="19"/>
                      <w:szCs w:val="19"/>
                      <w:lang w:eastAsia="ar-SA"/>
                    </w:rPr>
                  </w:pPr>
                </w:p>
                <w:p w:rsidR="0036424A" w:rsidRDefault="0036424A" w:rsidP="006D7810">
                  <w:pPr>
                    <w:rPr>
                      <w:b/>
                      <w:bCs/>
                      <w:sz w:val="19"/>
                      <w:szCs w:val="19"/>
                      <w:lang w:eastAsia="ar-SA"/>
                    </w:rPr>
                  </w:pPr>
                </w:p>
                <w:p w:rsidR="00641519" w:rsidRDefault="00641519" w:rsidP="006D7810">
                  <w:pPr>
                    <w:rPr>
                      <w:b/>
                      <w:bCs/>
                      <w:sz w:val="19"/>
                      <w:szCs w:val="19"/>
                      <w:lang w:eastAsia="ar-SA"/>
                    </w:rPr>
                  </w:pPr>
                </w:p>
                <w:p w:rsidR="002F1758" w:rsidRPr="009C0165" w:rsidRDefault="002F1758" w:rsidP="006D7810">
                  <w:pPr>
                    <w:rPr>
                      <w:bCs/>
                      <w:sz w:val="19"/>
                      <w:szCs w:val="19"/>
                      <w:lang w:eastAsia="ar-SA"/>
                    </w:rPr>
                  </w:pPr>
                </w:p>
              </w:tc>
            </w:tr>
          </w:tbl>
          <w:p w:rsidR="002F1758" w:rsidRPr="00385529" w:rsidRDefault="002F1758" w:rsidP="002F1758">
            <w:pPr>
              <w:autoSpaceDE w:val="0"/>
              <w:autoSpaceDN w:val="0"/>
              <w:adjustRightInd w:val="0"/>
              <w:ind w:left="1134" w:right="-5920" w:hanging="1134"/>
              <w:jc w:val="both"/>
              <w:rPr>
                <w:b/>
                <w:w w:val="90"/>
                <w:sz w:val="20"/>
              </w:rPr>
            </w:pPr>
            <w:r w:rsidRPr="00385529">
              <w:rPr>
                <w:b/>
                <w:w w:val="90"/>
                <w:sz w:val="20"/>
              </w:rPr>
              <w:lastRenderedPageBreak/>
              <w:t>11.2   Перечень собственников, заключивших договор у</w:t>
            </w:r>
            <w:r w:rsidR="00C3391E">
              <w:rPr>
                <w:b/>
                <w:w w:val="90"/>
                <w:sz w:val="20"/>
              </w:rPr>
              <w:t>правления №______</w:t>
            </w:r>
            <w:r w:rsidR="00F4023F">
              <w:rPr>
                <w:b/>
                <w:w w:val="90"/>
                <w:sz w:val="20"/>
              </w:rPr>
              <w:t xml:space="preserve"> от «____» ________________________ ____________г.</w:t>
            </w:r>
          </w:p>
          <w:tbl>
            <w:tblPr>
              <w:tblpPr w:leftFromText="180" w:rightFromText="180" w:vertAnchor="text" w:horzAnchor="margin" w:tblpY="304"/>
              <w:tblW w:w="10485" w:type="dxa"/>
              <w:tblLayout w:type="fixed"/>
              <w:tblLook w:val="04A0" w:firstRow="1" w:lastRow="0" w:firstColumn="1" w:lastColumn="0" w:noHBand="0" w:noVBand="1"/>
            </w:tblPr>
            <w:tblGrid>
              <w:gridCol w:w="850"/>
              <w:gridCol w:w="6091"/>
              <w:gridCol w:w="3544"/>
            </w:tblGrid>
            <w:tr w:rsidR="004319D8" w:rsidRPr="00385529" w:rsidTr="004319D8">
              <w:trPr>
                <w:trHeight w:val="1078"/>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319D8" w:rsidRPr="00385529" w:rsidRDefault="004319D8" w:rsidP="002F1758">
                  <w:pPr>
                    <w:jc w:val="center"/>
                    <w:rPr>
                      <w:b/>
                      <w:bCs/>
                      <w:sz w:val="20"/>
                      <w:szCs w:val="20"/>
                    </w:rPr>
                  </w:pPr>
                  <w:r w:rsidRPr="00385529">
                    <w:rPr>
                      <w:b/>
                      <w:bCs/>
                      <w:sz w:val="20"/>
                      <w:szCs w:val="20"/>
                    </w:rPr>
                    <w:t>№ квартиры</w:t>
                  </w:r>
                </w:p>
              </w:tc>
              <w:tc>
                <w:tcPr>
                  <w:tcW w:w="6091" w:type="dxa"/>
                  <w:tcBorders>
                    <w:top w:val="single" w:sz="4" w:space="0" w:color="auto"/>
                    <w:left w:val="nil"/>
                    <w:bottom w:val="single" w:sz="4" w:space="0" w:color="auto"/>
                    <w:right w:val="single" w:sz="4" w:space="0" w:color="auto"/>
                  </w:tcBorders>
                  <w:shd w:val="clear" w:color="auto" w:fill="auto"/>
                  <w:hideMark/>
                </w:tcPr>
                <w:p w:rsidR="004319D8" w:rsidRPr="00385529" w:rsidRDefault="004319D8" w:rsidP="002F1758">
                  <w:pPr>
                    <w:jc w:val="center"/>
                    <w:rPr>
                      <w:b/>
                      <w:bCs/>
                      <w:sz w:val="20"/>
                      <w:szCs w:val="20"/>
                    </w:rPr>
                  </w:pPr>
                  <w:r w:rsidRPr="00385529">
                    <w:rPr>
                      <w:b/>
                      <w:bCs/>
                      <w:sz w:val="20"/>
                      <w:szCs w:val="20"/>
                    </w:rPr>
                    <w:t>ФИО собственника</w:t>
                  </w:r>
                </w:p>
              </w:tc>
              <w:tc>
                <w:tcPr>
                  <w:tcW w:w="3544" w:type="dxa"/>
                  <w:tcBorders>
                    <w:top w:val="single" w:sz="4" w:space="0" w:color="auto"/>
                    <w:left w:val="nil"/>
                    <w:bottom w:val="single" w:sz="4" w:space="0" w:color="auto"/>
                    <w:right w:val="single" w:sz="4" w:space="0" w:color="auto"/>
                  </w:tcBorders>
                  <w:shd w:val="clear" w:color="auto" w:fill="auto"/>
                  <w:hideMark/>
                </w:tcPr>
                <w:p w:rsidR="004319D8" w:rsidRPr="00385529" w:rsidRDefault="004319D8" w:rsidP="002F1758">
                  <w:pPr>
                    <w:jc w:val="center"/>
                    <w:rPr>
                      <w:b/>
                      <w:bCs/>
                      <w:color w:val="000000"/>
                      <w:sz w:val="20"/>
                      <w:szCs w:val="20"/>
                    </w:rPr>
                  </w:pPr>
                  <w:r w:rsidRPr="00385529">
                    <w:rPr>
                      <w:b/>
                      <w:bCs/>
                      <w:color w:val="000000"/>
                      <w:sz w:val="20"/>
                      <w:szCs w:val="20"/>
                    </w:rPr>
                    <w:t>Подпись собственника либо отметка о наличии его акцептования путем утверждения договора на общем собрании собственников</w:t>
                  </w:r>
                </w:p>
              </w:tc>
            </w:tr>
            <w:tr w:rsidR="004319D8" w:rsidRPr="00385529" w:rsidTr="004319D8">
              <w:trPr>
                <w:trHeight w:val="681"/>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9D8" w:rsidRPr="00385529" w:rsidRDefault="004319D8" w:rsidP="002F1758">
                  <w:pPr>
                    <w:jc w:val="center"/>
                    <w:rPr>
                      <w:sz w:val="20"/>
                      <w:szCs w:val="20"/>
                    </w:rPr>
                  </w:pPr>
                </w:p>
              </w:tc>
              <w:tc>
                <w:tcPr>
                  <w:tcW w:w="6091" w:type="dxa"/>
                  <w:tcBorders>
                    <w:top w:val="single" w:sz="4" w:space="0" w:color="auto"/>
                    <w:left w:val="nil"/>
                    <w:bottom w:val="single" w:sz="4" w:space="0" w:color="auto"/>
                    <w:right w:val="single" w:sz="4" w:space="0" w:color="auto"/>
                  </w:tcBorders>
                  <w:shd w:val="clear" w:color="auto" w:fill="auto"/>
                  <w:vAlign w:val="center"/>
                  <w:hideMark/>
                </w:tcPr>
                <w:p w:rsidR="004319D8" w:rsidRPr="00385529" w:rsidRDefault="004319D8" w:rsidP="002F1758">
                  <w:pPr>
                    <w:rPr>
                      <w:color w:val="FF0000"/>
                      <w:sz w:val="14"/>
                      <w:szCs w:val="14"/>
                    </w:rPr>
                  </w:pP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4319D8" w:rsidRPr="00385529" w:rsidRDefault="004319D8" w:rsidP="002F1758">
                  <w:pPr>
                    <w:rPr>
                      <w:sz w:val="20"/>
                      <w:szCs w:val="20"/>
                    </w:rPr>
                  </w:pPr>
                  <w:r w:rsidRPr="00385529">
                    <w:rPr>
                      <w:sz w:val="20"/>
                      <w:szCs w:val="20"/>
                    </w:rPr>
                    <w:t> </w:t>
                  </w:r>
                </w:p>
              </w:tc>
            </w:tr>
            <w:tr w:rsidR="004319D8" w:rsidRPr="00385529" w:rsidTr="004319D8">
              <w:trPr>
                <w:trHeight w:val="691"/>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9D8" w:rsidRPr="00385529" w:rsidRDefault="004319D8" w:rsidP="002F1758">
                  <w:pPr>
                    <w:jc w:val="center"/>
                    <w:rPr>
                      <w:sz w:val="20"/>
                      <w:szCs w:val="20"/>
                    </w:rPr>
                  </w:pPr>
                </w:p>
              </w:tc>
              <w:tc>
                <w:tcPr>
                  <w:tcW w:w="6091" w:type="dxa"/>
                  <w:tcBorders>
                    <w:top w:val="single" w:sz="4" w:space="0" w:color="auto"/>
                    <w:left w:val="nil"/>
                    <w:bottom w:val="single" w:sz="4" w:space="0" w:color="auto"/>
                    <w:right w:val="single" w:sz="4" w:space="0" w:color="auto"/>
                  </w:tcBorders>
                  <w:shd w:val="clear" w:color="auto" w:fill="auto"/>
                  <w:vAlign w:val="center"/>
                  <w:hideMark/>
                </w:tcPr>
                <w:p w:rsidR="004319D8" w:rsidRPr="00385529" w:rsidRDefault="004319D8" w:rsidP="002F1758">
                  <w:pPr>
                    <w:rPr>
                      <w:color w:val="FF0000"/>
                      <w:sz w:val="14"/>
                      <w:szCs w:val="14"/>
                    </w:rPr>
                  </w:pP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4319D8" w:rsidRPr="00385529" w:rsidRDefault="004319D8" w:rsidP="002F1758">
                  <w:pPr>
                    <w:rPr>
                      <w:sz w:val="20"/>
                      <w:szCs w:val="20"/>
                    </w:rPr>
                  </w:pPr>
                </w:p>
              </w:tc>
            </w:tr>
            <w:tr w:rsidR="004319D8" w:rsidRPr="00385529" w:rsidTr="004319D8">
              <w:trPr>
                <w:trHeight w:val="701"/>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9D8" w:rsidRPr="00385529" w:rsidRDefault="004319D8" w:rsidP="002F1758">
                  <w:pPr>
                    <w:jc w:val="center"/>
                    <w:rPr>
                      <w:sz w:val="20"/>
                      <w:szCs w:val="20"/>
                    </w:rPr>
                  </w:pPr>
                </w:p>
              </w:tc>
              <w:tc>
                <w:tcPr>
                  <w:tcW w:w="6091" w:type="dxa"/>
                  <w:tcBorders>
                    <w:top w:val="single" w:sz="4" w:space="0" w:color="auto"/>
                    <w:left w:val="nil"/>
                    <w:bottom w:val="single" w:sz="4" w:space="0" w:color="auto"/>
                    <w:right w:val="single" w:sz="4" w:space="0" w:color="auto"/>
                  </w:tcBorders>
                  <w:shd w:val="clear" w:color="auto" w:fill="auto"/>
                  <w:vAlign w:val="center"/>
                  <w:hideMark/>
                </w:tcPr>
                <w:p w:rsidR="004319D8" w:rsidRPr="00385529" w:rsidRDefault="004319D8" w:rsidP="002F1758">
                  <w:pPr>
                    <w:rPr>
                      <w:color w:val="FF0000"/>
                      <w:sz w:val="14"/>
                      <w:szCs w:val="14"/>
                    </w:rPr>
                  </w:pP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4319D8" w:rsidRPr="00385529" w:rsidRDefault="004319D8" w:rsidP="002F1758">
                  <w:pPr>
                    <w:rPr>
                      <w:sz w:val="20"/>
                      <w:szCs w:val="20"/>
                    </w:rPr>
                  </w:pPr>
                </w:p>
              </w:tc>
            </w:tr>
            <w:tr w:rsidR="004319D8" w:rsidRPr="00385529" w:rsidTr="004319D8">
              <w:trPr>
                <w:trHeight w:val="824"/>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19D8" w:rsidRPr="00385529" w:rsidRDefault="004319D8" w:rsidP="002F1758">
                  <w:pPr>
                    <w:jc w:val="center"/>
                    <w:rPr>
                      <w:sz w:val="20"/>
                      <w:szCs w:val="20"/>
                    </w:rPr>
                  </w:pPr>
                </w:p>
              </w:tc>
              <w:tc>
                <w:tcPr>
                  <w:tcW w:w="6091" w:type="dxa"/>
                  <w:tcBorders>
                    <w:top w:val="single" w:sz="4" w:space="0" w:color="auto"/>
                    <w:left w:val="nil"/>
                    <w:bottom w:val="single" w:sz="4" w:space="0" w:color="auto"/>
                    <w:right w:val="single" w:sz="4" w:space="0" w:color="auto"/>
                  </w:tcBorders>
                  <w:shd w:val="clear" w:color="auto" w:fill="auto"/>
                  <w:vAlign w:val="center"/>
                </w:tcPr>
                <w:p w:rsidR="004319D8" w:rsidRDefault="004319D8" w:rsidP="002F1758">
                  <w:pPr>
                    <w:rPr>
                      <w:color w:val="FF0000"/>
                      <w:sz w:val="14"/>
                      <w:szCs w:val="14"/>
                    </w:rPr>
                  </w:pPr>
                </w:p>
                <w:p w:rsidR="004319D8" w:rsidRPr="00385529" w:rsidRDefault="004319D8" w:rsidP="002F1758">
                  <w:pPr>
                    <w:rPr>
                      <w:color w:val="FF0000"/>
                      <w:sz w:val="14"/>
                      <w:szCs w:val="14"/>
                    </w:rPr>
                  </w:pP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4319D8" w:rsidRPr="00385529" w:rsidRDefault="004319D8" w:rsidP="002F1758">
                  <w:pPr>
                    <w:rPr>
                      <w:sz w:val="20"/>
                      <w:szCs w:val="20"/>
                    </w:rPr>
                  </w:pPr>
                </w:p>
              </w:tc>
            </w:tr>
            <w:tr w:rsidR="004319D8" w:rsidRPr="00385529" w:rsidTr="004319D8">
              <w:trPr>
                <w:trHeight w:val="709"/>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19D8" w:rsidRPr="00385529" w:rsidRDefault="004319D8" w:rsidP="002F1758">
                  <w:pPr>
                    <w:jc w:val="center"/>
                    <w:rPr>
                      <w:sz w:val="20"/>
                      <w:szCs w:val="20"/>
                    </w:rPr>
                  </w:pPr>
                </w:p>
              </w:tc>
              <w:tc>
                <w:tcPr>
                  <w:tcW w:w="6091" w:type="dxa"/>
                  <w:tcBorders>
                    <w:top w:val="single" w:sz="4" w:space="0" w:color="auto"/>
                    <w:left w:val="nil"/>
                    <w:bottom w:val="single" w:sz="4" w:space="0" w:color="auto"/>
                    <w:right w:val="single" w:sz="4" w:space="0" w:color="auto"/>
                  </w:tcBorders>
                  <w:shd w:val="clear" w:color="auto" w:fill="auto"/>
                  <w:vAlign w:val="center"/>
                </w:tcPr>
                <w:p w:rsidR="004319D8" w:rsidRPr="00385529" w:rsidRDefault="004319D8" w:rsidP="002F1758">
                  <w:pPr>
                    <w:rPr>
                      <w:color w:val="FF0000"/>
                      <w:sz w:val="14"/>
                      <w:szCs w:val="14"/>
                    </w:rPr>
                  </w:pP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4319D8" w:rsidRPr="00385529" w:rsidRDefault="004319D8" w:rsidP="002F1758">
                  <w:pPr>
                    <w:rPr>
                      <w:sz w:val="20"/>
                      <w:szCs w:val="20"/>
                    </w:rPr>
                  </w:pPr>
                </w:p>
              </w:tc>
            </w:tr>
            <w:tr w:rsidR="004319D8" w:rsidRPr="00385529" w:rsidTr="004319D8">
              <w:trPr>
                <w:trHeight w:val="692"/>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19D8" w:rsidRPr="00385529" w:rsidRDefault="004319D8" w:rsidP="002F1758">
                  <w:pPr>
                    <w:jc w:val="center"/>
                    <w:rPr>
                      <w:sz w:val="20"/>
                      <w:szCs w:val="20"/>
                    </w:rPr>
                  </w:pPr>
                </w:p>
              </w:tc>
              <w:tc>
                <w:tcPr>
                  <w:tcW w:w="6091" w:type="dxa"/>
                  <w:tcBorders>
                    <w:top w:val="single" w:sz="4" w:space="0" w:color="auto"/>
                    <w:left w:val="nil"/>
                    <w:bottom w:val="single" w:sz="4" w:space="0" w:color="auto"/>
                    <w:right w:val="single" w:sz="4" w:space="0" w:color="auto"/>
                  </w:tcBorders>
                  <w:shd w:val="clear" w:color="auto" w:fill="auto"/>
                  <w:vAlign w:val="center"/>
                </w:tcPr>
                <w:p w:rsidR="004319D8" w:rsidRPr="00385529" w:rsidRDefault="004319D8" w:rsidP="002F1758">
                  <w:pPr>
                    <w:rPr>
                      <w:color w:val="FF0000"/>
                      <w:sz w:val="14"/>
                      <w:szCs w:val="14"/>
                    </w:rPr>
                  </w:pP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4319D8" w:rsidRPr="00385529" w:rsidRDefault="004319D8" w:rsidP="002F1758">
                  <w:pPr>
                    <w:rPr>
                      <w:sz w:val="20"/>
                      <w:szCs w:val="20"/>
                    </w:rPr>
                  </w:pPr>
                </w:p>
              </w:tc>
            </w:tr>
            <w:tr w:rsidR="004319D8" w:rsidRPr="00385529" w:rsidTr="004319D8">
              <w:trPr>
                <w:trHeight w:val="71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19D8" w:rsidRPr="00385529" w:rsidRDefault="004319D8" w:rsidP="002F1758">
                  <w:pPr>
                    <w:jc w:val="center"/>
                    <w:rPr>
                      <w:sz w:val="20"/>
                      <w:szCs w:val="20"/>
                    </w:rPr>
                  </w:pPr>
                </w:p>
              </w:tc>
              <w:tc>
                <w:tcPr>
                  <w:tcW w:w="6091" w:type="dxa"/>
                  <w:tcBorders>
                    <w:top w:val="single" w:sz="4" w:space="0" w:color="auto"/>
                    <w:left w:val="nil"/>
                    <w:bottom w:val="single" w:sz="4" w:space="0" w:color="auto"/>
                    <w:right w:val="single" w:sz="4" w:space="0" w:color="auto"/>
                  </w:tcBorders>
                  <w:shd w:val="clear" w:color="auto" w:fill="auto"/>
                  <w:vAlign w:val="center"/>
                </w:tcPr>
                <w:p w:rsidR="004319D8" w:rsidRPr="00385529" w:rsidRDefault="004319D8" w:rsidP="002F1758">
                  <w:pPr>
                    <w:rPr>
                      <w:color w:val="FF0000"/>
                      <w:sz w:val="14"/>
                      <w:szCs w:val="14"/>
                    </w:rPr>
                  </w:pP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4319D8" w:rsidRPr="00385529" w:rsidRDefault="004319D8" w:rsidP="002F1758">
                  <w:pPr>
                    <w:rPr>
                      <w:sz w:val="20"/>
                      <w:szCs w:val="20"/>
                    </w:rPr>
                  </w:pPr>
                </w:p>
              </w:tc>
            </w:tr>
            <w:tr w:rsidR="004319D8" w:rsidRPr="00385529" w:rsidTr="004319D8">
              <w:trPr>
                <w:trHeight w:val="69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19D8" w:rsidRPr="00385529" w:rsidRDefault="004319D8" w:rsidP="002F1758">
                  <w:pPr>
                    <w:jc w:val="center"/>
                    <w:rPr>
                      <w:sz w:val="20"/>
                      <w:szCs w:val="20"/>
                    </w:rPr>
                  </w:pPr>
                </w:p>
              </w:tc>
              <w:tc>
                <w:tcPr>
                  <w:tcW w:w="6091" w:type="dxa"/>
                  <w:tcBorders>
                    <w:top w:val="single" w:sz="4" w:space="0" w:color="auto"/>
                    <w:left w:val="nil"/>
                    <w:bottom w:val="single" w:sz="4" w:space="0" w:color="auto"/>
                    <w:right w:val="single" w:sz="4" w:space="0" w:color="auto"/>
                  </w:tcBorders>
                  <w:shd w:val="clear" w:color="auto" w:fill="auto"/>
                  <w:vAlign w:val="center"/>
                </w:tcPr>
                <w:p w:rsidR="004319D8" w:rsidRPr="00385529" w:rsidRDefault="004319D8" w:rsidP="002F1758">
                  <w:pPr>
                    <w:rPr>
                      <w:color w:val="FF0000"/>
                      <w:sz w:val="14"/>
                      <w:szCs w:val="14"/>
                    </w:rPr>
                  </w:pP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4319D8" w:rsidRPr="00385529" w:rsidRDefault="004319D8" w:rsidP="002F1758">
                  <w:pPr>
                    <w:rPr>
                      <w:sz w:val="20"/>
                      <w:szCs w:val="20"/>
                    </w:rPr>
                  </w:pPr>
                </w:p>
              </w:tc>
            </w:tr>
            <w:tr w:rsidR="004319D8" w:rsidRPr="00385529" w:rsidTr="004319D8">
              <w:trPr>
                <w:trHeight w:val="693"/>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19D8" w:rsidRPr="00385529" w:rsidRDefault="004319D8" w:rsidP="002F1758">
                  <w:pPr>
                    <w:jc w:val="center"/>
                    <w:rPr>
                      <w:sz w:val="20"/>
                      <w:szCs w:val="20"/>
                    </w:rPr>
                  </w:pPr>
                </w:p>
              </w:tc>
              <w:tc>
                <w:tcPr>
                  <w:tcW w:w="6091" w:type="dxa"/>
                  <w:tcBorders>
                    <w:top w:val="single" w:sz="4" w:space="0" w:color="auto"/>
                    <w:left w:val="nil"/>
                    <w:bottom w:val="single" w:sz="4" w:space="0" w:color="auto"/>
                    <w:right w:val="single" w:sz="4" w:space="0" w:color="auto"/>
                  </w:tcBorders>
                  <w:shd w:val="clear" w:color="auto" w:fill="auto"/>
                  <w:vAlign w:val="center"/>
                </w:tcPr>
                <w:p w:rsidR="004319D8" w:rsidRPr="00385529" w:rsidRDefault="004319D8" w:rsidP="002F1758">
                  <w:pPr>
                    <w:rPr>
                      <w:color w:val="FF0000"/>
                      <w:sz w:val="14"/>
                      <w:szCs w:val="14"/>
                    </w:rPr>
                  </w:pP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4319D8" w:rsidRPr="00385529" w:rsidRDefault="004319D8" w:rsidP="002F1758">
                  <w:pPr>
                    <w:rPr>
                      <w:sz w:val="20"/>
                      <w:szCs w:val="20"/>
                    </w:rPr>
                  </w:pPr>
                </w:p>
              </w:tc>
            </w:tr>
            <w:tr w:rsidR="004319D8" w:rsidRPr="00385529" w:rsidTr="004319D8">
              <w:trPr>
                <w:trHeight w:val="703"/>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19D8" w:rsidRPr="00385529" w:rsidRDefault="004319D8" w:rsidP="002F1758">
                  <w:pPr>
                    <w:jc w:val="center"/>
                    <w:rPr>
                      <w:sz w:val="20"/>
                      <w:szCs w:val="20"/>
                    </w:rPr>
                  </w:pPr>
                </w:p>
              </w:tc>
              <w:tc>
                <w:tcPr>
                  <w:tcW w:w="6091" w:type="dxa"/>
                  <w:tcBorders>
                    <w:top w:val="single" w:sz="4" w:space="0" w:color="auto"/>
                    <w:left w:val="nil"/>
                    <w:bottom w:val="single" w:sz="4" w:space="0" w:color="auto"/>
                    <w:right w:val="single" w:sz="4" w:space="0" w:color="auto"/>
                  </w:tcBorders>
                  <w:shd w:val="clear" w:color="auto" w:fill="auto"/>
                  <w:vAlign w:val="center"/>
                </w:tcPr>
                <w:p w:rsidR="004319D8" w:rsidRPr="00385529" w:rsidRDefault="004319D8" w:rsidP="002F1758">
                  <w:pPr>
                    <w:rPr>
                      <w:color w:val="FF0000"/>
                      <w:sz w:val="14"/>
                      <w:szCs w:val="14"/>
                    </w:rPr>
                  </w:pP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4319D8" w:rsidRPr="00385529" w:rsidRDefault="004319D8" w:rsidP="002F1758">
                  <w:pPr>
                    <w:rPr>
                      <w:sz w:val="20"/>
                      <w:szCs w:val="20"/>
                    </w:rPr>
                  </w:pPr>
                </w:p>
              </w:tc>
            </w:tr>
            <w:tr w:rsidR="004319D8" w:rsidRPr="00385529" w:rsidTr="004319D8">
              <w:trPr>
                <w:trHeight w:val="698"/>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19D8" w:rsidRPr="00385529" w:rsidRDefault="004319D8" w:rsidP="002F1758">
                  <w:pPr>
                    <w:jc w:val="center"/>
                    <w:rPr>
                      <w:sz w:val="20"/>
                      <w:szCs w:val="20"/>
                    </w:rPr>
                  </w:pPr>
                </w:p>
              </w:tc>
              <w:tc>
                <w:tcPr>
                  <w:tcW w:w="6091" w:type="dxa"/>
                  <w:tcBorders>
                    <w:top w:val="single" w:sz="4" w:space="0" w:color="auto"/>
                    <w:left w:val="nil"/>
                    <w:bottom w:val="single" w:sz="4" w:space="0" w:color="auto"/>
                    <w:right w:val="single" w:sz="4" w:space="0" w:color="auto"/>
                  </w:tcBorders>
                  <w:shd w:val="clear" w:color="auto" w:fill="auto"/>
                  <w:vAlign w:val="center"/>
                </w:tcPr>
                <w:p w:rsidR="004319D8" w:rsidRPr="00385529" w:rsidRDefault="004319D8" w:rsidP="002F1758">
                  <w:pPr>
                    <w:rPr>
                      <w:color w:val="FF0000"/>
                      <w:sz w:val="14"/>
                      <w:szCs w:val="14"/>
                    </w:rPr>
                  </w:pP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4319D8" w:rsidRPr="00385529" w:rsidRDefault="004319D8" w:rsidP="002F1758">
                  <w:pPr>
                    <w:rPr>
                      <w:sz w:val="20"/>
                      <w:szCs w:val="20"/>
                    </w:rPr>
                  </w:pPr>
                </w:p>
              </w:tc>
            </w:tr>
            <w:tr w:rsidR="004319D8" w:rsidRPr="00385529" w:rsidTr="004319D8">
              <w:trPr>
                <w:trHeight w:val="69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19D8" w:rsidRPr="00385529" w:rsidRDefault="004319D8" w:rsidP="002F1758">
                  <w:pPr>
                    <w:jc w:val="center"/>
                    <w:rPr>
                      <w:sz w:val="20"/>
                      <w:szCs w:val="20"/>
                    </w:rPr>
                  </w:pPr>
                </w:p>
              </w:tc>
              <w:tc>
                <w:tcPr>
                  <w:tcW w:w="6091" w:type="dxa"/>
                  <w:tcBorders>
                    <w:top w:val="single" w:sz="4" w:space="0" w:color="auto"/>
                    <w:left w:val="nil"/>
                    <w:bottom w:val="single" w:sz="4" w:space="0" w:color="auto"/>
                    <w:right w:val="single" w:sz="4" w:space="0" w:color="auto"/>
                  </w:tcBorders>
                  <w:shd w:val="clear" w:color="auto" w:fill="auto"/>
                  <w:vAlign w:val="center"/>
                </w:tcPr>
                <w:p w:rsidR="004319D8" w:rsidRPr="00385529" w:rsidRDefault="004319D8" w:rsidP="002F1758">
                  <w:pPr>
                    <w:rPr>
                      <w:color w:val="FF0000"/>
                      <w:sz w:val="14"/>
                      <w:szCs w:val="14"/>
                    </w:rPr>
                  </w:pP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4319D8" w:rsidRPr="00385529" w:rsidRDefault="004319D8" w:rsidP="002F1758">
                  <w:pPr>
                    <w:rPr>
                      <w:sz w:val="20"/>
                      <w:szCs w:val="20"/>
                    </w:rPr>
                  </w:pPr>
                </w:p>
              </w:tc>
            </w:tr>
            <w:tr w:rsidR="004319D8" w:rsidRPr="00385529" w:rsidTr="004319D8">
              <w:trPr>
                <w:trHeight w:val="70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19D8" w:rsidRPr="00385529" w:rsidRDefault="004319D8" w:rsidP="002F1758">
                  <w:pPr>
                    <w:jc w:val="center"/>
                    <w:rPr>
                      <w:sz w:val="20"/>
                      <w:szCs w:val="20"/>
                    </w:rPr>
                  </w:pPr>
                </w:p>
              </w:tc>
              <w:tc>
                <w:tcPr>
                  <w:tcW w:w="6091" w:type="dxa"/>
                  <w:tcBorders>
                    <w:top w:val="single" w:sz="4" w:space="0" w:color="auto"/>
                    <w:left w:val="nil"/>
                    <w:bottom w:val="single" w:sz="4" w:space="0" w:color="auto"/>
                    <w:right w:val="single" w:sz="4" w:space="0" w:color="auto"/>
                  </w:tcBorders>
                  <w:shd w:val="clear" w:color="auto" w:fill="auto"/>
                  <w:vAlign w:val="center"/>
                </w:tcPr>
                <w:p w:rsidR="004319D8" w:rsidRPr="00385529" w:rsidRDefault="004319D8" w:rsidP="002F1758">
                  <w:pPr>
                    <w:rPr>
                      <w:color w:val="FF0000"/>
                      <w:sz w:val="14"/>
                      <w:szCs w:val="14"/>
                    </w:rPr>
                  </w:pP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4319D8" w:rsidRPr="00385529" w:rsidRDefault="004319D8" w:rsidP="002F1758">
                  <w:pPr>
                    <w:rPr>
                      <w:sz w:val="20"/>
                      <w:szCs w:val="20"/>
                    </w:rPr>
                  </w:pPr>
                </w:p>
              </w:tc>
            </w:tr>
            <w:tr w:rsidR="004319D8" w:rsidRPr="00385529" w:rsidTr="004319D8">
              <w:trPr>
                <w:trHeight w:val="68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19D8" w:rsidRPr="00385529" w:rsidRDefault="004319D8" w:rsidP="002F1758">
                  <w:pPr>
                    <w:jc w:val="center"/>
                    <w:rPr>
                      <w:sz w:val="20"/>
                      <w:szCs w:val="20"/>
                    </w:rPr>
                  </w:pPr>
                </w:p>
              </w:tc>
              <w:tc>
                <w:tcPr>
                  <w:tcW w:w="6091" w:type="dxa"/>
                  <w:tcBorders>
                    <w:top w:val="single" w:sz="4" w:space="0" w:color="auto"/>
                    <w:left w:val="nil"/>
                    <w:bottom w:val="single" w:sz="4" w:space="0" w:color="auto"/>
                    <w:right w:val="single" w:sz="4" w:space="0" w:color="auto"/>
                  </w:tcBorders>
                  <w:shd w:val="clear" w:color="auto" w:fill="auto"/>
                  <w:vAlign w:val="center"/>
                </w:tcPr>
                <w:p w:rsidR="004319D8" w:rsidRPr="00385529" w:rsidRDefault="004319D8" w:rsidP="002F1758">
                  <w:pPr>
                    <w:rPr>
                      <w:color w:val="FF0000"/>
                      <w:sz w:val="14"/>
                      <w:szCs w:val="14"/>
                    </w:rPr>
                  </w:pP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4319D8" w:rsidRPr="00385529" w:rsidRDefault="004319D8" w:rsidP="002F1758">
                  <w:pPr>
                    <w:rPr>
                      <w:sz w:val="20"/>
                      <w:szCs w:val="20"/>
                    </w:rPr>
                  </w:pPr>
                </w:p>
              </w:tc>
            </w:tr>
            <w:tr w:rsidR="004319D8" w:rsidRPr="00385529" w:rsidTr="004319D8">
              <w:trPr>
                <w:trHeight w:val="71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19D8" w:rsidRPr="00385529" w:rsidRDefault="004319D8" w:rsidP="002F1758">
                  <w:pPr>
                    <w:jc w:val="center"/>
                    <w:rPr>
                      <w:sz w:val="20"/>
                      <w:szCs w:val="20"/>
                    </w:rPr>
                  </w:pPr>
                </w:p>
              </w:tc>
              <w:tc>
                <w:tcPr>
                  <w:tcW w:w="6091" w:type="dxa"/>
                  <w:tcBorders>
                    <w:top w:val="single" w:sz="4" w:space="0" w:color="auto"/>
                    <w:left w:val="nil"/>
                    <w:bottom w:val="single" w:sz="4" w:space="0" w:color="auto"/>
                    <w:right w:val="single" w:sz="4" w:space="0" w:color="auto"/>
                  </w:tcBorders>
                  <w:shd w:val="clear" w:color="auto" w:fill="auto"/>
                  <w:vAlign w:val="center"/>
                </w:tcPr>
                <w:p w:rsidR="004319D8" w:rsidRPr="00385529" w:rsidRDefault="004319D8" w:rsidP="002F1758">
                  <w:pPr>
                    <w:rPr>
                      <w:color w:val="FF0000"/>
                      <w:sz w:val="14"/>
                      <w:szCs w:val="14"/>
                    </w:rPr>
                  </w:pP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4319D8" w:rsidRPr="00385529" w:rsidRDefault="004319D8" w:rsidP="002F1758">
                  <w:pPr>
                    <w:rPr>
                      <w:sz w:val="20"/>
                      <w:szCs w:val="20"/>
                    </w:rPr>
                  </w:pPr>
                </w:p>
              </w:tc>
            </w:tr>
            <w:tr w:rsidR="004319D8" w:rsidRPr="00385529" w:rsidTr="004319D8">
              <w:trPr>
                <w:trHeight w:val="693"/>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19D8" w:rsidRPr="00385529" w:rsidRDefault="004319D8" w:rsidP="002F1758">
                  <w:pPr>
                    <w:jc w:val="center"/>
                    <w:rPr>
                      <w:sz w:val="20"/>
                      <w:szCs w:val="20"/>
                    </w:rPr>
                  </w:pPr>
                </w:p>
              </w:tc>
              <w:tc>
                <w:tcPr>
                  <w:tcW w:w="6091" w:type="dxa"/>
                  <w:tcBorders>
                    <w:top w:val="single" w:sz="4" w:space="0" w:color="auto"/>
                    <w:left w:val="nil"/>
                    <w:bottom w:val="single" w:sz="4" w:space="0" w:color="auto"/>
                    <w:right w:val="single" w:sz="4" w:space="0" w:color="auto"/>
                  </w:tcBorders>
                  <w:shd w:val="clear" w:color="auto" w:fill="auto"/>
                  <w:vAlign w:val="center"/>
                </w:tcPr>
                <w:p w:rsidR="004319D8" w:rsidRPr="00385529" w:rsidRDefault="004319D8" w:rsidP="002F1758">
                  <w:pPr>
                    <w:rPr>
                      <w:color w:val="FF0000"/>
                      <w:sz w:val="14"/>
                      <w:szCs w:val="14"/>
                    </w:rPr>
                  </w:pP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4319D8" w:rsidRPr="00385529" w:rsidRDefault="004319D8" w:rsidP="002F1758">
                  <w:pPr>
                    <w:rPr>
                      <w:sz w:val="20"/>
                      <w:szCs w:val="20"/>
                    </w:rPr>
                  </w:pPr>
                </w:p>
              </w:tc>
            </w:tr>
            <w:tr w:rsidR="004319D8" w:rsidRPr="00385529" w:rsidTr="004319D8">
              <w:trPr>
                <w:trHeight w:val="703"/>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19D8" w:rsidRPr="00385529" w:rsidRDefault="004319D8" w:rsidP="002F1758">
                  <w:pPr>
                    <w:jc w:val="center"/>
                    <w:rPr>
                      <w:sz w:val="20"/>
                      <w:szCs w:val="20"/>
                    </w:rPr>
                  </w:pPr>
                </w:p>
              </w:tc>
              <w:tc>
                <w:tcPr>
                  <w:tcW w:w="6091" w:type="dxa"/>
                  <w:tcBorders>
                    <w:top w:val="single" w:sz="4" w:space="0" w:color="auto"/>
                    <w:left w:val="nil"/>
                    <w:bottom w:val="single" w:sz="4" w:space="0" w:color="auto"/>
                    <w:right w:val="single" w:sz="4" w:space="0" w:color="auto"/>
                  </w:tcBorders>
                  <w:shd w:val="clear" w:color="auto" w:fill="auto"/>
                  <w:vAlign w:val="center"/>
                </w:tcPr>
                <w:p w:rsidR="004319D8" w:rsidRPr="00385529" w:rsidRDefault="004319D8" w:rsidP="002F1758">
                  <w:pPr>
                    <w:rPr>
                      <w:color w:val="FF0000"/>
                      <w:sz w:val="14"/>
                      <w:szCs w:val="14"/>
                    </w:rPr>
                  </w:pP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4319D8" w:rsidRPr="00385529" w:rsidRDefault="004319D8" w:rsidP="002F1758">
                  <w:pPr>
                    <w:rPr>
                      <w:sz w:val="20"/>
                      <w:szCs w:val="20"/>
                    </w:rPr>
                  </w:pPr>
                </w:p>
              </w:tc>
            </w:tr>
            <w:tr w:rsidR="004319D8" w:rsidRPr="00385529" w:rsidTr="004319D8">
              <w:trPr>
                <w:trHeight w:val="68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19D8" w:rsidRPr="00385529" w:rsidRDefault="004319D8" w:rsidP="002F1758">
                  <w:pPr>
                    <w:jc w:val="center"/>
                    <w:rPr>
                      <w:sz w:val="20"/>
                      <w:szCs w:val="20"/>
                    </w:rPr>
                  </w:pPr>
                </w:p>
              </w:tc>
              <w:tc>
                <w:tcPr>
                  <w:tcW w:w="6091" w:type="dxa"/>
                  <w:tcBorders>
                    <w:top w:val="single" w:sz="4" w:space="0" w:color="auto"/>
                    <w:left w:val="nil"/>
                    <w:bottom w:val="single" w:sz="4" w:space="0" w:color="auto"/>
                    <w:right w:val="single" w:sz="4" w:space="0" w:color="auto"/>
                  </w:tcBorders>
                  <w:shd w:val="clear" w:color="auto" w:fill="auto"/>
                  <w:vAlign w:val="center"/>
                </w:tcPr>
                <w:p w:rsidR="004319D8" w:rsidRPr="00385529" w:rsidRDefault="004319D8" w:rsidP="002F1758">
                  <w:pPr>
                    <w:rPr>
                      <w:color w:val="FF0000"/>
                      <w:sz w:val="14"/>
                      <w:szCs w:val="14"/>
                    </w:rPr>
                  </w:pP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4319D8" w:rsidRPr="00385529" w:rsidRDefault="004319D8" w:rsidP="002F1758">
                  <w:pPr>
                    <w:rPr>
                      <w:sz w:val="20"/>
                      <w:szCs w:val="20"/>
                    </w:rPr>
                  </w:pPr>
                </w:p>
              </w:tc>
            </w:tr>
          </w:tbl>
          <w:p w:rsidR="0036424A" w:rsidRDefault="0036424A" w:rsidP="0036424A">
            <w:pPr>
              <w:autoSpaceDE w:val="0"/>
              <w:autoSpaceDN w:val="0"/>
              <w:adjustRightInd w:val="0"/>
              <w:ind w:right="-5920"/>
              <w:jc w:val="both"/>
              <w:rPr>
                <w:b/>
                <w:w w:val="90"/>
                <w:sz w:val="20"/>
              </w:rPr>
            </w:pPr>
          </w:p>
          <w:p w:rsidR="002519B4" w:rsidRDefault="002519B4" w:rsidP="00E13CDA">
            <w:pPr>
              <w:autoSpaceDE w:val="0"/>
              <w:autoSpaceDN w:val="0"/>
              <w:adjustRightInd w:val="0"/>
              <w:ind w:left="1134" w:right="-5920" w:hanging="1134"/>
              <w:jc w:val="both"/>
              <w:rPr>
                <w:b/>
                <w:w w:val="90"/>
                <w:sz w:val="20"/>
              </w:rPr>
            </w:pPr>
          </w:p>
          <w:p w:rsidR="0036424A" w:rsidRPr="0036424A" w:rsidRDefault="0036424A" w:rsidP="0036424A">
            <w:pPr>
              <w:rPr>
                <w:sz w:val="20"/>
              </w:rPr>
            </w:pPr>
          </w:p>
        </w:tc>
        <w:tc>
          <w:tcPr>
            <w:tcW w:w="567" w:type="dxa"/>
          </w:tcPr>
          <w:p w:rsidR="002F1758" w:rsidRPr="009C0165" w:rsidRDefault="002F1758" w:rsidP="006D7810">
            <w:pPr>
              <w:pStyle w:val="af7"/>
              <w:snapToGrid w:val="0"/>
              <w:spacing w:before="0" w:after="0"/>
              <w:rPr>
                <w:bCs/>
                <w:sz w:val="19"/>
                <w:szCs w:val="19"/>
              </w:rPr>
            </w:pPr>
          </w:p>
        </w:tc>
      </w:tr>
      <w:tr w:rsidR="00305FFA" w:rsidRPr="00DE100F" w:rsidTr="004319D8">
        <w:trPr>
          <w:gridAfter w:val="1"/>
          <w:wAfter w:w="567" w:type="dxa"/>
        </w:trPr>
        <w:tc>
          <w:tcPr>
            <w:tcW w:w="6062" w:type="dxa"/>
          </w:tcPr>
          <w:p w:rsidR="00305FFA" w:rsidRPr="00DE100F" w:rsidRDefault="00305FFA" w:rsidP="00E13CDA">
            <w:pPr>
              <w:ind w:right="-4502"/>
              <w:rPr>
                <w:w w:val="90"/>
              </w:rPr>
            </w:pPr>
          </w:p>
        </w:tc>
        <w:tc>
          <w:tcPr>
            <w:tcW w:w="4536" w:type="dxa"/>
          </w:tcPr>
          <w:p w:rsidR="002F1758" w:rsidRDefault="002F1758" w:rsidP="00E640CC">
            <w:pPr>
              <w:rPr>
                <w:b/>
                <w:color w:val="000000" w:themeColor="text1"/>
                <w:w w:val="90"/>
              </w:rPr>
            </w:pPr>
          </w:p>
          <w:p w:rsidR="0036424A" w:rsidRPr="00F056FB" w:rsidRDefault="0036424A" w:rsidP="00E640CC">
            <w:pPr>
              <w:rPr>
                <w:b/>
                <w:color w:val="000000" w:themeColor="text1"/>
                <w:w w:val="90"/>
              </w:rPr>
            </w:pPr>
          </w:p>
          <w:p w:rsidR="00305FFA" w:rsidRPr="00F056FB" w:rsidRDefault="00305FFA" w:rsidP="00E640CC">
            <w:pPr>
              <w:rPr>
                <w:b/>
                <w:color w:val="000000" w:themeColor="text1"/>
                <w:w w:val="90"/>
              </w:rPr>
            </w:pPr>
            <w:r w:rsidRPr="00F056FB">
              <w:rPr>
                <w:b/>
                <w:color w:val="000000" w:themeColor="text1"/>
                <w:w w:val="90"/>
              </w:rPr>
              <w:lastRenderedPageBreak/>
              <w:t>Приложение № 1</w:t>
            </w:r>
          </w:p>
          <w:p w:rsidR="00305FFA" w:rsidRPr="00F056FB" w:rsidRDefault="00305FFA" w:rsidP="00E640CC">
            <w:pPr>
              <w:rPr>
                <w:color w:val="000000" w:themeColor="text1"/>
                <w:w w:val="90"/>
                <w:sz w:val="20"/>
              </w:rPr>
            </w:pPr>
            <w:r w:rsidRPr="00F056FB">
              <w:rPr>
                <w:color w:val="000000" w:themeColor="text1"/>
                <w:w w:val="90"/>
                <w:sz w:val="20"/>
              </w:rPr>
              <w:t xml:space="preserve">к договору управления многоквартирным домом </w:t>
            </w:r>
          </w:p>
          <w:p w:rsidR="00305FFA" w:rsidRPr="00F056FB" w:rsidRDefault="00305FFA" w:rsidP="00305FFA">
            <w:pPr>
              <w:rPr>
                <w:color w:val="000000" w:themeColor="text1"/>
                <w:w w:val="90"/>
              </w:rPr>
            </w:pPr>
            <w:r w:rsidRPr="00F056FB">
              <w:rPr>
                <w:b/>
                <w:color w:val="000000" w:themeColor="text1"/>
                <w:w w:val="90"/>
                <w:sz w:val="20"/>
              </w:rPr>
              <w:t>№</w:t>
            </w:r>
            <w:r w:rsidR="00C3391E">
              <w:rPr>
                <w:b/>
                <w:color w:val="000000" w:themeColor="text1"/>
                <w:w w:val="90"/>
                <w:sz w:val="20"/>
              </w:rPr>
              <w:t xml:space="preserve"> _______</w:t>
            </w:r>
            <w:r w:rsidR="001950E5">
              <w:rPr>
                <w:b/>
                <w:color w:val="000000" w:themeColor="text1"/>
                <w:w w:val="90"/>
                <w:sz w:val="20"/>
              </w:rPr>
              <w:t xml:space="preserve"> от «___» ______________</w:t>
            </w:r>
            <w:r w:rsidR="00BD0210">
              <w:rPr>
                <w:b/>
                <w:color w:val="000000" w:themeColor="text1"/>
                <w:w w:val="90"/>
                <w:sz w:val="20"/>
              </w:rPr>
              <w:t xml:space="preserve"> </w:t>
            </w:r>
            <w:r w:rsidR="00C3391E">
              <w:rPr>
                <w:b/>
                <w:color w:val="000000" w:themeColor="text1"/>
                <w:w w:val="90"/>
                <w:sz w:val="20"/>
              </w:rPr>
              <w:t>20____</w:t>
            </w:r>
            <w:r w:rsidRPr="00F056FB">
              <w:rPr>
                <w:b/>
                <w:color w:val="000000" w:themeColor="text1"/>
                <w:w w:val="90"/>
                <w:sz w:val="20"/>
              </w:rPr>
              <w:t>года</w:t>
            </w:r>
            <w:r w:rsidRPr="00F056FB">
              <w:rPr>
                <w:color w:val="000000" w:themeColor="text1"/>
                <w:w w:val="90"/>
              </w:rPr>
              <w:t xml:space="preserve"> </w:t>
            </w:r>
          </w:p>
        </w:tc>
      </w:tr>
    </w:tbl>
    <w:p w:rsidR="00305FFA" w:rsidRDefault="00305FFA" w:rsidP="00305FFA">
      <w:pPr>
        <w:jc w:val="center"/>
        <w:rPr>
          <w:w w:val="90"/>
        </w:rPr>
      </w:pPr>
      <w:r w:rsidRPr="00DE753E">
        <w:rPr>
          <w:w w:val="90"/>
        </w:rPr>
        <w:lastRenderedPageBreak/>
        <w:t xml:space="preserve">                                                                                      </w:t>
      </w:r>
    </w:p>
    <w:p w:rsidR="00305FFA" w:rsidRDefault="00305FFA" w:rsidP="00305FFA">
      <w:pPr>
        <w:widowControl w:val="0"/>
        <w:rPr>
          <w:b/>
          <w:sz w:val="20"/>
          <w:szCs w:val="20"/>
        </w:rPr>
      </w:pPr>
      <w:r w:rsidRPr="00DE753E">
        <w:rPr>
          <w:sz w:val="20"/>
          <w:szCs w:val="20"/>
        </w:rPr>
        <w:t xml:space="preserve">                                                      </w:t>
      </w:r>
      <w:r w:rsidRPr="00DE753E">
        <w:rPr>
          <w:b/>
          <w:sz w:val="20"/>
          <w:szCs w:val="20"/>
        </w:rPr>
        <w:t>Перечень общего имущества многоквартирного дома</w:t>
      </w:r>
    </w:p>
    <w:p w:rsidR="00305FFA" w:rsidRPr="00DE753E" w:rsidRDefault="00305FFA" w:rsidP="00305FFA">
      <w:pPr>
        <w:widowControl w:val="0"/>
        <w:rPr>
          <w:b/>
          <w:sz w:val="20"/>
          <w:szCs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6300"/>
        <w:gridCol w:w="3773"/>
      </w:tblGrid>
      <w:tr w:rsidR="00305FFA" w:rsidRPr="00DE753E" w:rsidTr="00E640CC">
        <w:trPr>
          <w:tblHeader/>
        </w:trPr>
        <w:tc>
          <w:tcPr>
            <w:tcW w:w="417" w:type="dxa"/>
          </w:tcPr>
          <w:p w:rsidR="00305FFA" w:rsidRPr="00DE753E" w:rsidRDefault="00305FFA" w:rsidP="00E640CC">
            <w:pPr>
              <w:spacing w:line="235" w:lineRule="auto"/>
              <w:jc w:val="center"/>
              <w:rPr>
                <w:b/>
                <w:sz w:val="16"/>
                <w:szCs w:val="16"/>
              </w:rPr>
            </w:pPr>
            <w:r w:rsidRPr="00DE753E">
              <w:rPr>
                <w:b/>
                <w:sz w:val="16"/>
                <w:szCs w:val="16"/>
              </w:rPr>
              <w:t>№</w:t>
            </w:r>
          </w:p>
        </w:tc>
        <w:tc>
          <w:tcPr>
            <w:tcW w:w="6300" w:type="dxa"/>
          </w:tcPr>
          <w:p w:rsidR="00305FFA" w:rsidRPr="00DE753E" w:rsidRDefault="00305FFA" w:rsidP="00E640CC">
            <w:pPr>
              <w:spacing w:line="235" w:lineRule="auto"/>
              <w:jc w:val="center"/>
              <w:rPr>
                <w:b/>
                <w:sz w:val="16"/>
                <w:szCs w:val="16"/>
              </w:rPr>
            </w:pPr>
            <w:r w:rsidRPr="00DE753E">
              <w:rPr>
                <w:b/>
                <w:sz w:val="16"/>
                <w:szCs w:val="16"/>
              </w:rPr>
              <w:t>Наименование объекта</w:t>
            </w:r>
          </w:p>
        </w:tc>
        <w:tc>
          <w:tcPr>
            <w:tcW w:w="3773" w:type="dxa"/>
          </w:tcPr>
          <w:p w:rsidR="00305FFA" w:rsidRPr="000321C2" w:rsidRDefault="00305FFA" w:rsidP="00E640CC">
            <w:pPr>
              <w:spacing w:line="235" w:lineRule="auto"/>
              <w:jc w:val="center"/>
              <w:rPr>
                <w:b/>
                <w:sz w:val="16"/>
                <w:szCs w:val="16"/>
              </w:rPr>
            </w:pPr>
            <w:r>
              <w:rPr>
                <w:b/>
                <w:sz w:val="16"/>
                <w:szCs w:val="16"/>
              </w:rPr>
              <w:t>Наличие (обозначить «</w:t>
            </w:r>
            <w:r>
              <w:rPr>
                <w:b/>
                <w:sz w:val="16"/>
                <w:szCs w:val="16"/>
                <w:lang w:val="en-US"/>
              </w:rPr>
              <w:t>V</w:t>
            </w:r>
            <w:r>
              <w:rPr>
                <w:b/>
                <w:sz w:val="16"/>
                <w:szCs w:val="16"/>
              </w:rPr>
              <w:t>»</w:t>
            </w:r>
            <w:r>
              <w:rPr>
                <w:b/>
                <w:sz w:val="16"/>
                <w:szCs w:val="16"/>
                <w:lang w:val="en-US"/>
              </w:rPr>
              <w:t>)</w:t>
            </w:r>
          </w:p>
        </w:tc>
      </w:tr>
      <w:tr w:rsidR="00305FFA" w:rsidRPr="00DE753E" w:rsidTr="00E640CC">
        <w:tc>
          <w:tcPr>
            <w:tcW w:w="417" w:type="dxa"/>
            <w:vMerge w:val="restart"/>
          </w:tcPr>
          <w:p w:rsidR="00305FFA" w:rsidRPr="00DE753E" w:rsidRDefault="00305FFA" w:rsidP="00E640CC">
            <w:pPr>
              <w:spacing w:line="235" w:lineRule="auto"/>
              <w:rPr>
                <w:sz w:val="16"/>
                <w:szCs w:val="16"/>
              </w:rPr>
            </w:pPr>
            <w:r w:rsidRPr="00DE753E">
              <w:rPr>
                <w:sz w:val="16"/>
                <w:szCs w:val="16"/>
              </w:rPr>
              <w:t>1.</w:t>
            </w:r>
          </w:p>
        </w:tc>
        <w:tc>
          <w:tcPr>
            <w:tcW w:w="6300" w:type="dxa"/>
          </w:tcPr>
          <w:p w:rsidR="00305FFA" w:rsidRPr="00DE753E" w:rsidRDefault="00305FFA" w:rsidP="00E640CC">
            <w:pPr>
              <w:spacing w:line="235" w:lineRule="auto"/>
              <w:rPr>
                <w:sz w:val="16"/>
                <w:szCs w:val="16"/>
              </w:rPr>
            </w:pPr>
            <w:r w:rsidRPr="00DE753E">
              <w:rPr>
                <w:sz w:val="16"/>
                <w:szCs w:val="16"/>
              </w:rPr>
              <w:t>Помещения, не являющиеся частями квартир и предназначенные для обслуживания более одного жилого и (или) нежилого помещения в многоквартирном доме (далее – помещения общего пользования), в том числе:</w:t>
            </w:r>
          </w:p>
        </w:tc>
        <w:tc>
          <w:tcPr>
            <w:tcW w:w="3773" w:type="dxa"/>
            <w:vAlign w:val="center"/>
          </w:tcPr>
          <w:p w:rsidR="00305FFA" w:rsidRPr="00DE753E" w:rsidRDefault="00305FFA" w:rsidP="00E640CC">
            <w:pPr>
              <w:spacing w:line="235" w:lineRule="auto"/>
              <w:jc w:val="center"/>
              <w:rPr>
                <w:sz w:val="16"/>
                <w:szCs w:val="16"/>
              </w:rPr>
            </w:pP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rPr>
                <w:sz w:val="16"/>
                <w:szCs w:val="16"/>
              </w:rPr>
            </w:pPr>
            <w:r w:rsidRPr="00DE753E">
              <w:rPr>
                <w:sz w:val="16"/>
                <w:szCs w:val="16"/>
              </w:rPr>
              <w:t>межквартирные лестничные площадки</w:t>
            </w:r>
          </w:p>
        </w:tc>
        <w:tc>
          <w:tcPr>
            <w:tcW w:w="3773" w:type="dxa"/>
          </w:tcPr>
          <w:p w:rsidR="00305FFA" w:rsidRPr="00F056FB" w:rsidRDefault="00305FFA" w:rsidP="00E640CC">
            <w:pPr>
              <w:jc w:val="center"/>
              <w:rPr>
                <w:color w:val="000000" w:themeColor="text1"/>
              </w:rPr>
            </w:pPr>
            <w:r w:rsidRPr="00F056FB">
              <w:rPr>
                <w:b/>
                <w:color w:val="000000" w:themeColor="text1"/>
                <w:sz w:val="16"/>
                <w:szCs w:val="16"/>
                <w:lang w:val="en-US"/>
              </w:rPr>
              <w:t>V</w:t>
            </w: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rPr>
                <w:sz w:val="16"/>
                <w:szCs w:val="16"/>
              </w:rPr>
            </w:pPr>
            <w:r w:rsidRPr="00DE753E">
              <w:rPr>
                <w:sz w:val="16"/>
                <w:szCs w:val="16"/>
              </w:rPr>
              <w:t>лестницы</w:t>
            </w:r>
          </w:p>
        </w:tc>
        <w:tc>
          <w:tcPr>
            <w:tcW w:w="3773" w:type="dxa"/>
          </w:tcPr>
          <w:p w:rsidR="00305FFA" w:rsidRPr="00F056FB" w:rsidRDefault="00305FFA" w:rsidP="00E640CC">
            <w:pPr>
              <w:jc w:val="center"/>
              <w:rPr>
                <w:color w:val="000000" w:themeColor="text1"/>
              </w:rPr>
            </w:pPr>
            <w:r w:rsidRPr="00F056FB">
              <w:rPr>
                <w:b/>
                <w:color w:val="000000" w:themeColor="text1"/>
                <w:sz w:val="16"/>
                <w:szCs w:val="16"/>
                <w:lang w:val="en-US"/>
              </w:rPr>
              <w:t>V</w:t>
            </w: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rPr>
                <w:sz w:val="16"/>
                <w:szCs w:val="16"/>
              </w:rPr>
            </w:pPr>
            <w:r>
              <w:rPr>
                <w:sz w:val="16"/>
                <w:szCs w:val="16"/>
              </w:rPr>
              <w:t>чердак/</w:t>
            </w:r>
            <w:proofErr w:type="spellStart"/>
            <w:r>
              <w:rPr>
                <w:sz w:val="16"/>
                <w:szCs w:val="16"/>
              </w:rPr>
              <w:t>техэтаж</w:t>
            </w:r>
            <w:proofErr w:type="spellEnd"/>
          </w:p>
        </w:tc>
        <w:tc>
          <w:tcPr>
            <w:tcW w:w="3773" w:type="dxa"/>
          </w:tcPr>
          <w:p w:rsidR="00305FFA" w:rsidRPr="00F056FB" w:rsidRDefault="00305FFA" w:rsidP="00E640CC">
            <w:pPr>
              <w:jc w:val="center"/>
              <w:rPr>
                <w:color w:val="000000" w:themeColor="text1"/>
              </w:rPr>
            </w:pPr>
            <w:r w:rsidRPr="00F056FB">
              <w:rPr>
                <w:b/>
                <w:color w:val="000000" w:themeColor="text1"/>
                <w:sz w:val="16"/>
                <w:szCs w:val="16"/>
                <w:lang w:val="en-US"/>
              </w:rPr>
              <w:t>V</w:t>
            </w: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rPr>
                <w:sz w:val="16"/>
                <w:szCs w:val="16"/>
              </w:rPr>
            </w:pPr>
            <w:r w:rsidRPr="00DE753E">
              <w:rPr>
                <w:sz w:val="16"/>
                <w:szCs w:val="16"/>
              </w:rPr>
              <w:t>технический подвал</w:t>
            </w:r>
          </w:p>
        </w:tc>
        <w:tc>
          <w:tcPr>
            <w:tcW w:w="3773" w:type="dxa"/>
          </w:tcPr>
          <w:p w:rsidR="00305FFA" w:rsidRPr="00F056FB" w:rsidRDefault="00305FFA" w:rsidP="00E640CC">
            <w:pPr>
              <w:jc w:val="center"/>
              <w:rPr>
                <w:color w:val="000000" w:themeColor="text1"/>
              </w:rPr>
            </w:pPr>
            <w:r w:rsidRPr="00F056FB">
              <w:rPr>
                <w:b/>
                <w:color w:val="000000" w:themeColor="text1"/>
                <w:sz w:val="16"/>
                <w:szCs w:val="16"/>
                <w:lang w:val="en-US"/>
              </w:rPr>
              <w:t>V</w:t>
            </w:r>
          </w:p>
        </w:tc>
      </w:tr>
      <w:tr w:rsidR="00305FFA" w:rsidRPr="00DE753E" w:rsidTr="00E640CC">
        <w:tc>
          <w:tcPr>
            <w:tcW w:w="417" w:type="dxa"/>
          </w:tcPr>
          <w:p w:rsidR="00305FFA" w:rsidRPr="00DE753E" w:rsidRDefault="00305FFA" w:rsidP="00E640CC">
            <w:pPr>
              <w:spacing w:line="235" w:lineRule="auto"/>
              <w:rPr>
                <w:sz w:val="16"/>
                <w:szCs w:val="16"/>
              </w:rPr>
            </w:pPr>
            <w:r w:rsidRPr="00DE753E">
              <w:rPr>
                <w:sz w:val="16"/>
                <w:szCs w:val="16"/>
              </w:rPr>
              <w:t>2.</w:t>
            </w:r>
          </w:p>
        </w:tc>
        <w:tc>
          <w:tcPr>
            <w:tcW w:w="6300" w:type="dxa"/>
          </w:tcPr>
          <w:p w:rsidR="00305FFA" w:rsidRPr="00DE753E" w:rsidRDefault="00305FFA" w:rsidP="00E640CC">
            <w:pPr>
              <w:spacing w:line="235" w:lineRule="auto"/>
              <w:rPr>
                <w:sz w:val="16"/>
                <w:szCs w:val="16"/>
              </w:rPr>
            </w:pPr>
            <w:r w:rsidRPr="00DE753E">
              <w:rPr>
                <w:sz w:val="16"/>
                <w:szCs w:val="16"/>
              </w:rPr>
              <w:t>Крыша</w:t>
            </w:r>
          </w:p>
        </w:tc>
        <w:tc>
          <w:tcPr>
            <w:tcW w:w="3773" w:type="dxa"/>
          </w:tcPr>
          <w:p w:rsidR="00305FFA" w:rsidRPr="00F056FB" w:rsidRDefault="00305FFA" w:rsidP="00E640CC">
            <w:pPr>
              <w:jc w:val="center"/>
              <w:rPr>
                <w:color w:val="000000" w:themeColor="text1"/>
              </w:rPr>
            </w:pPr>
            <w:r w:rsidRPr="00F056FB">
              <w:rPr>
                <w:b/>
                <w:color w:val="000000" w:themeColor="text1"/>
                <w:sz w:val="16"/>
                <w:szCs w:val="16"/>
                <w:lang w:val="en-US"/>
              </w:rPr>
              <w:t>V</w:t>
            </w:r>
          </w:p>
        </w:tc>
      </w:tr>
      <w:tr w:rsidR="00305FFA" w:rsidRPr="00DE753E" w:rsidTr="00E640CC">
        <w:tc>
          <w:tcPr>
            <w:tcW w:w="417" w:type="dxa"/>
            <w:vMerge w:val="restart"/>
          </w:tcPr>
          <w:p w:rsidR="00305FFA" w:rsidRPr="00DE753E" w:rsidRDefault="00305FFA" w:rsidP="00E640CC">
            <w:pPr>
              <w:spacing w:line="235" w:lineRule="auto"/>
              <w:rPr>
                <w:sz w:val="16"/>
                <w:szCs w:val="16"/>
              </w:rPr>
            </w:pPr>
            <w:r w:rsidRPr="00DE753E">
              <w:rPr>
                <w:sz w:val="16"/>
                <w:szCs w:val="16"/>
              </w:rPr>
              <w:t xml:space="preserve">3. </w:t>
            </w:r>
          </w:p>
        </w:tc>
        <w:tc>
          <w:tcPr>
            <w:tcW w:w="6300" w:type="dxa"/>
          </w:tcPr>
          <w:p w:rsidR="00305FFA" w:rsidRPr="00DE753E" w:rsidRDefault="00305FFA" w:rsidP="00E640CC">
            <w:pPr>
              <w:spacing w:line="235" w:lineRule="auto"/>
              <w:rPr>
                <w:sz w:val="16"/>
                <w:szCs w:val="16"/>
              </w:rPr>
            </w:pPr>
            <w:r w:rsidRPr="00DE753E">
              <w:rPr>
                <w:sz w:val="16"/>
                <w:szCs w:val="16"/>
              </w:rPr>
              <w:t>Ограждающие несущие конструкции многоквартирного дома, в том числе:</w:t>
            </w:r>
          </w:p>
        </w:tc>
        <w:tc>
          <w:tcPr>
            <w:tcW w:w="3773" w:type="dxa"/>
            <w:vAlign w:val="center"/>
          </w:tcPr>
          <w:p w:rsidR="00305FFA" w:rsidRPr="00F056FB" w:rsidRDefault="00305FFA" w:rsidP="00E640CC">
            <w:pPr>
              <w:spacing w:line="235" w:lineRule="auto"/>
              <w:jc w:val="center"/>
              <w:rPr>
                <w:color w:val="000000" w:themeColor="text1"/>
                <w:sz w:val="16"/>
                <w:szCs w:val="16"/>
              </w:rPr>
            </w:pP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rPr>
                <w:sz w:val="16"/>
                <w:szCs w:val="16"/>
              </w:rPr>
            </w:pPr>
            <w:r w:rsidRPr="00DE753E">
              <w:rPr>
                <w:sz w:val="16"/>
                <w:szCs w:val="16"/>
              </w:rPr>
              <w:t>фундамент</w:t>
            </w:r>
          </w:p>
        </w:tc>
        <w:tc>
          <w:tcPr>
            <w:tcW w:w="3773" w:type="dxa"/>
          </w:tcPr>
          <w:p w:rsidR="00305FFA" w:rsidRPr="00F056FB" w:rsidRDefault="00305FFA" w:rsidP="00E640CC">
            <w:pPr>
              <w:jc w:val="center"/>
              <w:rPr>
                <w:color w:val="000000" w:themeColor="text1"/>
              </w:rPr>
            </w:pPr>
            <w:r w:rsidRPr="00F056FB">
              <w:rPr>
                <w:b/>
                <w:color w:val="000000" w:themeColor="text1"/>
                <w:sz w:val="16"/>
                <w:szCs w:val="16"/>
                <w:lang w:val="en-US"/>
              </w:rPr>
              <w:t>V</w:t>
            </w: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rPr>
                <w:sz w:val="16"/>
                <w:szCs w:val="16"/>
              </w:rPr>
            </w:pPr>
            <w:r w:rsidRPr="00DE753E">
              <w:rPr>
                <w:sz w:val="16"/>
                <w:szCs w:val="16"/>
              </w:rPr>
              <w:t>несущие стены</w:t>
            </w:r>
          </w:p>
        </w:tc>
        <w:tc>
          <w:tcPr>
            <w:tcW w:w="3773" w:type="dxa"/>
          </w:tcPr>
          <w:p w:rsidR="00305FFA" w:rsidRPr="00F056FB" w:rsidRDefault="00305FFA" w:rsidP="00E640CC">
            <w:pPr>
              <w:jc w:val="center"/>
              <w:rPr>
                <w:color w:val="000000" w:themeColor="text1"/>
              </w:rPr>
            </w:pPr>
            <w:r w:rsidRPr="00F056FB">
              <w:rPr>
                <w:b/>
                <w:color w:val="000000" w:themeColor="text1"/>
                <w:sz w:val="16"/>
                <w:szCs w:val="16"/>
                <w:lang w:val="en-US"/>
              </w:rPr>
              <w:t>V</w:t>
            </w: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rPr>
                <w:sz w:val="16"/>
                <w:szCs w:val="16"/>
              </w:rPr>
            </w:pPr>
            <w:r w:rsidRPr="00DE753E">
              <w:rPr>
                <w:sz w:val="16"/>
                <w:szCs w:val="16"/>
              </w:rPr>
              <w:t>плиты перекрытий</w:t>
            </w:r>
          </w:p>
        </w:tc>
        <w:tc>
          <w:tcPr>
            <w:tcW w:w="3773" w:type="dxa"/>
          </w:tcPr>
          <w:p w:rsidR="00305FFA" w:rsidRPr="00F056FB" w:rsidRDefault="00305FFA" w:rsidP="00E640CC">
            <w:pPr>
              <w:jc w:val="center"/>
              <w:rPr>
                <w:color w:val="000000" w:themeColor="text1"/>
              </w:rPr>
            </w:pPr>
            <w:r w:rsidRPr="00F056FB">
              <w:rPr>
                <w:b/>
                <w:color w:val="000000" w:themeColor="text1"/>
                <w:sz w:val="16"/>
                <w:szCs w:val="16"/>
                <w:lang w:val="en-US"/>
              </w:rPr>
              <w:t>V</w:t>
            </w:r>
          </w:p>
        </w:tc>
      </w:tr>
      <w:tr w:rsidR="00305FFA" w:rsidRPr="00DE753E" w:rsidTr="00E640CC">
        <w:tc>
          <w:tcPr>
            <w:tcW w:w="417" w:type="dxa"/>
            <w:vMerge w:val="restart"/>
          </w:tcPr>
          <w:p w:rsidR="00305FFA" w:rsidRPr="00DE753E" w:rsidRDefault="00305FFA" w:rsidP="00E640CC">
            <w:pPr>
              <w:spacing w:line="235" w:lineRule="auto"/>
              <w:rPr>
                <w:sz w:val="16"/>
                <w:szCs w:val="16"/>
              </w:rPr>
            </w:pPr>
            <w:r w:rsidRPr="00DE753E">
              <w:rPr>
                <w:sz w:val="16"/>
                <w:szCs w:val="16"/>
              </w:rPr>
              <w:t>4.</w:t>
            </w:r>
          </w:p>
        </w:tc>
        <w:tc>
          <w:tcPr>
            <w:tcW w:w="6300" w:type="dxa"/>
          </w:tcPr>
          <w:p w:rsidR="00305FFA" w:rsidRPr="00DE753E" w:rsidRDefault="00305FFA" w:rsidP="00E640CC">
            <w:pPr>
              <w:spacing w:line="235" w:lineRule="auto"/>
              <w:rPr>
                <w:sz w:val="16"/>
                <w:szCs w:val="16"/>
              </w:rPr>
            </w:pPr>
            <w:r w:rsidRPr="00DE753E">
              <w:rPr>
                <w:sz w:val="16"/>
                <w:szCs w:val="16"/>
              </w:rPr>
              <w:t>Ограждающие ненесущие конструкции многоквартирного дома, обслуживающие более одного жилого и (или) нежилого помещения, в том числе:</w:t>
            </w:r>
          </w:p>
        </w:tc>
        <w:tc>
          <w:tcPr>
            <w:tcW w:w="3773" w:type="dxa"/>
            <w:vAlign w:val="center"/>
          </w:tcPr>
          <w:p w:rsidR="00305FFA" w:rsidRPr="00F056FB" w:rsidRDefault="00305FFA" w:rsidP="00E640CC">
            <w:pPr>
              <w:spacing w:line="235" w:lineRule="auto"/>
              <w:jc w:val="center"/>
              <w:rPr>
                <w:color w:val="000000" w:themeColor="text1"/>
                <w:sz w:val="16"/>
                <w:szCs w:val="16"/>
              </w:rPr>
            </w:pP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rPr>
                <w:sz w:val="16"/>
                <w:szCs w:val="16"/>
              </w:rPr>
            </w:pPr>
            <w:r w:rsidRPr="00DE753E">
              <w:rPr>
                <w:sz w:val="16"/>
                <w:szCs w:val="16"/>
              </w:rPr>
              <w:t>окна помещений общего пользования</w:t>
            </w:r>
          </w:p>
        </w:tc>
        <w:tc>
          <w:tcPr>
            <w:tcW w:w="3773" w:type="dxa"/>
          </w:tcPr>
          <w:p w:rsidR="00305FFA" w:rsidRPr="00F056FB" w:rsidRDefault="00305FFA" w:rsidP="00E640CC">
            <w:pPr>
              <w:jc w:val="center"/>
              <w:rPr>
                <w:color w:val="000000" w:themeColor="text1"/>
              </w:rPr>
            </w:pPr>
            <w:r w:rsidRPr="00F056FB">
              <w:rPr>
                <w:b/>
                <w:color w:val="000000" w:themeColor="text1"/>
                <w:sz w:val="16"/>
                <w:szCs w:val="16"/>
                <w:lang w:val="en-US"/>
              </w:rPr>
              <w:t>V</w:t>
            </w: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rPr>
                <w:sz w:val="16"/>
                <w:szCs w:val="16"/>
              </w:rPr>
            </w:pPr>
            <w:r w:rsidRPr="00DE753E">
              <w:rPr>
                <w:sz w:val="16"/>
                <w:szCs w:val="16"/>
              </w:rPr>
              <w:t>двери помещений общего пользования</w:t>
            </w:r>
          </w:p>
        </w:tc>
        <w:tc>
          <w:tcPr>
            <w:tcW w:w="3773" w:type="dxa"/>
          </w:tcPr>
          <w:p w:rsidR="00305FFA" w:rsidRPr="00F056FB" w:rsidRDefault="00305FFA" w:rsidP="00E640CC">
            <w:pPr>
              <w:jc w:val="center"/>
              <w:rPr>
                <w:color w:val="000000" w:themeColor="text1"/>
              </w:rPr>
            </w:pPr>
            <w:r w:rsidRPr="00F056FB">
              <w:rPr>
                <w:b/>
                <w:color w:val="000000" w:themeColor="text1"/>
                <w:sz w:val="16"/>
                <w:szCs w:val="16"/>
                <w:lang w:val="en-US"/>
              </w:rPr>
              <w:t>V</w:t>
            </w: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rPr>
                <w:sz w:val="16"/>
                <w:szCs w:val="16"/>
              </w:rPr>
            </w:pPr>
            <w:r w:rsidRPr="00DE753E">
              <w:rPr>
                <w:sz w:val="16"/>
                <w:szCs w:val="16"/>
              </w:rPr>
              <w:t>перила</w:t>
            </w:r>
          </w:p>
        </w:tc>
        <w:tc>
          <w:tcPr>
            <w:tcW w:w="3773" w:type="dxa"/>
          </w:tcPr>
          <w:p w:rsidR="00305FFA" w:rsidRPr="00F056FB" w:rsidRDefault="00305FFA" w:rsidP="00E640CC">
            <w:pPr>
              <w:jc w:val="center"/>
              <w:rPr>
                <w:color w:val="000000" w:themeColor="text1"/>
              </w:rPr>
            </w:pPr>
            <w:r w:rsidRPr="00F056FB">
              <w:rPr>
                <w:b/>
                <w:color w:val="000000" w:themeColor="text1"/>
                <w:sz w:val="16"/>
                <w:szCs w:val="16"/>
                <w:lang w:val="en-US"/>
              </w:rPr>
              <w:t>V</w:t>
            </w: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rPr>
                <w:sz w:val="16"/>
                <w:szCs w:val="16"/>
              </w:rPr>
            </w:pPr>
            <w:r w:rsidRPr="00DE753E">
              <w:rPr>
                <w:sz w:val="16"/>
                <w:szCs w:val="16"/>
              </w:rPr>
              <w:t>парапеты</w:t>
            </w:r>
          </w:p>
        </w:tc>
        <w:tc>
          <w:tcPr>
            <w:tcW w:w="3773" w:type="dxa"/>
          </w:tcPr>
          <w:p w:rsidR="00305FFA" w:rsidRPr="00F056FB" w:rsidRDefault="00305FFA" w:rsidP="00E640CC">
            <w:pPr>
              <w:jc w:val="center"/>
              <w:rPr>
                <w:color w:val="000000" w:themeColor="text1"/>
              </w:rPr>
            </w:pPr>
            <w:r w:rsidRPr="00F056FB">
              <w:rPr>
                <w:b/>
                <w:color w:val="000000" w:themeColor="text1"/>
                <w:sz w:val="16"/>
                <w:szCs w:val="16"/>
                <w:lang w:val="en-US"/>
              </w:rPr>
              <w:t>V</w:t>
            </w:r>
          </w:p>
        </w:tc>
      </w:tr>
      <w:tr w:rsidR="00305FFA" w:rsidRPr="00DE753E" w:rsidTr="00E640CC">
        <w:tc>
          <w:tcPr>
            <w:tcW w:w="417" w:type="dxa"/>
            <w:vMerge w:val="restart"/>
          </w:tcPr>
          <w:p w:rsidR="00305FFA" w:rsidRPr="00DE753E" w:rsidRDefault="00305FFA" w:rsidP="00E640CC">
            <w:pPr>
              <w:spacing w:line="235" w:lineRule="auto"/>
              <w:rPr>
                <w:sz w:val="16"/>
                <w:szCs w:val="16"/>
              </w:rPr>
            </w:pPr>
            <w:r w:rsidRPr="00DE753E">
              <w:rPr>
                <w:sz w:val="16"/>
                <w:szCs w:val="16"/>
              </w:rPr>
              <w:t>5.</w:t>
            </w:r>
          </w:p>
        </w:tc>
        <w:tc>
          <w:tcPr>
            <w:tcW w:w="6300" w:type="dxa"/>
          </w:tcPr>
          <w:p w:rsidR="00305FFA" w:rsidRPr="00DE753E" w:rsidRDefault="00305FFA" w:rsidP="00E640CC">
            <w:pPr>
              <w:spacing w:line="235" w:lineRule="auto"/>
              <w:rPr>
                <w:sz w:val="16"/>
                <w:szCs w:val="16"/>
              </w:rPr>
            </w:pPr>
            <w:r w:rsidRPr="00DE753E">
              <w:rPr>
                <w:sz w:val="16"/>
                <w:szCs w:val="16"/>
              </w:rPr>
              <w:t>Механическое,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c>
          <w:tcPr>
            <w:tcW w:w="3773" w:type="dxa"/>
            <w:vAlign w:val="center"/>
          </w:tcPr>
          <w:p w:rsidR="00305FFA" w:rsidRPr="00F056FB" w:rsidRDefault="00305FFA" w:rsidP="00E640CC">
            <w:pPr>
              <w:spacing w:line="235" w:lineRule="auto"/>
              <w:jc w:val="center"/>
              <w:rPr>
                <w:color w:val="000000" w:themeColor="text1"/>
                <w:sz w:val="16"/>
                <w:szCs w:val="16"/>
              </w:rPr>
            </w:pP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rPr>
                <w:sz w:val="16"/>
                <w:szCs w:val="16"/>
              </w:rPr>
            </w:pPr>
            <w:r w:rsidRPr="00DE753E">
              <w:rPr>
                <w:sz w:val="16"/>
                <w:szCs w:val="16"/>
              </w:rPr>
              <w:t>система трубопроводов:</w:t>
            </w:r>
          </w:p>
        </w:tc>
        <w:tc>
          <w:tcPr>
            <w:tcW w:w="3773" w:type="dxa"/>
            <w:vAlign w:val="center"/>
          </w:tcPr>
          <w:p w:rsidR="00305FFA" w:rsidRPr="00F056FB" w:rsidRDefault="00305FFA" w:rsidP="00E640CC">
            <w:pPr>
              <w:spacing w:line="235" w:lineRule="auto"/>
              <w:jc w:val="center"/>
              <w:rPr>
                <w:color w:val="000000" w:themeColor="text1"/>
                <w:sz w:val="16"/>
                <w:szCs w:val="16"/>
              </w:rPr>
            </w:pP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ind w:firstLine="792"/>
              <w:rPr>
                <w:sz w:val="16"/>
                <w:szCs w:val="16"/>
              </w:rPr>
            </w:pPr>
            <w:r w:rsidRPr="00DE753E">
              <w:rPr>
                <w:sz w:val="16"/>
                <w:szCs w:val="16"/>
              </w:rPr>
              <w:t xml:space="preserve">водоснабжения, включая: </w:t>
            </w:r>
          </w:p>
        </w:tc>
        <w:tc>
          <w:tcPr>
            <w:tcW w:w="3773" w:type="dxa"/>
          </w:tcPr>
          <w:p w:rsidR="00305FFA" w:rsidRPr="00F056FB" w:rsidRDefault="00305FFA" w:rsidP="00E640CC">
            <w:pPr>
              <w:jc w:val="center"/>
              <w:rPr>
                <w:color w:val="000000" w:themeColor="text1"/>
              </w:rPr>
            </w:pPr>
            <w:r w:rsidRPr="00F056FB">
              <w:rPr>
                <w:b/>
                <w:color w:val="000000" w:themeColor="text1"/>
                <w:sz w:val="16"/>
                <w:szCs w:val="16"/>
                <w:lang w:val="en-US"/>
              </w:rPr>
              <w:t>V</w:t>
            </w: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ind w:firstLine="1512"/>
              <w:rPr>
                <w:sz w:val="16"/>
                <w:szCs w:val="16"/>
              </w:rPr>
            </w:pPr>
            <w:r w:rsidRPr="00DE753E">
              <w:rPr>
                <w:sz w:val="16"/>
                <w:szCs w:val="16"/>
              </w:rPr>
              <w:t>- стояки</w:t>
            </w:r>
          </w:p>
        </w:tc>
        <w:tc>
          <w:tcPr>
            <w:tcW w:w="3773" w:type="dxa"/>
          </w:tcPr>
          <w:p w:rsidR="00305FFA" w:rsidRPr="00F056FB" w:rsidRDefault="00305FFA" w:rsidP="00E640CC">
            <w:pPr>
              <w:jc w:val="center"/>
              <w:rPr>
                <w:color w:val="000000" w:themeColor="text1"/>
              </w:rPr>
            </w:pPr>
            <w:r w:rsidRPr="00F056FB">
              <w:rPr>
                <w:b/>
                <w:color w:val="000000" w:themeColor="text1"/>
                <w:sz w:val="16"/>
                <w:szCs w:val="16"/>
                <w:lang w:val="en-US"/>
              </w:rPr>
              <w:t>V</w:t>
            </w: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ind w:firstLine="1512"/>
              <w:rPr>
                <w:sz w:val="16"/>
                <w:szCs w:val="16"/>
              </w:rPr>
            </w:pPr>
            <w:r w:rsidRPr="00DE753E">
              <w:rPr>
                <w:sz w:val="16"/>
                <w:szCs w:val="16"/>
              </w:rPr>
              <w:t>- регулирующая и запорная арматура</w:t>
            </w:r>
          </w:p>
        </w:tc>
        <w:tc>
          <w:tcPr>
            <w:tcW w:w="3773" w:type="dxa"/>
            <w:vAlign w:val="center"/>
          </w:tcPr>
          <w:p w:rsidR="00305FFA" w:rsidRPr="00F056FB" w:rsidRDefault="00305FFA" w:rsidP="00E640CC">
            <w:pPr>
              <w:spacing w:line="235" w:lineRule="auto"/>
              <w:jc w:val="center"/>
              <w:rPr>
                <w:color w:val="000000" w:themeColor="text1"/>
                <w:sz w:val="16"/>
                <w:szCs w:val="16"/>
              </w:rPr>
            </w:pP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ind w:firstLine="792"/>
              <w:rPr>
                <w:sz w:val="16"/>
                <w:szCs w:val="16"/>
              </w:rPr>
            </w:pPr>
            <w:r w:rsidRPr="00DE753E">
              <w:rPr>
                <w:sz w:val="16"/>
                <w:szCs w:val="16"/>
              </w:rPr>
              <w:t>водоотведения, включая:</w:t>
            </w:r>
          </w:p>
        </w:tc>
        <w:tc>
          <w:tcPr>
            <w:tcW w:w="3773" w:type="dxa"/>
            <w:vAlign w:val="center"/>
          </w:tcPr>
          <w:p w:rsidR="00305FFA" w:rsidRPr="00F056FB" w:rsidRDefault="00305FFA" w:rsidP="00E640CC">
            <w:pPr>
              <w:spacing w:line="235" w:lineRule="auto"/>
              <w:jc w:val="center"/>
              <w:rPr>
                <w:color w:val="000000" w:themeColor="text1"/>
                <w:sz w:val="16"/>
                <w:szCs w:val="16"/>
              </w:rPr>
            </w:pP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ind w:firstLine="1512"/>
              <w:rPr>
                <w:sz w:val="16"/>
                <w:szCs w:val="16"/>
              </w:rPr>
            </w:pPr>
            <w:r w:rsidRPr="00DE753E">
              <w:rPr>
                <w:sz w:val="16"/>
                <w:szCs w:val="16"/>
              </w:rPr>
              <w:t>- стояки</w:t>
            </w:r>
          </w:p>
        </w:tc>
        <w:tc>
          <w:tcPr>
            <w:tcW w:w="3773" w:type="dxa"/>
          </w:tcPr>
          <w:p w:rsidR="00305FFA" w:rsidRPr="00F056FB" w:rsidRDefault="00305FFA" w:rsidP="00E640CC">
            <w:pPr>
              <w:jc w:val="center"/>
              <w:rPr>
                <w:color w:val="000000" w:themeColor="text1"/>
              </w:rPr>
            </w:pPr>
            <w:r w:rsidRPr="00F056FB">
              <w:rPr>
                <w:b/>
                <w:color w:val="000000" w:themeColor="text1"/>
                <w:sz w:val="16"/>
                <w:szCs w:val="16"/>
                <w:lang w:val="en-US"/>
              </w:rPr>
              <w:t>V</w:t>
            </w: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ind w:firstLine="1512"/>
              <w:rPr>
                <w:sz w:val="16"/>
                <w:szCs w:val="16"/>
              </w:rPr>
            </w:pPr>
            <w:r w:rsidRPr="00DE753E">
              <w:rPr>
                <w:sz w:val="16"/>
                <w:szCs w:val="16"/>
              </w:rPr>
              <w:t>- регулирующая и запорная арматура</w:t>
            </w:r>
          </w:p>
        </w:tc>
        <w:tc>
          <w:tcPr>
            <w:tcW w:w="3773" w:type="dxa"/>
          </w:tcPr>
          <w:p w:rsidR="00305FFA" w:rsidRPr="00F056FB" w:rsidRDefault="00305FFA" w:rsidP="00E640CC">
            <w:pPr>
              <w:jc w:val="center"/>
              <w:rPr>
                <w:color w:val="000000" w:themeColor="text1"/>
              </w:rPr>
            </w:pPr>
            <w:r w:rsidRPr="00F056FB">
              <w:rPr>
                <w:b/>
                <w:color w:val="000000" w:themeColor="text1"/>
                <w:sz w:val="16"/>
                <w:szCs w:val="16"/>
                <w:lang w:val="en-US"/>
              </w:rPr>
              <w:t>V</w:t>
            </w: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ind w:firstLine="792"/>
              <w:rPr>
                <w:sz w:val="16"/>
                <w:szCs w:val="16"/>
              </w:rPr>
            </w:pPr>
            <w:r w:rsidRPr="00DE753E">
              <w:rPr>
                <w:sz w:val="16"/>
                <w:szCs w:val="16"/>
              </w:rPr>
              <w:t>отопления, включая:</w:t>
            </w:r>
          </w:p>
        </w:tc>
        <w:tc>
          <w:tcPr>
            <w:tcW w:w="3773" w:type="dxa"/>
            <w:vAlign w:val="center"/>
          </w:tcPr>
          <w:p w:rsidR="00305FFA" w:rsidRPr="00F056FB" w:rsidRDefault="00305FFA" w:rsidP="00E640CC">
            <w:pPr>
              <w:spacing w:line="235" w:lineRule="auto"/>
              <w:jc w:val="center"/>
              <w:rPr>
                <w:color w:val="000000" w:themeColor="text1"/>
                <w:sz w:val="16"/>
                <w:szCs w:val="16"/>
              </w:rPr>
            </w:pP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ind w:firstLine="1512"/>
              <w:rPr>
                <w:sz w:val="16"/>
                <w:szCs w:val="16"/>
              </w:rPr>
            </w:pPr>
            <w:r w:rsidRPr="00DE753E">
              <w:rPr>
                <w:sz w:val="16"/>
                <w:szCs w:val="16"/>
              </w:rPr>
              <w:t>- стояки</w:t>
            </w:r>
          </w:p>
        </w:tc>
        <w:tc>
          <w:tcPr>
            <w:tcW w:w="3773" w:type="dxa"/>
          </w:tcPr>
          <w:p w:rsidR="00305FFA" w:rsidRPr="00F056FB" w:rsidRDefault="00305FFA" w:rsidP="00E640CC">
            <w:pPr>
              <w:jc w:val="center"/>
              <w:rPr>
                <w:color w:val="000000" w:themeColor="text1"/>
              </w:rPr>
            </w:pPr>
            <w:r w:rsidRPr="00F056FB">
              <w:rPr>
                <w:b/>
                <w:color w:val="000000" w:themeColor="text1"/>
                <w:sz w:val="16"/>
                <w:szCs w:val="16"/>
                <w:lang w:val="en-US"/>
              </w:rPr>
              <w:t>V</w:t>
            </w: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ind w:firstLine="1512"/>
              <w:rPr>
                <w:sz w:val="16"/>
                <w:szCs w:val="16"/>
              </w:rPr>
            </w:pPr>
            <w:r w:rsidRPr="00DE753E">
              <w:rPr>
                <w:sz w:val="16"/>
                <w:szCs w:val="16"/>
              </w:rPr>
              <w:t>- обогревающие элементы</w:t>
            </w:r>
            <w:r>
              <w:rPr>
                <w:sz w:val="16"/>
                <w:szCs w:val="16"/>
              </w:rPr>
              <w:t xml:space="preserve"> в МОП</w:t>
            </w:r>
          </w:p>
        </w:tc>
        <w:tc>
          <w:tcPr>
            <w:tcW w:w="3773" w:type="dxa"/>
          </w:tcPr>
          <w:p w:rsidR="00305FFA" w:rsidRPr="00F056FB" w:rsidRDefault="00305FFA" w:rsidP="00E640CC">
            <w:pPr>
              <w:jc w:val="center"/>
              <w:rPr>
                <w:color w:val="000000" w:themeColor="text1"/>
              </w:rPr>
            </w:pPr>
            <w:r w:rsidRPr="00F056FB">
              <w:rPr>
                <w:b/>
                <w:color w:val="000000" w:themeColor="text1"/>
                <w:sz w:val="16"/>
                <w:szCs w:val="16"/>
                <w:lang w:val="en-US"/>
              </w:rPr>
              <w:t>V</w:t>
            </w: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ind w:firstLine="1512"/>
              <w:rPr>
                <w:sz w:val="16"/>
                <w:szCs w:val="16"/>
              </w:rPr>
            </w:pPr>
            <w:r w:rsidRPr="00DE753E">
              <w:rPr>
                <w:sz w:val="16"/>
                <w:szCs w:val="16"/>
              </w:rPr>
              <w:t>- регулирующая и запорная арматура</w:t>
            </w:r>
          </w:p>
        </w:tc>
        <w:tc>
          <w:tcPr>
            <w:tcW w:w="3773" w:type="dxa"/>
          </w:tcPr>
          <w:p w:rsidR="00305FFA" w:rsidRPr="00F056FB" w:rsidRDefault="00305FFA" w:rsidP="00E640CC">
            <w:pPr>
              <w:jc w:val="center"/>
              <w:rPr>
                <w:color w:val="000000" w:themeColor="text1"/>
              </w:rPr>
            </w:pPr>
            <w:r w:rsidRPr="00F056FB">
              <w:rPr>
                <w:b/>
                <w:color w:val="000000" w:themeColor="text1"/>
                <w:sz w:val="16"/>
                <w:szCs w:val="16"/>
                <w:lang w:val="en-US"/>
              </w:rPr>
              <w:t>V</w:t>
            </w: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rPr>
                <w:sz w:val="16"/>
                <w:szCs w:val="16"/>
              </w:rPr>
            </w:pPr>
            <w:r w:rsidRPr="00DE753E">
              <w:rPr>
                <w:sz w:val="16"/>
                <w:szCs w:val="16"/>
              </w:rPr>
              <w:t>система электрических сетей, включая:</w:t>
            </w:r>
          </w:p>
        </w:tc>
        <w:tc>
          <w:tcPr>
            <w:tcW w:w="3773" w:type="dxa"/>
            <w:vAlign w:val="center"/>
          </w:tcPr>
          <w:p w:rsidR="00305FFA" w:rsidRPr="00F056FB" w:rsidRDefault="00305FFA" w:rsidP="00E640CC">
            <w:pPr>
              <w:spacing w:line="235" w:lineRule="auto"/>
              <w:jc w:val="center"/>
              <w:rPr>
                <w:color w:val="000000" w:themeColor="text1"/>
                <w:sz w:val="16"/>
                <w:szCs w:val="16"/>
              </w:rPr>
            </w:pP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ind w:firstLine="792"/>
              <w:rPr>
                <w:sz w:val="16"/>
                <w:szCs w:val="16"/>
              </w:rPr>
            </w:pPr>
            <w:r w:rsidRPr="00DE753E">
              <w:rPr>
                <w:sz w:val="16"/>
                <w:szCs w:val="16"/>
              </w:rPr>
              <w:t>вводно-распределительные устройства</w:t>
            </w:r>
          </w:p>
        </w:tc>
        <w:tc>
          <w:tcPr>
            <w:tcW w:w="3773" w:type="dxa"/>
          </w:tcPr>
          <w:p w:rsidR="00305FFA" w:rsidRPr="00F056FB" w:rsidRDefault="00305FFA" w:rsidP="00E640CC">
            <w:pPr>
              <w:jc w:val="center"/>
              <w:rPr>
                <w:color w:val="000000" w:themeColor="text1"/>
              </w:rPr>
            </w:pPr>
            <w:r w:rsidRPr="00F056FB">
              <w:rPr>
                <w:b/>
                <w:color w:val="000000" w:themeColor="text1"/>
                <w:sz w:val="16"/>
                <w:szCs w:val="16"/>
                <w:lang w:val="en-US"/>
              </w:rPr>
              <w:t>V</w:t>
            </w: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ind w:firstLine="792"/>
              <w:rPr>
                <w:sz w:val="16"/>
                <w:szCs w:val="16"/>
              </w:rPr>
            </w:pPr>
            <w:r w:rsidRPr="00DE753E">
              <w:rPr>
                <w:sz w:val="16"/>
                <w:szCs w:val="16"/>
              </w:rPr>
              <w:t>этажные щитки и шкафы</w:t>
            </w:r>
          </w:p>
        </w:tc>
        <w:tc>
          <w:tcPr>
            <w:tcW w:w="3773" w:type="dxa"/>
          </w:tcPr>
          <w:p w:rsidR="00305FFA" w:rsidRPr="00F056FB" w:rsidRDefault="00305FFA" w:rsidP="00E640CC">
            <w:pPr>
              <w:jc w:val="center"/>
              <w:rPr>
                <w:color w:val="000000" w:themeColor="text1"/>
              </w:rPr>
            </w:pPr>
            <w:r w:rsidRPr="00F056FB">
              <w:rPr>
                <w:b/>
                <w:color w:val="000000" w:themeColor="text1"/>
                <w:sz w:val="16"/>
                <w:szCs w:val="16"/>
                <w:lang w:val="en-US"/>
              </w:rPr>
              <w:t>V</w:t>
            </w: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ind w:firstLine="792"/>
              <w:rPr>
                <w:sz w:val="16"/>
                <w:szCs w:val="16"/>
              </w:rPr>
            </w:pPr>
            <w:r w:rsidRPr="00DE753E">
              <w:rPr>
                <w:sz w:val="16"/>
                <w:szCs w:val="16"/>
              </w:rPr>
              <w:t>осветительные установки помещений общего пользования</w:t>
            </w:r>
          </w:p>
        </w:tc>
        <w:tc>
          <w:tcPr>
            <w:tcW w:w="3773" w:type="dxa"/>
          </w:tcPr>
          <w:p w:rsidR="00305FFA" w:rsidRPr="00F056FB" w:rsidRDefault="00305FFA" w:rsidP="00E640CC">
            <w:pPr>
              <w:jc w:val="center"/>
              <w:rPr>
                <w:color w:val="000000" w:themeColor="text1"/>
              </w:rPr>
            </w:pPr>
            <w:r w:rsidRPr="00F056FB">
              <w:rPr>
                <w:b/>
                <w:color w:val="000000" w:themeColor="text1"/>
                <w:sz w:val="16"/>
                <w:szCs w:val="16"/>
                <w:lang w:val="en-US"/>
              </w:rPr>
              <w:t>V</w:t>
            </w: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ind w:firstLine="792"/>
              <w:rPr>
                <w:sz w:val="16"/>
                <w:szCs w:val="16"/>
              </w:rPr>
            </w:pPr>
            <w:r w:rsidRPr="00DE753E">
              <w:rPr>
                <w:sz w:val="16"/>
                <w:szCs w:val="16"/>
              </w:rPr>
              <w:t>силовые установки</w:t>
            </w:r>
          </w:p>
        </w:tc>
        <w:tc>
          <w:tcPr>
            <w:tcW w:w="3773" w:type="dxa"/>
            <w:vAlign w:val="center"/>
          </w:tcPr>
          <w:p w:rsidR="00305FFA" w:rsidRPr="00F056FB" w:rsidRDefault="00305FFA" w:rsidP="00E640CC">
            <w:pPr>
              <w:spacing w:line="235" w:lineRule="auto"/>
              <w:jc w:val="center"/>
              <w:rPr>
                <w:color w:val="000000" w:themeColor="text1"/>
                <w:sz w:val="16"/>
                <w:szCs w:val="16"/>
              </w:rPr>
            </w:pPr>
            <w:r w:rsidRPr="00F056FB">
              <w:rPr>
                <w:color w:val="000000" w:themeColor="text1"/>
                <w:sz w:val="16"/>
                <w:szCs w:val="16"/>
              </w:rPr>
              <w:t>-</w:t>
            </w: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ind w:firstLine="792"/>
              <w:rPr>
                <w:sz w:val="16"/>
                <w:szCs w:val="16"/>
              </w:rPr>
            </w:pPr>
            <w:r w:rsidRPr="00DE753E">
              <w:rPr>
                <w:sz w:val="16"/>
                <w:szCs w:val="16"/>
              </w:rPr>
              <w:t>электрическая проводка (кабель) от внешней границы до индивидуальных приборов учёта электрической энергии</w:t>
            </w:r>
          </w:p>
        </w:tc>
        <w:tc>
          <w:tcPr>
            <w:tcW w:w="3773" w:type="dxa"/>
          </w:tcPr>
          <w:p w:rsidR="00305FFA" w:rsidRPr="00F056FB" w:rsidRDefault="00305FFA" w:rsidP="00E640CC">
            <w:pPr>
              <w:jc w:val="center"/>
              <w:rPr>
                <w:color w:val="000000" w:themeColor="text1"/>
              </w:rPr>
            </w:pPr>
            <w:r w:rsidRPr="00F056FB">
              <w:rPr>
                <w:b/>
                <w:color w:val="000000" w:themeColor="text1"/>
                <w:sz w:val="16"/>
                <w:szCs w:val="16"/>
                <w:lang w:val="en-US"/>
              </w:rPr>
              <w:t>V</w:t>
            </w: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rPr>
                <w:sz w:val="16"/>
                <w:szCs w:val="16"/>
              </w:rPr>
            </w:pPr>
            <w:r w:rsidRPr="00DE753E">
              <w:rPr>
                <w:sz w:val="16"/>
                <w:szCs w:val="16"/>
              </w:rPr>
              <w:t>общедомовые приборы учёта:</w:t>
            </w:r>
          </w:p>
        </w:tc>
        <w:tc>
          <w:tcPr>
            <w:tcW w:w="3773" w:type="dxa"/>
            <w:vAlign w:val="center"/>
          </w:tcPr>
          <w:p w:rsidR="00305FFA" w:rsidRPr="00F056FB" w:rsidRDefault="00305FFA" w:rsidP="00E640CC">
            <w:pPr>
              <w:spacing w:line="235" w:lineRule="auto"/>
              <w:jc w:val="center"/>
              <w:rPr>
                <w:color w:val="000000" w:themeColor="text1"/>
                <w:sz w:val="16"/>
                <w:szCs w:val="16"/>
              </w:rPr>
            </w:pP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ind w:firstLine="792"/>
              <w:rPr>
                <w:sz w:val="16"/>
                <w:szCs w:val="16"/>
              </w:rPr>
            </w:pPr>
            <w:r>
              <w:rPr>
                <w:sz w:val="16"/>
                <w:szCs w:val="16"/>
              </w:rPr>
              <w:t xml:space="preserve">холодной </w:t>
            </w:r>
            <w:r w:rsidRPr="00DE753E">
              <w:rPr>
                <w:sz w:val="16"/>
                <w:szCs w:val="16"/>
              </w:rPr>
              <w:t>воды</w:t>
            </w:r>
          </w:p>
        </w:tc>
        <w:tc>
          <w:tcPr>
            <w:tcW w:w="3773" w:type="dxa"/>
            <w:vAlign w:val="center"/>
          </w:tcPr>
          <w:p w:rsidR="00305FFA" w:rsidRPr="00F056FB" w:rsidRDefault="0003095B" w:rsidP="00E640CC">
            <w:pPr>
              <w:spacing w:line="235" w:lineRule="auto"/>
              <w:jc w:val="center"/>
              <w:rPr>
                <w:color w:val="000000" w:themeColor="text1"/>
                <w:sz w:val="16"/>
                <w:szCs w:val="16"/>
              </w:rPr>
            </w:pPr>
            <w:r w:rsidRPr="00F056FB">
              <w:rPr>
                <w:b/>
                <w:color w:val="000000" w:themeColor="text1"/>
                <w:sz w:val="16"/>
                <w:szCs w:val="16"/>
                <w:lang w:val="en-US"/>
              </w:rPr>
              <w:t>V</w:t>
            </w: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ind w:firstLine="792"/>
              <w:rPr>
                <w:sz w:val="16"/>
                <w:szCs w:val="16"/>
              </w:rPr>
            </w:pPr>
            <w:r>
              <w:rPr>
                <w:sz w:val="16"/>
                <w:szCs w:val="16"/>
              </w:rPr>
              <w:t xml:space="preserve">горячей воды </w:t>
            </w:r>
          </w:p>
        </w:tc>
        <w:tc>
          <w:tcPr>
            <w:tcW w:w="3773" w:type="dxa"/>
          </w:tcPr>
          <w:p w:rsidR="00305FFA" w:rsidRPr="00F056FB" w:rsidRDefault="00305FFA" w:rsidP="00E640CC">
            <w:pPr>
              <w:jc w:val="center"/>
              <w:rPr>
                <w:color w:val="000000" w:themeColor="text1"/>
              </w:rPr>
            </w:pPr>
            <w:r w:rsidRPr="00F056FB">
              <w:rPr>
                <w:b/>
                <w:color w:val="000000" w:themeColor="text1"/>
                <w:sz w:val="16"/>
                <w:szCs w:val="16"/>
                <w:lang w:val="en-US"/>
              </w:rPr>
              <w:t>V</w:t>
            </w: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ind w:firstLine="792"/>
              <w:rPr>
                <w:sz w:val="16"/>
                <w:szCs w:val="16"/>
              </w:rPr>
            </w:pPr>
            <w:r w:rsidRPr="00DE753E">
              <w:rPr>
                <w:sz w:val="16"/>
                <w:szCs w:val="16"/>
              </w:rPr>
              <w:t>тепловой энергии</w:t>
            </w:r>
          </w:p>
        </w:tc>
        <w:tc>
          <w:tcPr>
            <w:tcW w:w="3773" w:type="dxa"/>
          </w:tcPr>
          <w:p w:rsidR="00305FFA" w:rsidRPr="00F056FB" w:rsidRDefault="00305FFA" w:rsidP="00E640CC">
            <w:pPr>
              <w:jc w:val="center"/>
              <w:rPr>
                <w:color w:val="000000" w:themeColor="text1"/>
              </w:rPr>
            </w:pPr>
            <w:r w:rsidRPr="00F056FB">
              <w:rPr>
                <w:b/>
                <w:color w:val="000000" w:themeColor="text1"/>
                <w:sz w:val="16"/>
                <w:szCs w:val="16"/>
                <w:lang w:val="en-US"/>
              </w:rPr>
              <w:t>V</w:t>
            </w: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ind w:firstLine="792"/>
              <w:rPr>
                <w:sz w:val="16"/>
                <w:szCs w:val="16"/>
              </w:rPr>
            </w:pPr>
            <w:r w:rsidRPr="00DE753E">
              <w:rPr>
                <w:sz w:val="16"/>
                <w:szCs w:val="16"/>
              </w:rPr>
              <w:t>электрической энергии</w:t>
            </w:r>
          </w:p>
        </w:tc>
        <w:tc>
          <w:tcPr>
            <w:tcW w:w="3773" w:type="dxa"/>
          </w:tcPr>
          <w:p w:rsidR="00305FFA" w:rsidRPr="00F056FB" w:rsidRDefault="00305FFA" w:rsidP="00E640CC">
            <w:pPr>
              <w:jc w:val="center"/>
              <w:rPr>
                <w:color w:val="000000" w:themeColor="text1"/>
              </w:rPr>
            </w:pPr>
            <w:r w:rsidRPr="00F056FB">
              <w:rPr>
                <w:b/>
                <w:color w:val="000000" w:themeColor="text1"/>
                <w:sz w:val="16"/>
                <w:szCs w:val="16"/>
                <w:lang w:val="en-US"/>
              </w:rPr>
              <w:t>V</w:t>
            </w: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rPr>
                <w:sz w:val="16"/>
                <w:szCs w:val="16"/>
              </w:rPr>
            </w:pPr>
            <w:r w:rsidRPr="00DE753E">
              <w:rPr>
                <w:sz w:val="16"/>
                <w:szCs w:val="16"/>
              </w:rPr>
              <w:t>механическое оборудование, включая:</w:t>
            </w:r>
          </w:p>
        </w:tc>
        <w:tc>
          <w:tcPr>
            <w:tcW w:w="3773" w:type="dxa"/>
            <w:vAlign w:val="center"/>
          </w:tcPr>
          <w:p w:rsidR="00305FFA" w:rsidRPr="00F056FB" w:rsidRDefault="00305FFA" w:rsidP="00E640CC">
            <w:pPr>
              <w:spacing w:line="235" w:lineRule="auto"/>
              <w:jc w:val="center"/>
              <w:rPr>
                <w:color w:val="000000" w:themeColor="text1"/>
                <w:sz w:val="16"/>
                <w:szCs w:val="16"/>
              </w:rPr>
            </w:pP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ind w:firstLine="792"/>
              <w:rPr>
                <w:sz w:val="16"/>
                <w:szCs w:val="16"/>
              </w:rPr>
            </w:pPr>
            <w:r w:rsidRPr="00DE753E">
              <w:rPr>
                <w:sz w:val="16"/>
                <w:szCs w:val="16"/>
              </w:rPr>
              <w:t>лифты, лифтовые шахты</w:t>
            </w:r>
          </w:p>
        </w:tc>
        <w:tc>
          <w:tcPr>
            <w:tcW w:w="3773" w:type="dxa"/>
            <w:vAlign w:val="center"/>
          </w:tcPr>
          <w:p w:rsidR="00305FFA" w:rsidRPr="00F056FB" w:rsidRDefault="00305FFA" w:rsidP="00E640CC">
            <w:pPr>
              <w:spacing w:line="235" w:lineRule="auto"/>
              <w:jc w:val="center"/>
              <w:rPr>
                <w:color w:val="000000" w:themeColor="text1"/>
                <w:sz w:val="16"/>
                <w:szCs w:val="16"/>
              </w:rPr>
            </w:pPr>
            <w:r w:rsidRPr="00F056FB">
              <w:rPr>
                <w:b/>
                <w:color w:val="000000" w:themeColor="text1"/>
                <w:sz w:val="16"/>
                <w:szCs w:val="16"/>
                <w:lang w:val="en-US"/>
              </w:rPr>
              <w:t>V</w:t>
            </w: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ind w:firstLine="792"/>
              <w:rPr>
                <w:sz w:val="16"/>
                <w:szCs w:val="16"/>
              </w:rPr>
            </w:pPr>
            <w:r w:rsidRPr="00DE753E">
              <w:rPr>
                <w:sz w:val="16"/>
                <w:szCs w:val="16"/>
              </w:rPr>
              <w:t>насосы</w:t>
            </w:r>
          </w:p>
        </w:tc>
        <w:tc>
          <w:tcPr>
            <w:tcW w:w="3773" w:type="dxa"/>
            <w:vAlign w:val="center"/>
          </w:tcPr>
          <w:p w:rsidR="00305FFA" w:rsidRPr="00F056FB" w:rsidRDefault="00305FFA" w:rsidP="00E640CC">
            <w:pPr>
              <w:spacing w:line="235" w:lineRule="auto"/>
              <w:jc w:val="center"/>
              <w:rPr>
                <w:color w:val="000000" w:themeColor="text1"/>
                <w:sz w:val="16"/>
                <w:szCs w:val="16"/>
              </w:rPr>
            </w:pPr>
            <w:r w:rsidRPr="00F056FB">
              <w:rPr>
                <w:color w:val="000000" w:themeColor="text1"/>
                <w:sz w:val="16"/>
                <w:szCs w:val="16"/>
              </w:rPr>
              <w:t>-</w:t>
            </w:r>
          </w:p>
        </w:tc>
      </w:tr>
      <w:tr w:rsidR="00305FFA" w:rsidRPr="00DE753E" w:rsidTr="00E640CC">
        <w:trPr>
          <w:trHeight w:val="238"/>
        </w:trPr>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ind w:firstLine="792"/>
              <w:rPr>
                <w:sz w:val="16"/>
                <w:szCs w:val="16"/>
              </w:rPr>
            </w:pPr>
            <w:r w:rsidRPr="00DE753E">
              <w:rPr>
                <w:sz w:val="16"/>
                <w:szCs w:val="16"/>
              </w:rPr>
              <w:t>теплообменники</w:t>
            </w:r>
          </w:p>
        </w:tc>
        <w:tc>
          <w:tcPr>
            <w:tcW w:w="3773" w:type="dxa"/>
            <w:vAlign w:val="center"/>
          </w:tcPr>
          <w:p w:rsidR="00305FFA" w:rsidRPr="00F056FB" w:rsidRDefault="00305FFA" w:rsidP="00E640CC">
            <w:pPr>
              <w:spacing w:line="235" w:lineRule="auto"/>
              <w:jc w:val="center"/>
              <w:rPr>
                <w:color w:val="000000" w:themeColor="text1"/>
                <w:sz w:val="16"/>
                <w:szCs w:val="16"/>
              </w:rPr>
            </w:pPr>
            <w:r w:rsidRPr="00F056FB">
              <w:rPr>
                <w:color w:val="000000" w:themeColor="text1"/>
                <w:sz w:val="16"/>
                <w:szCs w:val="16"/>
              </w:rPr>
              <w:t>-</w:t>
            </w:r>
          </w:p>
        </w:tc>
      </w:tr>
      <w:tr w:rsidR="00305FFA" w:rsidRPr="00DE753E" w:rsidTr="00E640CC">
        <w:tc>
          <w:tcPr>
            <w:tcW w:w="417" w:type="dxa"/>
          </w:tcPr>
          <w:p w:rsidR="00305FFA" w:rsidRPr="00DE753E" w:rsidRDefault="00305FFA" w:rsidP="00E640CC">
            <w:pPr>
              <w:spacing w:line="235" w:lineRule="auto"/>
              <w:rPr>
                <w:sz w:val="16"/>
                <w:szCs w:val="16"/>
              </w:rPr>
            </w:pPr>
            <w:r w:rsidRPr="00DE753E">
              <w:rPr>
                <w:sz w:val="16"/>
                <w:szCs w:val="16"/>
              </w:rPr>
              <w:t>6.</w:t>
            </w:r>
          </w:p>
        </w:tc>
        <w:tc>
          <w:tcPr>
            <w:tcW w:w="6300" w:type="dxa"/>
          </w:tcPr>
          <w:p w:rsidR="00305FFA" w:rsidRPr="00DE753E" w:rsidRDefault="00305FFA" w:rsidP="00E640CC">
            <w:pPr>
              <w:spacing w:line="235" w:lineRule="auto"/>
              <w:rPr>
                <w:sz w:val="16"/>
                <w:szCs w:val="16"/>
              </w:rPr>
            </w:pPr>
            <w:r w:rsidRPr="00DE753E">
              <w:rPr>
                <w:sz w:val="16"/>
                <w:szCs w:val="16"/>
              </w:rPr>
              <w:t>Земельный участок (см. примеч.)</w:t>
            </w:r>
          </w:p>
        </w:tc>
        <w:tc>
          <w:tcPr>
            <w:tcW w:w="3773" w:type="dxa"/>
          </w:tcPr>
          <w:p w:rsidR="00305FFA" w:rsidRPr="00F056FB" w:rsidRDefault="00305FFA" w:rsidP="00E640CC">
            <w:pPr>
              <w:spacing w:line="235" w:lineRule="auto"/>
              <w:jc w:val="both"/>
              <w:rPr>
                <w:color w:val="000000" w:themeColor="text1"/>
                <w:sz w:val="16"/>
                <w:szCs w:val="16"/>
              </w:rPr>
            </w:pPr>
            <w:r w:rsidRPr="00F056FB">
              <w:rPr>
                <w:color w:val="000000" w:themeColor="text1"/>
                <w:sz w:val="16"/>
                <w:szCs w:val="16"/>
              </w:rPr>
              <w:t xml:space="preserve">Границы земельного участка устанавливаются  по плану земельного участка в соответствии с Градостроительным Кодексам РФ, включая в себя: территории под жилыми зданиями; проезды и пешеходные дороги, ведущие к жилым зданиям; открытые площадки для стоянки автомобилей; придомовые зеленые насаждения, площадки для отдыха и игр детей; хозяйственные площадки; спортивные площадки. </w:t>
            </w:r>
          </w:p>
        </w:tc>
      </w:tr>
      <w:tr w:rsidR="00305FFA" w:rsidRPr="00DE753E" w:rsidTr="00E640CC">
        <w:tc>
          <w:tcPr>
            <w:tcW w:w="417" w:type="dxa"/>
            <w:vMerge w:val="restart"/>
          </w:tcPr>
          <w:p w:rsidR="00305FFA" w:rsidRPr="00DE753E" w:rsidRDefault="00305FFA" w:rsidP="00E640CC">
            <w:pPr>
              <w:spacing w:line="235" w:lineRule="auto"/>
              <w:rPr>
                <w:sz w:val="16"/>
                <w:szCs w:val="16"/>
              </w:rPr>
            </w:pPr>
            <w:r w:rsidRPr="00DE753E">
              <w:rPr>
                <w:sz w:val="16"/>
                <w:szCs w:val="16"/>
              </w:rPr>
              <w:t>7.</w:t>
            </w:r>
          </w:p>
        </w:tc>
        <w:tc>
          <w:tcPr>
            <w:tcW w:w="6300" w:type="dxa"/>
          </w:tcPr>
          <w:p w:rsidR="00305FFA" w:rsidRPr="00DE753E" w:rsidRDefault="00305FFA" w:rsidP="00E640CC">
            <w:pPr>
              <w:spacing w:line="235" w:lineRule="auto"/>
              <w:rPr>
                <w:sz w:val="16"/>
                <w:szCs w:val="16"/>
              </w:rPr>
            </w:pPr>
            <w:r w:rsidRPr="00DE753E">
              <w:rPr>
                <w:sz w:val="16"/>
                <w:szCs w:val="16"/>
              </w:rPr>
              <w:t>Иные объекты, предназначенные для обслуживания, эксплуатации и благоустройства многоквартирного дома, в том числе:</w:t>
            </w:r>
          </w:p>
        </w:tc>
        <w:tc>
          <w:tcPr>
            <w:tcW w:w="3773" w:type="dxa"/>
            <w:vAlign w:val="center"/>
          </w:tcPr>
          <w:p w:rsidR="00305FFA" w:rsidRPr="0003095B" w:rsidRDefault="00305FFA" w:rsidP="00E640CC">
            <w:pPr>
              <w:spacing w:line="235" w:lineRule="auto"/>
              <w:jc w:val="center"/>
              <w:rPr>
                <w:color w:val="E36C0A" w:themeColor="accent6" w:themeShade="BF"/>
                <w:sz w:val="16"/>
                <w:szCs w:val="16"/>
              </w:rPr>
            </w:pP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rPr>
                <w:sz w:val="16"/>
                <w:szCs w:val="16"/>
              </w:rPr>
            </w:pPr>
            <w:r w:rsidRPr="00DE753E">
              <w:rPr>
                <w:sz w:val="16"/>
                <w:szCs w:val="16"/>
              </w:rPr>
              <w:t>мусоропроводы</w:t>
            </w:r>
          </w:p>
        </w:tc>
        <w:tc>
          <w:tcPr>
            <w:tcW w:w="3773" w:type="dxa"/>
            <w:vAlign w:val="center"/>
          </w:tcPr>
          <w:p w:rsidR="00305FFA" w:rsidRPr="00F056FB" w:rsidRDefault="00305FFA" w:rsidP="00E640CC">
            <w:pPr>
              <w:spacing w:line="235" w:lineRule="auto"/>
              <w:jc w:val="center"/>
              <w:rPr>
                <w:color w:val="000000" w:themeColor="text1"/>
                <w:sz w:val="16"/>
                <w:szCs w:val="16"/>
              </w:rPr>
            </w:pPr>
            <w:r w:rsidRPr="00F056FB">
              <w:rPr>
                <w:color w:val="000000" w:themeColor="text1"/>
                <w:sz w:val="16"/>
                <w:szCs w:val="16"/>
              </w:rPr>
              <w:t>-</w:t>
            </w: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rPr>
                <w:sz w:val="16"/>
                <w:szCs w:val="16"/>
              </w:rPr>
            </w:pPr>
            <w:r w:rsidRPr="00DE753E">
              <w:rPr>
                <w:sz w:val="16"/>
                <w:szCs w:val="16"/>
              </w:rPr>
              <w:t>тепловые пункты, предназначенные для обслуживания одного многоквартирного дома</w:t>
            </w:r>
          </w:p>
        </w:tc>
        <w:tc>
          <w:tcPr>
            <w:tcW w:w="3773" w:type="dxa"/>
            <w:vAlign w:val="center"/>
          </w:tcPr>
          <w:p w:rsidR="00305FFA" w:rsidRPr="00F056FB" w:rsidRDefault="00305FFA" w:rsidP="00E640CC">
            <w:pPr>
              <w:spacing w:line="235" w:lineRule="auto"/>
              <w:jc w:val="center"/>
              <w:rPr>
                <w:color w:val="000000" w:themeColor="text1"/>
                <w:sz w:val="16"/>
                <w:szCs w:val="16"/>
              </w:rPr>
            </w:pPr>
            <w:r w:rsidRPr="00F056FB">
              <w:rPr>
                <w:color w:val="000000" w:themeColor="text1"/>
                <w:sz w:val="16"/>
                <w:szCs w:val="16"/>
              </w:rPr>
              <w:t>-</w:t>
            </w:r>
          </w:p>
        </w:tc>
      </w:tr>
      <w:tr w:rsidR="00305FFA" w:rsidRPr="00DE753E" w:rsidTr="00E640CC">
        <w:tc>
          <w:tcPr>
            <w:tcW w:w="417" w:type="dxa"/>
            <w:vMerge/>
          </w:tcPr>
          <w:p w:rsidR="00305FFA" w:rsidRPr="00DE753E" w:rsidRDefault="00305FFA" w:rsidP="00E640CC">
            <w:pPr>
              <w:spacing w:line="235" w:lineRule="auto"/>
              <w:rPr>
                <w:sz w:val="16"/>
                <w:szCs w:val="16"/>
              </w:rPr>
            </w:pPr>
          </w:p>
        </w:tc>
        <w:tc>
          <w:tcPr>
            <w:tcW w:w="6300" w:type="dxa"/>
          </w:tcPr>
          <w:p w:rsidR="00305FFA" w:rsidRPr="00DE753E" w:rsidRDefault="00305FFA" w:rsidP="00E640CC">
            <w:pPr>
              <w:spacing w:line="235" w:lineRule="auto"/>
              <w:rPr>
                <w:sz w:val="16"/>
                <w:szCs w:val="16"/>
              </w:rPr>
            </w:pPr>
            <w:r w:rsidRPr="00DE753E">
              <w:rPr>
                <w:sz w:val="16"/>
                <w:szCs w:val="16"/>
              </w:rPr>
              <w:t>парковки для автотранспорта</w:t>
            </w:r>
          </w:p>
        </w:tc>
        <w:tc>
          <w:tcPr>
            <w:tcW w:w="3773" w:type="dxa"/>
            <w:vAlign w:val="center"/>
          </w:tcPr>
          <w:p w:rsidR="00305FFA" w:rsidRPr="00F056FB" w:rsidRDefault="00305FFA" w:rsidP="00E640CC">
            <w:pPr>
              <w:spacing w:line="235" w:lineRule="auto"/>
              <w:jc w:val="center"/>
              <w:rPr>
                <w:color w:val="000000" w:themeColor="text1"/>
                <w:sz w:val="16"/>
                <w:szCs w:val="16"/>
              </w:rPr>
            </w:pPr>
            <w:r w:rsidRPr="00F056FB">
              <w:rPr>
                <w:color w:val="000000" w:themeColor="text1"/>
                <w:sz w:val="16"/>
                <w:szCs w:val="16"/>
              </w:rPr>
              <w:t>-</w:t>
            </w:r>
          </w:p>
        </w:tc>
      </w:tr>
    </w:tbl>
    <w:p w:rsidR="0003095B" w:rsidRDefault="0003095B" w:rsidP="00305FFA">
      <w:pPr>
        <w:pStyle w:val="af5"/>
        <w:ind w:firstLine="709"/>
        <w:jc w:val="both"/>
        <w:rPr>
          <w:sz w:val="16"/>
          <w:szCs w:val="16"/>
        </w:rPr>
      </w:pPr>
    </w:p>
    <w:p w:rsidR="00305FFA" w:rsidRPr="00DE753E" w:rsidRDefault="00305FFA" w:rsidP="00305FFA">
      <w:pPr>
        <w:pStyle w:val="af5"/>
        <w:ind w:firstLine="709"/>
        <w:jc w:val="both"/>
        <w:rPr>
          <w:sz w:val="16"/>
          <w:szCs w:val="16"/>
        </w:rPr>
      </w:pPr>
      <w:r w:rsidRPr="00DE753E">
        <w:rPr>
          <w:sz w:val="16"/>
          <w:szCs w:val="16"/>
        </w:rPr>
        <w:t>Примечание:   В соответствии с п.7 ст.36 Земельного кодекса РФ в случае, если не осуществлен государственный кадастровый учет земельного участка местоположение границ земельного участка и его площадь определяются с учетом фактического землепользования в соответствии с требованиями земельного и градостроительного законодательства. Местоположение границ земельного участка определяется с учетом красных линий, местоположения границ смежных земельных участков, естественных границ земельного участка.</w:t>
      </w:r>
    </w:p>
    <w:tbl>
      <w:tblPr>
        <w:tblW w:w="10456" w:type="dxa"/>
        <w:tblLayout w:type="fixed"/>
        <w:tblLook w:val="04A0" w:firstRow="1" w:lastRow="0" w:firstColumn="1" w:lastColumn="0" w:noHBand="0" w:noVBand="1"/>
      </w:tblPr>
      <w:tblGrid>
        <w:gridCol w:w="236"/>
        <w:gridCol w:w="10220"/>
      </w:tblGrid>
      <w:tr w:rsidR="00305FFA" w:rsidRPr="00DE100F" w:rsidTr="00E640CC">
        <w:tc>
          <w:tcPr>
            <w:tcW w:w="236" w:type="dxa"/>
          </w:tcPr>
          <w:p w:rsidR="00305FFA" w:rsidRPr="00DE100F" w:rsidRDefault="00305FFA" w:rsidP="00E640CC">
            <w:pPr>
              <w:jc w:val="center"/>
              <w:rPr>
                <w:w w:val="90"/>
              </w:rPr>
            </w:pPr>
          </w:p>
        </w:tc>
        <w:tc>
          <w:tcPr>
            <w:tcW w:w="10220" w:type="dxa"/>
          </w:tcPr>
          <w:p w:rsidR="00305FFA" w:rsidRDefault="00305FFA" w:rsidP="00E640CC"/>
          <w:p w:rsidR="00305FFA" w:rsidRDefault="00305FFA" w:rsidP="00E640CC"/>
          <w:p w:rsidR="00305FFA" w:rsidRDefault="00305FFA" w:rsidP="00E640CC"/>
          <w:p w:rsidR="00F056FB" w:rsidRDefault="00F056FB" w:rsidP="00E640CC"/>
          <w:tbl>
            <w:tblPr>
              <w:tblW w:w="10598" w:type="dxa"/>
              <w:tblLayout w:type="fixed"/>
              <w:tblLook w:val="04A0" w:firstRow="1" w:lastRow="0" w:firstColumn="1" w:lastColumn="0" w:noHBand="0" w:noVBand="1"/>
            </w:tblPr>
            <w:tblGrid>
              <w:gridCol w:w="6062"/>
              <w:gridCol w:w="4536"/>
            </w:tblGrid>
            <w:tr w:rsidR="00305FFA" w:rsidRPr="006C4ADA" w:rsidTr="00E640CC">
              <w:tc>
                <w:tcPr>
                  <w:tcW w:w="6062" w:type="dxa"/>
                </w:tcPr>
                <w:p w:rsidR="00305FFA" w:rsidRPr="006C4ADA" w:rsidRDefault="00305FFA" w:rsidP="00E640CC">
                  <w:pPr>
                    <w:jc w:val="center"/>
                    <w:rPr>
                      <w:w w:val="90"/>
                    </w:rPr>
                  </w:pPr>
                </w:p>
              </w:tc>
              <w:tc>
                <w:tcPr>
                  <w:tcW w:w="4536" w:type="dxa"/>
                </w:tcPr>
                <w:p w:rsidR="00305FFA" w:rsidRPr="00F056FB" w:rsidRDefault="00305FFA" w:rsidP="00E640CC">
                  <w:pPr>
                    <w:rPr>
                      <w:b/>
                      <w:color w:val="000000" w:themeColor="text1"/>
                      <w:w w:val="90"/>
                    </w:rPr>
                  </w:pPr>
                  <w:r w:rsidRPr="00F056FB">
                    <w:rPr>
                      <w:b/>
                      <w:color w:val="000000" w:themeColor="text1"/>
                      <w:w w:val="90"/>
                    </w:rPr>
                    <w:t>Приложение № 2</w:t>
                  </w:r>
                </w:p>
                <w:p w:rsidR="00305FFA" w:rsidRPr="00F056FB" w:rsidRDefault="00305FFA" w:rsidP="00E640CC">
                  <w:pPr>
                    <w:rPr>
                      <w:color w:val="000000" w:themeColor="text1"/>
                      <w:w w:val="90"/>
                      <w:sz w:val="20"/>
                    </w:rPr>
                  </w:pPr>
                  <w:r w:rsidRPr="00F056FB">
                    <w:rPr>
                      <w:color w:val="000000" w:themeColor="text1"/>
                      <w:w w:val="90"/>
                      <w:sz w:val="20"/>
                    </w:rPr>
                    <w:t xml:space="preserve">к договору управления многоквартирным домом </w:t>
                  </w:r>
                </w:p>
                <w:p w:rsidR="00305FFA" w:rsidRPr="00F056FB" w:rsidRDefault="00305FFA" w:rsidP="00E640CC">
                  <w:pPr>
                    <w:rPr>
                      <w:color w:val="000000" w:themeColor="text1"/>
                      <w:w w:val="90"/>
                    </w:rPr>
                  </w:pPr>
                  <w:r w:rsidRPr="00F056FB">
                    <w:rPr>
                      <w:b/>
                      <w:color w:val="000000" w:themeColor="text1"/>
                      <w:w w:val="90"/>
                      <w:sz w:val="20"/>
                    </w:rPr>
                    <w:t>№</w:t>
                  </w:r>
                  <w:r w:rsidR="00C3391E">
                    <w:rPr>
                      <w:b/>
                      <w:color w:val="000000" w:themeColor="text1"/>
                      <w:w w:val="90"/>
                      <w:sz w:val="20"/>
                    </w:rPr>
                    <w:t>_____</w:t>
                  </w:r>
                  <w:r w:rsidR="001950E5">
                    <w:rPr>
                      <w:b/>
                      <w:color w:val="000000" w:themeColor="text1"/>
                      <w:w w:val="90"/>
                      <w:sz w:val="20"/>
                    </w:rPr>
                    <w:t xml:space="preserve"> от «___» _____________</w:t>
                  </w:r>
                  <w:r w:rsidR="00BD0210">
                    <w:rPr>
                      <w:b/>
                      <w:color w:val="000000" w:themeColor="text1"/>
                      <w:w w:val="90"/>
                      <w:sz w:val="20"/>
                    </w:rPr>
                    <w:t xml:space="preserve"> </w:t>
                  </w:r>
                  <w:r w:rsidR="00C3391E">
                    <w:rPr>
                      <w:b/>
                      <w:color w:val="000000" w:themeColor="text1"/>
                      <w:w w:val="90"/>
                      <w:sz w:val="20"/>
                    </w:rPr>
                    <w:t>20____</w:t>
                  </w:r>
                  <w:r w:rsidRPr="00F056FB">
                    <w:rPr>
                      <w:b/>
                      <w:color w:val="000000" w:themeColor="text1"/>
                      <w:w w:val="90"/>
                      <w:sz w:val="20"/>
                    </w:rPr>
                    <w:t>года</w:t>
                  </w:r>
                  <w:r w:rsidRPr="00F056FB">
                    <w:rPr>
                      <w:color w:val="000000" w:themeColor="text1"/>
                      <w:w w:val="90"/>
                    </w:rPr>
                    <w:t xml:space="preserve"> </w:t>
                  </w:r>
                </w:p>
              </w:tc>
            </w:tr>
          </w:tbl>
          <w:p w:rsidR="00305FFA" w:rsidRPr="00DE100F" w:rsidRDefault="00305FFA" w:rsidP="00694952">
            <w:pPr>
              <w:jc w:val="both"/>
              <w:rPr>
                <w:w w:val="90"/>
                <w:sz w:val="20"/>
                <w:szCs w:val="20"/>
              </w:rPr>
            </w:pPr>
          </w:p>
          <w:p w:rsidR="00305FFA" w:rsidRPr="00DE100F" w:rsidRDefault="00305FFA" w:rsidP="00E640CC">
            <w:pPr>
              <w:rPr>
                <w:b/>
                <w:sz w:val="18"/>
                <w:szCs w:val="18"/>
              </w:rPr>
            </w:pPr>
            <w:r w:rsidRPr="00DE100F">
              <w:rPr>
                <w:sz w:val="18"/>
                <w:szCs w:val="18"/>
              </w:rPr>
              <w:t xml:space="preserve">                                                                           </w:t>
            </w:r>
          </w:p>
          <w:p w:rsidR="00305FFA" w:rsidRPr="00694952" w:rsidRDefault="00305FFA" w:rsidP="00E640CC">
            <w:pPr>
              <w:ind w:left="629"/>
              <w:jc w:val="both"/>
              <w:rPr>
                <w:b/>
                <w:w w:val="90"/>
                <w:sz w:val="18"/>
                <w:szCs w:val="18"/>
              </w:rPr>
            </w:pPr>
            <w:r w:rsidRPr="00694952">
              <w:rPr>
                <w:b/>
                <w:bCs/>
                <w:sz w:val="18"/>
                <w:szCs w:val="18"/>
              </w:rPr>
              <w:t xml:space="preserve">Перечень </w:t>
            </w:r>
            <w:r w:rsidRPr="00694952">
              <w:rPr>
                <w:b/>
                <w:sz w:val="18"/>
                <w:szCs w:val="18"/>
              </w:rPr>
              <w:t xml:space="preserve">оказываемых услуг и (или) выполняемых работ по </w:t>
            </w:r>
            <w:r w:rsidRPr="00694952">
              <w:rPr>
                <w:b/>
                <w:bCs/>
                <w:sz w:val="18"/>
                <w:szCs w:val="18"/>
              </w:rPr>
              <w:t>содержанию и ремонту общего имущества в МКД</w:t>
            </w:r>
            <w:r w:rsidRPr="00694952">
              <w:rPr>
                <w:b/>
                <w:w w:val="90"/>
                <w:sz w:val="18"/>
                <w:szCs w:val="18"/>
              </w:rPr>
              <w:t xml:space="preserve"> </w:t>
            </w:r>
          </w:p>
          <w:p w:rsidR="00305FFA" w:rsidRPr="00DE100F" w:rsidRDefault="00305FFA" w:rsidP="00E640CC">
            <w:pPr>
              <w:tabs>
                <w:tab w:val="left" w:pos="7305"/>
              </w:tabs>
              <w:jc w:val="center"/>
              <w:rPr>
                <w:b/>
                <w:sz w:val="18"/>
                <w:szCs w:val="18"/>
              </w:rPr>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7476"/>
              <w:gridCol w:w="1804"/>
            </w:tblGrid>
            <w:tr w:rsidR="00305FFA" w:rsidRPr="0002786B" w:rsidTr="00694952">
              <w:tc>
                <w:tcPr>
                  <w:tcW w:w="827" w:type="dxa"/>
                </w:tcPr>
                <w:p w:rsidR="00305FFA" w:rsidRPr="0002786B" w:rsidRDefault="00305FFA" w:rsidP="00E640CC">
                  <w:pPr>
                    <w:rPr>
                      <w:b/>
                      <w:sz w:val="18"/>
                      <w:szCs w:val="18"/>
                    </w:rPr>
                  </w:pPr>
                </w:p>
              </w:tc>
              <w:tc>
                <w:tcPr>
                  <w:tcW w:w="7476" w:type="dxa"/>
                </w:tcPr>
                <w:p w:rsidR="00305FFA" w:rsidRPr="0002786B" w:rsidRDefault="00305FFA" w:rsidP="00E640CC">
                  <w:pPr>
                    <w:jc w:val="center"/>
                    <w:rPr>
                      <w:b/>
                      <w:sz w:val="18"/>
                      <w:szCs w:val="18"/>
                    </w:rPr>
                  </w:pPr>
                  <w:r w:rsidRPr="0002786B">
                    <w:rPr>
                      <w:b/>
                      <w:sz w:val="18"/>
                      <w:szCs w:val="18"/>
                    </w:rPr>
                    <w:t>Наименование</w:t>
                  </w:r>
                </w:p>
              </w:tc>
              <w:tc>
                <w:tcPr>
                  <w:tcW w:w="1804" w:type="dxa"/>
                </w:tcPr>
                <w:p w:rsidR="00305FFA" w:rsidRPr="0002786B" w:rsidRDefault="00305FFA" w:rsidP="00E640CC">
                  <w:pPr>
                    <w:jc w:val="center"/>
                    <w:rPr>
                      <w:b/>
                      <w:sz w:val="18"/>
                      <w:szCs w:val="18"/>
                    </w:rPr>
                  </w:pPr>
                  <w:r w:rsidRPr="0002786B">
                    <w:rPr>
                      <w:b/>
                      <w:sz w:val="18"/>
                      <w:szCs w:val="18"/>
                    </w:rPr>
                    <w:t>Периодичность</w:t>
                  </w:r>
                </w:p>
              </w:tc>
            </w:tr>
            <w:tr w:rsidR="00305FFA" w:rsidRPr="00D152AD" w:rsidTr="00694952">
              <w:tc>
                <w:tcPr>
                  <w:tcW w:w="827" w:type="dxa"/>
                </w:tcPr>
                <w:p w:rsidR="00305FFA" w:rsidRPr="0002786B" w:rsidRDefault="00305FFA" w:rsidP="00E640CC">
                  <w:pPr>
                    <w:rPr>
                      <w:sz w:val="18"/>
                      <w:szCs w:val="18"/>
                    </w:rPr>
                  </w:pPr>
                </w:p>
              </w:tc>
              <w:tc>
                <w:tcPr>
                  <w:tcW w:w="7476" w:type="dxa"/>
                </w:tcPr>
                <w:p w:rsidR="00305FFA" w:rsidRPr="0002786B" w:rsidRDefault="00305FFA" w:rsidP="00E640CC">
                  <w:pPr>
                    <w:rPr>
                      <w:b/>
                      <w:sz w:val="18"/>
                      <w:szCs w:val="18"/>
                    </w:rPr>
                  </w:pPr>
                </w:p>
              </w:tc>
              <w:tc>
                <w:tcPr>
                  <w:tcW w:w="1804" w:type="dxa"/>
                </w:tcPr>
                <w:p w:rsidR="00305FFA" w:rsidRPr="00D152AD" w:rsidRDefault="00305FFA" w:rsidP="00305FFA">
                  <w:pPr>
                    <w:jc w:val="center"/>
                    <w:rPr>
                      <w:b/>
                      <w:color w:val="FF0000"/>
                      <w:sz w:val="18"/>
                      <w:szCs w:val="18"/>
                    </w:rPr>
                  </w:pPr>
                </w:p>
              </w:tc>
            </w:tr>
            <w:tr w:rsidR="00305FFA" w:rsidRPr="008A6E18" w:rsidTr="00E640CC">
              <w:trPr>
                <w:trHeight w:val="423"/>
              </w:trPr>
              <w:tc>
                <w:tcPr>
                  <w:tcW w:w="10107" w:type="dxa"/>
                  <w:gridSpan w:val="3"/>
                </w:tcPr>
                <w:p w:rsidR="00305FFA" w:rsidRPr="008A6E18" w:rsidRDefault="00305FFA" w:rsidP="00E640CC">
                  <w:pPr>
                    <w:numPr>
                      <w:ilvl w:val="0"/>
                      <w:numId w:val="35"/>
                    </w:numPr>
                    <w:jc w:val="center"/>
                    <w:rPr>
                      <w:b/>
                      <w:sz w:val="18"/>
                      <w:szCs w:val="18"/>
                    </w:rPr>
                  </w:pPr>
                  <w:r w:rsidRPr="008A6E18">
                    <w:rPr>
                      <w:b/>
                      <w:sz w:val="18"/>
                      <w:szCs w:val="18"/>
                    </w:rPr>
                    <w:t>Минимальный перечень услуг и работ, необходимых для обеспечения надлежащего содержания общего имущества в многоквартирном доме</w:t>
                  </w:r>
                </w:p>
              </w:tc>
            </w:tr>
            <w:tr w:rsidR="00305FFA" w:rsidRPr="00390DA9" w:rsidTr="00694952">
              <w:tc>
                <w:tcPr>
                  <w:tcW w:w="827" w:type="dxa"/>
                  <w:tcBorders>
                    <w:bottom w:val="single" w:sz="4" w:space="0" w:color="auto"/>
                  </w:tcBorders>
                </w:tcPr>
                <w:p w:rsidR="00305FFA" w:rsidRDefault="00305FFA" w:rsidP="00E640CC">
                  <w:pPr>
                    <w:rPr>
                      <w:b/>
                      <w:sz w:val="16"/>
                      <w:szCs w:val="16"/>
                    </w:rPr>
                  </w:pPr>
                  <w:r w:rsidRPr="00CA0BE5">
                    <w:rPr>
                      <w:b/>
                      <w:color w:val="FFFFFF"/>
                      <w:sz w:val="18"/>
                      <w:szCs w:val="18"/>
                    </w:rPr>
                    <w:t>1.</w:t>
                  </w:r>
                  <w:r w:rsidRPr="005D1236">
                    <w:rPr>
                      <w:b/>
                      <w:sz w:val="16"/>
                      <w:szCs w:val="16"/>
                    </w:rPr>
                    <w:t xml:space="preserve"> </w:t>
                  </w:r>
                </w:p>
                <w:p w:rsidR="00305FFA" w:rsidRDefault="00305FFA" w:rsidP="00E640CC">
                  <w:pPr>
                    <w:rPr>
                      <w:b/>
                      <w:color w:val="FFFFFF"/>
                      <w:sz w:val="18"/>
                      <w:szCs w:val="18"/>
                    </w:rPr>
                  </w:pPr>
                </w:p>
                <w:p w:rsidR="00305FFA" w:rsidRDefault="00305FFA" w:rsidP="00E640CC">
                  <w:pPr>
                    <w:rPr>
                      <w:b/>
                      <w:color w:val="FFFFFF"/>
                      <w:sz w:val="18"/>
                      <w:szCs w:val="18"/>
                    </w:rPr>
                  </w:pPr>
                </w:p>
                <w:p w:rsidR="00305FFA" w:rsidRDefault="00305FFA" w:rsidP="00E640CC">
                  <w:pPr>
                    <w:rPr>
                      <w:b/>
                      <w:color w:val="FFFFFF"/>
                      <w:sz w:val="18"/>
                      <w:szCs w:val="18"/>
                    </w:rPr>
                  </w:pPr>
                </w:p>
                <w:p w:rsidR="00305FFA" w:rsidRPr="00CA0BE5" w:rsidRDefault="00305FFA" w:rsidP="00E640CC">
                  <w:pPr>
                    <w:rPr>
                      <w:b/>
                      <w:color w:val="FFFFFF"/>
                      <w:sz w:val="18"/>
                      <w:szCs w:val="18"/>
                    </w:rPr>
                  </w:pPr>
                  <w:r>
                    <w:rPr>
                      <w:b/>
                      <w:color w:val="FFFFFF"/>
                      <w:sz w:val="18"/>
                      <w:szCs w:val="18"/>
                    </w:rPr>
                    <w:t>1.</w:t>
                  </w:r>
                </w:p>
              </w:tc>
              <w:tc>
                <w:tcPr>
                  <w:tcW w:w="7476" w:type="dxa"/>
                  <w:tcBorders>
                    <w:bottom w:val="single" w:sz="4" w:space="0" w:color="auto"/>
                  </w:tcBorders>
                </w:tcPr>
                <w:p w:rsidR="00305FFA" w:rsidRPr="005D1236" w:rsidRDefault="00305FFA" w:rsidP="00E640CC">
                  <w:pPr>
                    <w:autoSpaceDE w:val="0"/>
                    <w:autoSpaceDN w:val="0"/>
                    <w:adjustRightInd w:val="0"/>
                    <w:jc w:val="center"/>
                    <w:outlineLvl w:val="0"/>
                    <w:rPr>
                      <w:b/>
                      <w:sz w:val="16"/>
                      <w:szCs w:val="16"/>
                    </w:rPr>
                  </w:pPr>
                  <w:r w:rsidRPr="005D1236">
                    <w:rPr>
                      <w:b/>
                      <w:sz w:val="16"/>
                      <w:szCs w:val="16"/>
                    </w:rPr>
                    <w:t>I.</w:t>
                  </w:r>
                  <w:r w:rsidRPr="005D1236">
                    <w:rPr>
                      <w:sz w:val="16"/>
                      <w:szCs w:val="16"/>
                    </w:rPr>
                    <w:t xml:space="preserve"> </w:t>
                  </w:r>
                  <w:r w:rsidRPr="005D1236">
                    <w:rPr>
                      <w:b/>
                      <w:sz w:val="16"/>
                      <w:szCs w:val="16"/>
                    </w:rPr>
                    <w:t>Работы, необходимые для надлежащего содержания</w:t>
                  </w:r>
                  <w:r>
                    <w:rPr>
                      <w:b/>
                      <w:sz w:val="16"/>
                      <w:szCs w:val="16"/>
                    </w:rPr>
                    <w:t xml:space="preserve"> </w:t>
                  </w:r>
                  <w:r w:rsidRPr="005D1236">
                    <w:rPr>
                      <w:b/>
                      <w:sz w:val="16"/>
                      <w:szCs w:val="16"/>
                    </w:rPr>
                    <w:t>несущих конструкций (фундаментов, стен, колонн и столбов,</w:t>
                  </w:r>
                  <w:r>
                    <w:rPr>
                      <w:b/>
                      <w:sz w:val="16"/>
                      <w:szCs w:val="16"/>
                    </w:rPr>
                    <w:t xml:space="preserve"> </w:t>
                  </w:r>
                  <w:r w:rsidRPr="005D1236">
                    <w:rPr>
                      <w:b/>
                      <w:sz w:val="16"/>
                      <w:szCs w:val="16"/>
                    </w:rPr>
                    <w:t>перекрытий и покрытий, балок, ригелей, лестниц, несущих</w:t>
                  </w:r>
                  <w:r>
                    <w:rPr>
                      <w:b/>
                      <w:sz w:val="16"/>
                      <w:szCs w:val="16"/>
                    </w:rPr>
                    <w:t xml:space="preserve"> </w:t>
                  </w:r>
                  <w:r w:rsidRPr="005D1236">
                    <w:rPr>
                      <w:b/>
                      <w:sz w:val="16"/>
                      <w:szCs w:val="16"/>
                    </w:rPr>
                    <w:t>элементов крыш) и ненесущих конструкций (перегородок,</w:t>
                  </w:r>
                  <w:r>
                    <w:rPr>
                      <w:b/>
                      <w:sz w:val="16"/>
                      <w:szCs w:val="16"/>
                    </w:rPr>
                    <w:t xml:space="preserve"> </w:t>
                  </w:r>
                  <w:r w:rsidRPr="005D1236">
                    <w:rPr>
                      <w:b/>
                      <w:sz w:val="16"/>
                      <w:szCs w:val="16"/>
                    </w:rPr>
                    <w:t>внутренней отделки, полов) многоквартирных домов</w:t>
                  </w:r>
                </w:p>
                <w:p w:rsidR="00305FFA" w:rsidRPr="005D1236" w:rsidRDefault="00305FFA" w:rsidP="00E640CC">
                  <w:pPr>
                    <w:autoSpaceDE w:val="0"/>
                    <w:autoSpaceDN w:val="0"/>
                    <w:adjustRightInd w:val="0"/>
                    <w:ind w:firstLine="540"/>
                    <w:jc w:val="both"/>
                    <w:rPr>
                      <w:sz w:val="16"/>
                      <w:szCs w:val="16"/>
                    </w:rPr>
                  </w:pPr>
                </w:p>
                <w:p w:rsidR="00305FFA" w:rsidRPr="005D1236" w:rsidRDefault="00305FFA" w:rsidP="00E640CC">
                  <w:pPr>
                    <w:numPr>
                      <w:ilvl w:val="1"/>
                      <w:numId w:val="7"/>
                    </w:numPr>
                    <w:autoSpaceDE w:val="0"/>
                    <w:autoSpaceDN w:val="0"/>
                    <w:adjustRightInd w:val="0"/>
                    <w:ind w:hanging="1907"/>
                    <w:rPr>
                      <w:b/>
                      <w:sz w:val="16"/>
                      <w:szCs w:val="16"/>
                    </w:rPr>
                  </w:pPr>
                  <w:r w:rsidRPr="005D1236">
                    <w:rPr>
                      <w:b/>
                      <w:sz w:val="16"/>
                      <w:szCs w:val="16"/>
                    </w:rPr>
                    <w:t>Работы, выполняемые в отношении всех видов фундаментов:</w:t>
                  </w:r>
                </w:p>
                <w:p w:rsidR="00305FFA" w:rsidRPr="005D1236" w:rsidRDefault="00305FFA" w:rsidP="00E640CC">
                  <w:pPr>
                    <w:autoSpaceDE w:val="0"/>
                    <w:autoSpaceDN w:val="0"/>
                    <w:adjustRightInd w:val="0"/>
                    <w:ind w:firstLine="540"/>
                    <w:jc w:val="both"/>
                    <w:rPr>
                      <w:sz w:val="16"/>
                      <w:szCs w:val="16"/>
                    </w:rPr>
                  </w:pPr>
                  <w:r w:rsidRPr="005D1236">
                    <w:rPr>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305FFA" w:rsidRPr="005D1236" w:rsidRDefault="00305FFA" w:rsidP="00E640CC">
                  <w:pPr>
                    <w:autoSpaceDE w:val="0"/>
                    <w:autoSpaceDN w:val="0"/>
                    <w:adjustRightInd w:val="0"/>
                    <w:ind w:firstLine="540"/>
                    <w:jc w:val="both"/>
                    <w:rPr>
                      <w:sz w:val="16"/>
                      <w:szCs w:val="16"/>
                    </w:rPr>
                  </w:pPr>
                  <w:r w:rsidRPr="005D1236">
                    <w:rPr>
                      <w:sz w:val="16"/>
                      <w:szCs w:val="16"/>
                    </w:rPr>
                    <w:t>проверка технического состояния видимых частей конструкций с выявлением:</w:t>
                  </w:r>
                </w:p>
                <w:p w:rsidR="00305FFA" w:rsidRPr="005D1236" w:rsidRDefault="00305FFA" w:rsidP="00E640CC">
                  <w:pPr>
                    <w:autoSpaceDE w:val="0"/>
                    <w:autoSpaceDN w:val="0"/>
                    <w:adjustRightInd w:val="0"/>
                    <w:ind w:firstLine="540"/>
                    <w:jc w:val="both"/>
                    <w:rPr>
                      <w:sz w:val="16"/>
                      <w:szCs w:val="16"/>
                    </w:rPr>
                  </w:pPr>
                  <w:r w:rsidRPr="005D1236">
                    <w:rPr>
                      <w:sz w:val="16"/>
                      <w:szCs w:val="16"/>
                    </w:rPr>
                    <w:t>признаков неравномерных осадок фундаментов всех типов;</w:t>
                  </w:r>
                </w:p>
                <w:p w:rsidR="00305FFA" w:rsidRPr="005D1236" w:rsidRDefault="00305FFA" w:rsidP="00E640CC">
                  <w:pPr>
                    <w:autoSpaceDE w:val="0"/>
                    <w:autoSpaceDN w:val="0"/>
                    <w:adjustRightInd w:val="0"/>
                    <w:ind w:firstLine="540"/>
                    <w:jc w:val="both"/>
                    <w:rPr>
                      <w:sz w:val="16"/>
                      <w:szCs w:val="16"/>
                    </w:rPr>
                  </w:pPr>
                  <w:r w:rsidRPr="005D1236">
                    <w:rPr>
                      <w:sz w:val="16"/>
                      <w:szCs w:val="16"/>
                    </w:rPr>
                    <w:t>коррозии арматуры, расслаивания, трещин, выпучивания, отклонения от вертикали в домах с бетонными, железобетонными и каменными фундаментами;</w:t>
                  </w:r>
                </w:p>
                <w:p w:rsidR="00305FFA" w:rsidRPr="005D1236" w:rsidRDefault="00305FFA" w:rsidP="00E640CC">
                  <w:pPr>
                    <w:autoSpaceDE w:val="0"/>
                    <w:autoSpaceDN w:val="0"/>
                    <w:adjustRightInd w:val="0"/>
                    <w:ind w:firstLine="540"/>
                    <w:jc w:val="both"/>
                    <w:rPr>
                      <w:sz w:val="16"/>
                      <w:szCs w:val="16"/>
                    </w:rPr>
                  </w:pPr>
                  <w:r w:rsidRPr="005D1236">
                    <w:rPr>
                      <w:sz w:val="16"/>
                      <w:szCs w:val="16"/>
                    </w:rPr>
                    <w:t>поражения гнилью и частичного разрушения деревянного основания в домах со столбчатыми или свайными деревянными фундаментами;</w:t>
                  </w:r>
                </w:p>
                <w:p w:rsidR="00305FFA" w:rsidRPr="005D1236" w:rsidRDefault="00305FFA" w:rsidP="00E640CC">
                  <w:pPr>
                    <w:autoSpaceDE w:val="0"/>
                    <w:autoSpaceDN w:val="0"/>
                    <w:adjustRightInd w:val="0"/>
                    <w:ind w:firstLine="540"/>
                    <w:jc w:val="both"/>
                    <w:rPr>
                      <w:sz w:val="16"/>
                      <w:szCs w:val="16"/>
                    </w:rPr>
                  </w:pPr>
                  <w:r w:rsidRPr="005D1236">
                    <w:rPr>
                      <w:sz w:val="16"/>
                      <w:szCs w:val="1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305FFA" w:rsidRDefault="00305FFA" w:rsidP="00E640CC">
                  <w:pPr>
                    <w:autoSpaceDE w:val="0"/>
                    <w:autoSpaceDN w:val="0"/>
                    <w:adjustRightInd w:val="0"/>
                    <w:ind w:firstLine="540"/>
                    <w:jc w:val="both"/>
                    <w:rPr>
                      <w:sz w:val="16"/>
                      <w:szCs w:val="16"/>
                    </w:rPr>
                  </w:pPr>
                  <w:r w:rsidRPr="005D1236">
                    <w:rPr>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p w:rsidR="00305FFA" w:rsidRPr="005D1236" w:rsidRDefault="00305FFA" w:rsidP="00E640CC">
                  <w:pPr>
                    <w:autoSpaceDE w:val="0"/>
                    <w:autoSpaceDN w:val="0"/>
                    <w:adjustRightInd w:val="0"/>
                    <w:ind w:firstLine="540"/>
                    <w:jc w:val="both"/>
                    <w:rPr>
                      <w:sz w:val="16"/>
                      <w:szCs w:val="16"/>
                    </w:rPr>
                  </w:pPr>
                </w:p>
                <w:p w:rsidR="00305FFA" w:rsidRDefault="00305FFA" w:rsidP="00E640CC">
                  <w:pPr>
                    <w:numPr>
                      <w:ilvl w:val="1"/>
                      <w:numId w:val="7"/>
                    </w:numPr>
                    <w:autoSpaceDE w:val="0"/>
                    <w:autoSpaceDN w:val="0"/>
                    <w:adjustRightInd w:val="0"/>
                    <w:ind w:hanging="1907"/>
                    <w:jc w:val="both"/>
                    <w:rPr>
                      <w:b/>
                      <w:sz w:val="16"/>
                      <w:szCs w:val="16"/>
                    </w:rPr>
                  </w:pPr>
                  <w:r w:rsidRPr="005D1236">
                    <w:rPr>
                      <w:b/>
                      <w:sz w:val="16"/>
                      <w:szCs w:val="16"/>
                    </w:rPr>
                    <w:t>Работы, выполняемые в зданиях с подвалами:</w:t>
                  </w:r>
                </w:p>
                <w:p w:rsidR="00305FFA" w:rsidRPr="005D1236" w:rsidRDefault="00305FFA" w:rsidP="00E640CC">
                  <w:pPr>
                    <w:autoSpaceDE w:val="0"/>
                    <w:autoSpaceDN w:val="0"/>
                    <w:adjustRightInd w:val="0"/>
                    <w:ind w:firstLine="540"/>
                    <w:jc w:val="both"/>
                    <w:rPr>
                      <w:sz w:val="16"/>
                      <w:szCs w:val="16"/>
                    </w:rPr>
                  </w:pPr>
                  <w:r w:rsidRPr="005D1236">
                    <w:rPr>
                      <w:sz w:val="16"/>
                      <w:szCs w:val="16"/>
                    </w:rPr>
                    <w:t>проверка температурно-влажностного режима подвальных помещений и при выявлении нарушений устранение причин его нарушения;</w:t>
                  </w:r>
                </w:p>
                <w:p w:rsidR="00305FFA" w:rsidRPr="005D1236" w:rsidRDefault="00305FFA" w:rsidP="00E640CC">
                  <w:pPr>
                    <w:autoSpaceDE w:val="0"/>
                    <w:autoSpaceDN w:val="0"/>
                    <w:adjustRightInd w:val="0"/>
                    <w:ind w:firstLine="540"/>
                    <w:jc w:val="both"/>
                    <w:rPr>
                      <w:sz w:val="16"/>
                      <w:szCs w:val="16"/>
                    </w:rPr>
                  </w:pPr>
                  <w:r w:rsidRPr="005D1236">
                    <w:rPr>
                      <w:sz w:val="16"/>
                      <w:szCs w:val="16"/>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305FFA" w:rsidRDefault="00305FFA" w:rsidP="00E640CC">
                  <w:pPr>
                    <w:autoSpaceDE w:val="0"/>
                    <w:autoSpaceDN w:val="0"/>
                    <w:adjustRightInd w:val="0"/>
                    <w:ind w:firstLine="540"/>
                    <w:jc w:val="both"/>
                    <w:rPr>
                      <w:sz w:val="16"/>
                      <w:szCs w:val="16"/>
                    </w:rPr>
                  </w:pPr>
                  <w:r w:rsidRPr="005D1236">
                    <w:rPr>
                      <w:sz w:val="16"/>
                      <w:szCs w:val="16"/>
                    </w:rPr>
                    <w:t>контроль за состоянием дверей подвалов и технических подполий, запорных устройств на них. Устранение выявленных неисправностей.</w:t>
                  </w: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03095B" w:rsidRPr="005D1236" w:rsidRDefault="0003095B" w:rsidP="00E640CC">
                  <w:pPr>
                    <w:autoSpaceDE w:val="0"/>
                    <w:autoSpaceDN w:val="0"/>
                    <w:adjustRightInd w:val="0"/>
                    <w:ind w:firstLine="540"/>
                    <w:jc w:val="both"/>
                    <w:rPr>
                      <w:sz w:val="16"/>
                      <w:szCs w:val="16"/>
                    </w:rPr>
                  </w:pPr>
                </w:p>
                <w:p w:rsidR="00305FFA" w:rsidRPr="005D1236" w:rsidRDefault="00305FFA" w:rsidP="00E640CC">
                  <w:pPr>
                    <w:numPr>
                      <w:ilvl w:val="1"/>
                      <w:numId w:val="7"/>
                    </w:numPr>
                    <w:autoSpaceDE w:val="0"/>
                    <w:autoSpaceDN w:val="0"/>
                    <w:adjustRightInd w:val="0"/>
                    <w:ind w:hanging="2049"/>
                    <w:jc w:val="both"/>
                    <w:rPr>
                      <w:b/>
                      <w:sz w:val="16"/>
                      <w:szCs w:val="16"/>
                    </w:rPr>
                  </w:pPr>
                  <w:r w:rsidRPr="005D1236">
                    <w:rPr>
                      <w:b/>
                      <w:sz w:val="16"/>
                      <w:szCs w:val="16"/>
                    </w:rPr>
                    <w:t>Работы, выполняемые для надлежащего содержания стен многоквартирных домов:</w:t>
                  </w:r>
                </w:p>
                <w:p w:rsidR="00305FFA" w:rsidRPr="005D1236" w:rsidRDefault="00305FFA" w:rsidP="00E640CC">
                  <w:pPr>
                    <w:autoSpaceDE w:val="0"/>
                    <w:autoSpaceDN w:val="0"/>
                    <w:adjustRightInd w:val="0"/>
                    <w:ind w:firstLine="540"/>
                    <w:jc w:val="both"/>
                    <w:rPr>
                      <w:sz w:val="16"/>
                      <w:szCs w:val="16"/>
                    </w:rPr>
                  </w:pPr>
                  <w:r w:rsidRPr="005D1236">
                    <w:rPr>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305FFA" w:rsidRPr="005D1236" w:rsidRDefault="00305FFA" w:rsidP="00E640CC">
                  <w:pPr>
                    <w:autoSpaceDE w:val="0"/>
                    <w:autoSpaceDN w:val="0"/>
                    <w:adjustRightInd w:val="0"/>
                    <w:ind w:firstLine="540"/>
                    <w:jc w:val="both"/>
                    <w:rPr>
                      <w:sz w:val="16"/>
                      <w:szCs w:val="16"/>
                    </w:rPr>
                  </w:pPr>
                  <w:r w:rsidRPr="005D1236">
                    <w:rPr>
                      <w:sz w:val="16"/>
                      <w:szCs w:val="16"/>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305FFA" w:rsidRPr="005D1236" w:rsidRDefault="00305FFA" w:rsidP="00E640CC">
                  <w:pPr>
                    <w:autoSpaceDE w:val="0"/>
                    <w:autoSpaceDN w:val="0"/>
                    <w:adjustRightInd w:val="0"/>
                    <w:ind w:firstLine="540"/>
                    <w:jc w:val="both"/>
                    <w:rPr>
                      <w:sz w:val="16"/>
                      <w:szCs w:val="16"/>
                    </w:rPr>
                  </w:pPr>
                  <w:r w:rsidRPr="005D1236">
                    <w:rPr>
                      <w:sz w:val="16"/>
                      <w:szCs w:val="16"/>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305FFA" w:rsidRPr="005D1236" w:rsidRDefault="00305FFA" w:rsidP="00E640CC">
                  <w:pPr>
                    <w:autoSpaceDE w:val="0"/>
                    <w:autoSpaceDN w:val="0"/>
                    <w:adjustRightInd w:val="0"/>
                    <w:ind w:firstLine="540"/>
                    <w:jc w:val="both"/>
                    <w:rPr>
                      <w:sz w:val="16"/>
                      <w:szCs w:val="16"/>
                    </w:rPr>
                  </w:pPr>
                  <w:r w:rsidRPr="005D1236">
                    <w:rPr>
                      <w:sz w:val="16"/>
                      <w:szCs w:val="16"/>
                    </w:rPr>
                    <w:t>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p w:rsidR="00305FFA" w:rsidRDefault="00305FFA" w:rsidP="00E640CC">
                  <w:pPr>
                    <w:autoSpaceDE w:val="0"/>
                    <w:autoSpaceDN w:val="0"/>
                    <w:adjustRightInd w:val="0"/>
                    <w:ind w:firstLine="540"/>
                    <w:jc w:val="both"/>
                    <w:rPr>
                      <w:sz w:val="16"/>
                      <w:szCs w:val="16"/>
                    </w:rPr>
                  </w:pPr>
                  <w:r w:rsidRPr="005D1236">
                    <w:rPr>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305FFA" w:rsidRPr="005D1236" w:rsidRDefault="00305FFA" w:rsidP="00E640CC">
                  <w:pPr>
                    <w:autoSpaceDE w:val="0"/>
                    <w:autoSpaceDN w:val="0"/>
                    <w:adjustRightInd w:val="0"/>
                    <w:ind w:firstLine="540"/>
                    <w:jc w:val="both"/>
                    <w:rPr>
                      <w:sz w:val="16"/>
                      <w:szCs w:val="16"/>
                    </w:rPr>
                  </w:pPr>
                </w:p>
                <w:p w:rsidR="00305FFA" w:rsidRDefault="00305FFA" w:rsidP="00E640CC">
                  <w:pPr>
                    <w:numPr>
                      <w:ilvl w:val="1"/>
                      <w:numId w:val="7"/>
                    </w:numPr>
                    <w:autoSpaceDE w:val="0"/>
                    <w:autoSpaceDN w:val="0"/>
                    <w:adjustRightInd w:val="0"/>
                    <w:ind w:left="525" w:hanging="425"/>
                    <w:jc w:val="both"/>
                    <w:rPr>
                      <w:b/>
                      <w:sz w:val="16"/>
                      <w:szCs w:val="16"/>
                    </w:rPr>
                  </w:pPr>
                  <w:r w:rsidRPr="005D1236">
                    <w:rPr>
                      <w:b/>
                      <w:sz w:val="16"/>
                      <w:szCs w:val="16"/>
                    </w:rPr>
                    <w:t>Работы, выполняемые в целях надлежащего содержания перекрытий и покрытий многоквартирных домов:</w:t>
                  </w:r>
                </w:p>
                <w:p w:rsidR="00305FFA" w:rsidRPr="005D1236" w:rsidRDefault="00305FFA" w:rsidP="00E640CC">
                  <w:pPr>
                    <w:autoSpaceDE w:val="0"/>
                    <w:autoSpaceDN w:val="0"/>
                    <w:adjustRightInd w:val="0"/>
                    <w:ind w:firstLine="540"/>
                    <w:jc w:val="both"/>
                    <w:rPr>
                      <w:sz w:val="16"/>
                      <w:szCs w:val="16"/>
                    </w:rPr>
                  </w:pPr>
                  <w:r w:rsidRPr="005D1236">
                    <w:rPr>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305FFA" w:rsidRPr="005D1236" w:rsidRDefault="00305FFA" w:rsidP="00E640CC">
                  <w:pPr>
                    <w:autoSpaceDE w:val="0"/>
                    <w:autoSpaceDN w:val="0"/>
                    <w:adjustRightInd w:val="0"/>
                    <w:ind w:firstLine="540"/>
                    <w:jc w:val="both"/>
                    <w:rPr>
                      <w:sz w:val="16"/>
                      <w:szCs w:val="16"/>
                    </w:rPr>
                  </w:pPr>
                  <w:r w:rsidRPr="005D1236">
                    <w:rPr>
                      <w:sz w:val="16"/>
                      <w:szCs w:val="16"/>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305FFA" w:rsidRPr="005D1236" w:rsidRDefault="00305FFA" w:rsidP="00E640CC">
                  <w:pPr>
                    <w:autoSpaceDE w:val="0"/>
                    <w:autoSpaceDN w:val="0"/>
                    <w:adjustRightInd w:val="0"/>
                    <w:ind w:firstLine="540"/>
                    <w:jc w:val="both"/>
                    <w:rPr>
                      <w:sz w:val="16"/>
                      <w:szCs w:val="16"/>
                    </w:rPr>
                  </w:pPr>
                  <w:r w:rsidRPr="005D1236">
                    <w:rPr>
                      <w:sz w:val="16"/>
                      <w:szCs w:val="16"/>
                    </w:rPr>
                    <w:t xml:space="preserve">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5D1236">
                    <w:rPr>
                      <w:sz w:val="16"/>
                      <w:szCs w:val="16"/>
                    </w:rPr>
                    <w:t>опирания</w:t>
                  </w:r>
                  <w:proofErr w:type="spellEnd"/>
                  <w:r w:rsidRPr="005D1236">
                    <w:rPr>
                      <w:sz w:val="16"/>
                      <w:szCs w:val="16"/>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305FFA" w:rsidRPr="005D1236" w:rsidRDefault="00305FFA" w:rsidP="00E640CC">
                  <w:pPr>
                    <w:autoSpaceDE w:val="0"/>
                    <w:autoSpaceDN w:val="0"/>
                    <w:adjustRightInd w:val="0"/>
                    <w:ind w:firstLine="540"/>
                    <w:jc w:val="both"/>
                    <w:rPr>
                      <w:sz w:val="16"/>
                      <w:szCs w:val="16"/>
                    </w:rPr>
                  </w:pPr>
                  <w:r w:rsidRPr="005D1236">
                    <w:rPr>
                      <w:sz w:val="16"/>
                      <w:szCs w:val="16"/>
                    </w:rPr>
                    <w:t>выявление наличия, характера и величины трещин в сводах, изменений состояния кладки, коррозии балок в домах с перекрытиями из кирпичных сводов;</w:t>
                  </w:r>
                </w:p>
                <w:p w:rsidR="00305FFA" w:rsidRPr="005D1236" w:rsidRDefault="00305FFA" w:rsidP="00E640CC">
                  <w:pPr>
                    <w:autoSpaceDE w:val="0"/>
                    <w:autoSpaceDN w:val="0"/>
                    <w:adjustRightInd w:val="0"/>
                    <w:ind w:firstLine="540"/>
                    <w:jc w:val="both"/>
                    <w:rPr>
                      <w:sz w:val="16"/>
                      <w:szCs w:val="16"/>
                    </w:rPr>
                  </w:pPr>
                  <w:r w:rsidRPr="005D1236">
                    <w:rPr>
                      <w:sz w:val="16"/>
                      <w:szCs w:val="16"/>
                    </w:rPr>
                    <w:t xml:space="preserve">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sidRPr="005D1236">
                    <w:rPr>
                      <w:sz w:val="16"/>
                      <w:szCs w:val="16"/>
                    </w:rPr>
                    <w:t>опирания</w:t>
                  </w:r>
                  <w:proofErr w:type="spellEnd"/>
                  <w:r w:rsidRPr="005D1236">
                    <w:rPr>
                      <w:sz w:val="16"/>
                      <w:szCs w:val="16"/>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305FFA" w:rsidRPr="005D1236" w:rsidRDefault="00305FFA" w:rsidP="00E640CC">
                  <w:pPr>
                    <w:autoSpaceDE w:val="0"/>
                    <w:autoSpaceDN w:val="0"/>
                    <w:adjustRightInd w:val="0"/>
                    <w:ind w:firstLine="540"/>
                    <w:jc w:val="both"/>
                    <w:rPr>
                      <w:sz w:val="16"/>
                      <w:szCs w:val="16"/>
                    </w:rPr>
                  </w:pPr>
                  <w:r w:rsidRPr="005D1236">
                    <w:rPr>
                      <w:sz w:val="16"/>
                      <w:szCs w:val="16"/>
                    </w:rPr>
                    <w:t>проверка состояния утеплителя, гидроизоляции и звукоизоляции, адгезии отделочных слоев к конструкциям перекрытия (покрытия);</w:t>
                  </w:r>
                </w:p>
                <w:p w:rsidR="00305FFA" w:rsidRDefault="00305FFA" w:rsidP="00E640CC">
                  <w:pPr>
                    <w:autoSpaceDE w:val="0"/>
                    <w:autoSpaceDN w:val="0"/>
                    <w:adjustRightInd w:val="0"/>
                    <w:ind w:firstLine="540"/>
                    <w:jc w:val="both"/>
                    <w:rPr>
                      <w:sz w:val="16"/>
                      <w:szCs w:val="16"/>
                    </w:rPr>
                  </w:pPr>
                  <w:r w:rsidRPr="005D1236">
                    <w:rPr>
                      <w:sz w:val="16"/>
                      <w:szCs w:val="16"/>
                    </w:rPr>
                    <w:lastRenderedPageBreak/>
                    <w:t>при выявлении повреждений и нарушений - разработка плана восстановительных работ (при необходимости), проведение восстановительных работ.</w:t>
                  </w:r>
                </w:p>
                <w:p w:rsidR="00305FFA" w:rsidRPr="005D1236" w:rsidRDefault="00305FFA" w:rsidP="00E640CC">
                  <w:pPr>
                    <w:autoSpaceDE w:val="0"/>
                    <w:autoSpaceDN w:val="0"/>
                    <w:adjustRightInd w:val="0"/>
                    <w:ind w:firstLine="540"/>
                    <w:jc w:val="both"/>
                    <w:rPr>
                      <w:sz w:val="16"/>
                      <w:szCs w:val="16"/>
                    </w:rPr>
                  </w:pPr>
                </w:p>
                <w:p w:rsidR="00305FFA" w:rsidRPr="005D1236" w:rsidRDefault="00305FFA" w:rsidP="00E640CC">
                  <w:pPr>
                    <w:autoSpaceDE w:val="0"/>
                    <w:autoSpaceDN w:val="0"/>
                    <w:adjustRightInd w:val="0"/>
                    <w:ind w:firstLine="540"/>
                    <w:jc w:val="both"/>
                    <w:rPr>
                      <w:sz w:val="16"/>
                      <w:szCs w:val="16"/>
                    </w:rPr>
                  </w:pPr>
                </w:p>
                <w:p w:rsidR="00305FFA" w:rsidRPr="005D1236" w:rsidRDefault="00305FFA" w:rsidP="00E640CC">
                  <w:pPr>
                    <w:autoSpaceDE w:val="0"/>
                    <w:autoSpaceDN w:val="0"/>
                    <w:adjustRightInd w:val="0"/>
                    <w:ind w:firstLine="540"/>
                    <w:jc w:val="both"/>
                    <w:rPr>
                      <w:b/>
                      <w:sz w:val="16"/>
                      <w:szCs w:val="16"/>
                    </w:rPr>
                  </w:pPr>
                  <w:r>
                    <w:rPr>
                      <w:b/>
                      <w:sz w:val="16"/>
                      <w:szCs w:val="16"/>
                    </w:rPr>
                    <w:t>5</w:t>
                  </w:r>
                  <w:r w:rsidRPr="005D1236">
                    <w:rPr>
                      <w:b/>
                      <w:sz w:val="16"/>
                      <w:szCs w:val="16"/>
                    </w:rPr>
                    <w:t>. Работы, выполняемые в целях надлежащего содержания балок (ригелей) перекрытий и покрытий многоквартирных домов:</w:t>
                  </w:r>
                </w:p>
                <w:p w:rsidR="00305FFA" w:rsidRPr="005D1236" w:rsidRDefault="00305FFA" w:rsidP="00E640CC">
                  <w:pPr>
                    <w:autoSpaceDE w:val="0"/>
                    <w:autoSpaceDN w:val="0"/>
                    <w:adjustRightInd w:val="0"/>
                    <w:ind w:firstLine="540"/>
                    <w:jc w:val="both"/>
                    <w:rPr>
                      <w:sz w:val="16"/>
                      <w:szCs w:val="16"/>
                    </w:rPr>
                  </w:pPr>
                  <w:r w:rsidRPr="005D1236">
                    <w:rPr>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305FFA" w:rsidRPr="005D1236" w:rsidRDefault="00305FFA" w:rsidP="00E640CC">
                  <w:pPr>
                    <w:autoSpaceDE w:val="0"/>
                    <w:autoSpaceDN w:val="0"/>
                    <w:adjustRightInd w:val="0"/>
                    <w:ind w:firstLine="540"/>
                    <w:jc w:val="both"/>
                    <w:rPr>
                      <w:sz w:val="16"/>
                      <w:szCs w:val="16"/>
                    </w:rPr>
                  </w:pPr>
                  <w:r w:rsidRPr="005D1236">
                    <w:rPr>
                      <w:sz w:val="16"/>
                      <w:szCs w:val="16"/>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305FFA" w:rsidRPr="005D1236" w:rsidRDefault="00305FFA" w:rsidP="00E640CC">
                  <w:pPr>
                    <w:autoSpaceDE w:val="0"/>
                    <w:autoSpaceDN w:val="0"/>
                    <w:adjustRightInd w:val="0"/>
                    <w:ind w:firstLine="540"/>
                    <w:jc w:val="both"/>
                    <w:rPr>
                      <w:sz w:val="16"/>
                      <w:szCs w:val="16"/>
                    </w:rPr>
                  </w:pPr>
                  <w:r w:rsidRPr="005D1236">
                    <w:rPr>
                      <w:sz w:val="16"/>
                      <w:szCs w:val="16"/>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305FFA" w:rsidRPr="005D1236" w:rsidRDefault="00305FFA" w:rsidP="00E640CC">
                  <w:pPr>
                    <w:autoSpaceDE w:val="0"/>
                    <w:autoSpaceDN w:val="0"/>
                    <w:adjustRightInd w:val="0"/>
                    <w:ind w:firstLine="540"/>
                    <w:jc w:val="both"/>
                    <w:rPr>
                      <w:sz w:val="16"/>
                      <w:szCs w:val="16"/>
                    </w:rPr>
                  </w:pPr>
                  <w:r w:rsidRPr="005D1236">
                    <w:rPr>
                      <w:sz w:val="16"/>
                      <w:szCs w:val="16"/>
                    </w:rPr>
                    <w:t>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p w:rsidR="00305FFA" w:rsidRDefault="00305FFA" w:rsidP="00E640CC">
                  <w:pPr>
                    <w:autoSpaceDE w:val="0"/>
                    <w:autoSpaceDN w:val="0"/>
                    <w:adjustRightInd w:val="0"/>
                    <w:ind w:firstLine="540"/>
                    <w:jc w:val="both"/>
                    <w:rPr>
                      <w:sz w:val="16"/>
                      <w:szCs w:val="16"/>
                    </w:rPr>
                  </w:pPr>
                  <w:r w:rsidRPr="005D1236">
                    <w:rPr>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305FFA" w:rsidRPr="005D1236" w:rsidRDefault="00305FFA" w:rsidP="00E640CC">
                  <w:pPr>
                    <w:autoSpaceDE w:val="0"/>
                    <w:autoSpaceDN w:val="0"/>
                    <w:adjustRightInd w:val="0"/>
                    <w:ind w:firstLine="540"/>
                    <w:jc w:val="both"/>
                    <w:rPr>
                      <w:sz w:val="16"/>
                      <w:szCs w:val="16"/>
                    </w:rPr>
                  </w:pPr>
                </w:p>
                <w:p w:rsidR="00305FFA" w:rsidRPr="005D1236" w:rsidRDefault="00305FFA" w:rsidP="00E640CC">
                  <w:pPr>
                    <w:autoSpaceDE w:val="0"/>
                    <w:autoSpaceDN w:val="0"/>
                    <w:adjustRightInd w:val="0"/>
                    <w:ind w:firstLine="540"/>
                    <w:jc w:val="both"/>
                    <w:rPr>
                      <w:b/>
                      <w:sz w:val="16"/>
                      <w:szCs w:val="16"/>
                    </w:rPr>
                  </w:pPr>
                  <w:r>
                    <w:rPr>
                      <w:b/>
                      <w:sz w:val="16"/>
                      <w:szCs w:val="16"/>
                    </w:rPr>
                    <w:t>6.</w:t>
                  </w:r>
                  <w:r w:rsidRPr="005D1236">
                    <w:rPr>
                      <w:sz w:val="16"/>
                      <w:szCs w:val="16"/>
                    </w:rPr>
                    <w:t xml:space="preserve"> </w:t>
                  </w:r>
                  <w:r w:rsidRPr="005D1236">
                    <w:rPr>
                      <w:b/>
                      <w:sz w:val="16"/>
                      <w:szCs w:val="16"/>
                    </w:rPr>
                    <w:t>Работы, выполняемые в целях надлежащего содержания крыш многоквартирных домов:</w:t>
                  </w:r>
                </w:p>
                <w:p w:rsidR="00305FFA" w:rsidRPr="005D1236" w:rsidRDefault="00305FFA" w:rsidP="00E640CC">
                  <w:pPr>
                    <w:autoSpaceDE w:val="0"/>
                    <w:autoSpaceDN w:val="0"/>
                    <w:adjustRightInd w:val="0"/>
                    <w:ind w:firstLine="540"/>
                    <w:jc w:val="both"/>
                    <w:rPr>
                      <w:sz w:val="16"/>
                      <w:szCs w:val="16"/>
                    </w:rPr>
                  </w:pPr>
                  <w:r w:rsidRPr="005D1236">
                    <w:rPr>
                      <w:sz w:val="16"/>
                      <w:szCs w:val="16"/>
                    </w:rPr>
                    <w:t>проверка кровли на отсутствие протечек;</w:t>
                  </w:r>
                </w:p>
                <w:p w:rsidR="00305FFA" w:rsidRPr="005D1236" w:rsidRDefault="00305FFA" w:rsidP="00E640CC">
                  <w:pPr>
                    <w:autoSpaceDE w:val="0"/>
                    <w:autoSpaceDN w:val="0"/>
                    <w:adjustRightInd w:val="0"/>
                    <w:ind w:firstLine="540"/>
                    <w:jc w:val="both"/>
                    <w:rPr>
                      <w:sz w:val="16"/>
                      <w:szCs w:val="16"/>
                    </w:rPr>
                  </w:pPr>
                  <w:r w:rsidRPr="005D1236">
                    <w:rPr>
                      <w:sz w:val="16"/>
                      <w:szCs w:val="16"/>
                    </w:rPr>
                    <w:t xml:space="preserve">проверка </w:t>
                  </w:r>
                  <w:proofErr w:type="spellStart"/>
                  <w:r w:rsidRPr="005D1236">
                    <w:rPr>
                      <w:sz w:val="16"/>
                      <w:szCs w:val="16"/>
                    </w:rPr>
                    <w:t>молниезащитных</w:t>
                  </w:r>
                  <w:proofErr w:type="spellEnd"/>
                  <w:r w:rsidRPr="005D1236">
                    <w:rPr>
                      <w:sz w:val="16"/>
                      <w:szCs w:val="16"/>
                    </w:rPr>
                    <w:t xml:space="preserve"> устройств, заземления мачт и другого оборудования, расположенного на крыше;</w:t>
                  </w:r>
                </w:p>
                <w:p w:rsidR="00305FFA" w:rsidRPr="005D1236" w:rsidRDefault="00305FFA" w:rsidP="00E640CC">
                  <w:pPr>
                    <w:autoSpaceDE w:val="0"/>
                    <w:autoSpaceDN w:val="0"/>
                    <w:adjustRightInd w:val="0"/>
                    <w:ind w:firstLine="540"/>
                    <w:jc w:val="both"/>
                    <w:rPr>
                      <w:sz w:val="16"/>
                      <w:szCs w:val="16"/>
                    </w:rPr>
                  </w:pPr>
                  <w:r w:rsidRPr="005D1236">
                    <w:rPr>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305FFA" w:rsidRPr="005D1236" w:rsidRDefault="00305FFA" w:rsidP="00E640CC">
                  <w:pPr>
                    <w:autoSpaceDE w:val="0"/>
                    <w:autoSpaceDN w:val="0"/>
                    <w:adjustRightInd w:val="0"/>
                    <w:ind w:firstLine="540"/>
                    <w:jc w:val="both"/>
                    <w:rPr>
                      <w:sz w:val="16"/>
                      <w:szCs w:val="16"/>
                    </w:rPr>
                  </w:pPr>
                  <w:r w:rsidRPr="005D1236">
                    <w:rPr>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5D1236">
                    <w:rPr>
                      <w:sz w:val="16"/>
                      <w:szCs w:val="16"/>
                    </w:rPr>
                    <w:t>опирания</w:t>
                  </w:r>
                  <w:proofErr w:type="spellEnd"/>
                  <w:r w:rsidRPr="005D1236">
                    <w:rPr>
                      <w:sz w:val="16"/>
                      <w:szCs w:val="16"/>
                    </w:rPr>
                    <w:t xml:space="preserve"> железобетонных коробов и других элементов на эксплуатируемых крышах;</w:t>
                  </w:r>
                </w:p>
                <w:p w:rsidR="00305FFA" w:rsidRPr="005D1236" w:rsidRDefault="00305FFA" w:rsidP="00E640CC">
                  <w:pPr>
                    <w:autoSpaceDE w:val="0"/>
                    <w:autoSpaceDN w:val="0"/>
                    <w:adjustRightInd w:val="0"/>
                    <w:ind w:firstLine="540"/>
                    <w:jc w:val="both"/>
                    <w:rPr>
                      <w:sz w:val="16"/>
                      <w:szCs w:val="16"/>
                    </w:rPr>
                  </w:pPr>
                  <w:r w:rsidRPr="005D1236">
                    <w:rPr>
                      <w:sz w:val="16"/>
                      <w:szCs w:val="16"/>
                    </w:rPr>
                    <w:t>проверка температурно-влажностного режима и воздухообмена на чердаке;</w:t>
                  </w:r>
                </w:p>
                <w:p w:rsidR="00305FFA" w:rsidRPr="005D1236" w:rsidRDefault="00305FFA" w:rsidP="00E640CC">
                  <w:pPr>
                    <w:autoSpaceDE w:val="0"/>
                    <w:autoSpaceDN w:val="0"/>
                    <w:adjustRightInd w:val="0"/>
                    <w:ind w:firstLine="540"/>
                    <w:jc w:val="both"/>
                    <w:rPr>
                      <w:sz w:val="16"/>
                      <w:szCs w:val="16"/>
                    </w:rPr>
                  </w:pPr>
                  <w:r w:rsidRPr="005D1236">
                    <w:rPr>
                      <w:sz w:val="16"/>
                      <w:szCs w:val="16"/>
                    </w:rPr>
                    <w:t>контроль состояния оборудования или устройств, предотвращающих образование наледи и сосулек;</w:t>
                  </w:r>
                </w:p>
                <w:p w:rsidR="00305FFA" w:rsidRPr="005D1236" w:rsidRDefault="00305FFA" w:rsidP="00E640CC">
                  <w:pPr>
                    <w:autoSpaceDE w:val="0"/>
                    <w:autoSpaceDN w:val="0"/>
                    <w:adjustRightInd w:val="0"/>
                    <w:ind w:firstLine="540"/>
                    <w:jc w:val="both"/>
                    <w:rPr>
                      <w:sz w:val="16"/>
                      <w:szCs w:val="16"/>
                    </w:rPr>
                  </w:pPr>
                  <w:r w:rsidRPr="005D1236">
                    <w:rPr>
                      <w:sz w:val="16"/>
                      <w:szCs w:val="16"/>
                    </w:rPr>
                    <w:t>осмотр потолков верхних этажей домов с совмещенными (</w:t>
                  </w:r>
                  <w:proofErr w:type="spellStart"/>
                  <w:r w:rsidRPr="005D1236">
                    <w:rPr>
                      <w:sz w:val="16"/>
                      <w:szCs w:val="16"/>
                    </w:rPr>
                    <w:t>бесчердачными</w:t>
                  </w:r>
                  <w:proofErr w:type="spellEnd"/>
                  <w:r w:rsidRPr="005D1236">
                    <w:rPr>
                      <w:sz w:val="16"/>
                      <w:szCs w:val="16"/>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305FFA" w:rsidRPr="005D1236" w:rsidRDefault="00305FFA" w:rsidP="00E640CC">
                  <w:pPr>
                    <w:autoSpaceDE w:val="0"/>
                    <w:autoSpaceDN w:val="0"/>
                    <w:adjustRightInd w:val="0"/>
                    <w:ind w:firstLine="540"/>
                    <w:jc w:val="both"/>
                    <w:rPr>
                      <w:sz w:val="16"/>
                      <w:szCs w:val="16"/>
                    </w:rPr>
                  </w:pPr>
                  <w:r w:rsidRPr="005D1236">
                    <w:rPr>
                      <w:sz w:val="16"/>
                      <w:szCs w:val="16"/>
                    </w:rPr>
                    <w:t>проверка и при необходимости очистка кровли и водоотводящих устройств от мусора, грязи и наледи, препятствующих стоку дождевых и талых вод;</w:t>
                  </w:r>
                </w:p>
                <w:p w:rsidR="00305FFA" w:rsidRPr="005D1236" w:rsidRDefault="00305FFA" w:rsidP="00E640CC">
                  <w:pPr>
                    <w:autoSpaceDE w:val="0"/>
                    <w:autoSpaceDN w:val="0"/>
                    <w:adjustRightInd w:val="0"/>
                    <w:ind w:firstLine="540"/>
                    <w:jc w:val="both"/>
                    <w:rPr>
                      <w:sz w:val="16"/>
                      <w:szCs w:val="16"/>
                    </w:rPr>
                  </w:pPr>
                  <w:r w:rsidRPr="005D1236">
                    <w:rPr>
                      <w:sz w:val="16"/>
                      <w:szCs w:val="16"/>
                    </w:rPr>
                    <w:t>проверка и при необходимости очистка кровли от скопления снега и наледи;</w:t>
                  </w:r>
                </w:p>
                <w:p w:rsidR="00305FFA" w:rsidRPr="005D1236" w:rsidRDefault="00305FFA" w:rsidP="00E640CC">
                  <w:pPr>
                    <w:autoSpaceDE w:val="0"/>
                    <w:autoSpaceDN w:val="0"/>
                    <w:adjustRightInd w:val="0"/>
                    <w:ind w:firstLine="540"/>
                    <w:jc w:val="both"/>
                    <w:rPr>
                      <w:sz w:val="16"/>
                      <w:szCs w:val="16"/>
                    </w:rPr>
                  </w:pPr>
                  <w:r w:rsidRPr="005D1236">
                    <w:rPr>
                      <w:sz w:val="16"/>
                      <w:szCs w:val="16"/>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305FFA" w:rsidRPr="005D1236" w:rsidRDefault="00305FFA" w:rsidP="00E640CC">
                  <w:pPr>
                    <w:autoSpaceDE w:val="0"/>
                    <w:autoSpaceDN w:val="0"/>
                    <w:adjustRightInd w:val="0"/>
                    <w:ind w:firstLine="540"/>
                    <w:jc w:val="both"/>
                    <w:rPr>
                      <w:sz w:val="16"/>
                      <w:szCs w:val="16"/>
                    </w:rPr>
                  </w:pPr>
                  <w:r w:rsidRPr="005D1236">
                    <w:rPr>
                      <w:sz w:val="16"/>
                      <w:szCs w:val="16"/>
                    </w:rPr>
                    <w:t xml:space="preserve">проверка и при необходимости восстановление насыпного </w:t>
                  </w:r>
                  <w:proofErr w:type="spellStart"/>
                  <w:r w:rsidRPr="005D1236">
                    <w:rPr>
                      <w:sz w:val="16"/>
                      <w:szCs w:val="16"/>
                    </w:rPr>
                    <w:t>пригрузочного</w:t>
                  </w:r>
                  <w:proofErr w:type="spellEnd"/>
                  <w:r w:rsidRPr="005D1236">
                    <w:rPr>
                      <w:sz w:val="16"/>
                      <w:szCs w:val="16"/>
                    </w:rPr>
                    <w:t xml:space="preserve"> защитного слоя для </w:t>
                  </w:r>
                  <w:proofErr w:type="spellStart"/>
                  <w:r w:rsidRPr="005D1236">
                    <w:rPr>
                      <w:sz w:val="16"/>
                      <w:szCs w:val="16"/>
                    </w:rPr>
                    <w:t>эластомерных</w:t>
                  </w:r>
                  <w:proofErr w:type="spellEnd"/>
                  <w:r w:rsidRPr="005D1236">
                    <w:rPr>
                      <w:sz w:val="16"/>
                      <w:szCs w:val="16"/>
                    </w:rPr>
                    <w:t xml:space="preserve"> или термопластичных мембран балластного способа соединения кровель;</w:t>
                  </w:r>
                </w:p>
                <w:p w:rsidR="00305FFA" w:rsidRPr="005D1236" w:rsidRDefault="00305FFA" w:rsidP="00E640CC">
                  <w:pPr>
                    <w:autoSpaceDE w:val="0"/>
                    <w:autoSpaceDN w:val="0"/>
                    <w:adjustRightInd w:val="0"/>
                    <w:ind w:firstLine="540"/>
                    <w:jc w:val="both"/>
                    <w:rPr>
                      <w:sz w:val="16"/>
                      <w:szCs w:val="16"/>
                    </w:rPr>
                  </w:pPr>
                  <w:r w:rsidRPr="005D1236">
                    <w:rPr>
                      <w:sz w:val="16"/>
                      <w:szCs w:val="16"/>
                    </w:rPr>
                    <w:t xml:space="preserve">проверка и при необходимости восстановление пешеходных дорожек в местах пешеходных зон кровель из </w:t>
                  </w:r>
                  <w:proofErr w:type="spellStart"/>
                  <w:r w:rsidRPr="005D1236">
                    <w:rPr>
                      <w:sz w:val="16"/>
                      <w:szCs w:val="16"/>
                    </w:rPr>
                    <w:t>эластомерных</w:t>
                  </w:r>
                  <w:proofErr w:type="spellEnd"/>
                  <w:r w:rsidRPr="005D1236">
                    <w:rPr>
                      <w:sz w:val="16"/>
                      <w:szCs w:val="16"/>
                    </w:rPr>
                    <w:t xml:space="preserve"> и термопластичных материалов;</w:t>
                  </w:r>
                </w:p>
                <w:p w:rsidR="00305FFA" w:rsidRPr="005D1236" w:rsidRDefault="00305FFA" w:rsidP="00E640CC">
                  <w:pPr>
                    <w:autoSpaceDE w:val="0"/>
                    <w:autoSpaceDN w:val="0"/>
                    <w:adjustRightInd w:val="0"/>
                    <w:ind w:firstLine="540"/>
                    <w:jc w:val="both"/>
                    <w:rPr>
                      <w:sz w:val="16"/>
                      <w:szCs w:val="16"/>
                    </w:rPr>
                  </w:pPr>
                  <w:r w:rsidRPr="005D1236">
                    <w:rPr>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305FFA" w:rsidRDefault="00305FFA" w:rsidP="00E640CC">
                  <w:pPr>
                    <w:autoSpaceDE w:val="0"/>
                    <w:autoSpaceDN w:val="0"/>
                    <w:adjustRightInd w:val="0"/>
                    <w:ind w:firstLine="540"/>
                    <w:jc w:val="both"/>
                    <w:rPr>
                      <w:sz w:val="16"/>
                      <w:szCs w:val="16"/>
                    </w:rPr>
                  </w:pPr>
                  <w:r w:rsidRPr="005D1236">
                    <w:rPr>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305FFA" w:rsidRPr="005D1236" w:rsidRDefault="00305FFA" w:rsidP="00E640CC">
                  <w:pPr>
                    <w:autoSpaceDE w:val="0"/>
                    <w:autoSpaceDN w:val="0"/>
                    <w:adjustRightInd w:val="0"/>
                    <w:ind w:firstLine="540"/>
                    <w:jc w:val="both"/>
                    <w:rPr>
                      <w:sz w:val="16"/>
                      <w:szCs w:val="16"/>
                    </w:rPr>
                  </w:pPr>
                </w:p>
                <w:p w:rsidR="00305FFA" w:rsidRPr="005D1236" w:rsidRDefault="00305FFA" w:rsidP="00E640CC">
                  <w:pPr>
                    <w:autoSpaceDE w:val="0"/>
                    <w:autoSpaceDN w:val="0"/>
                    <w:adjustRightInd w:val="0"/>
                    <w:ind w:firstLine="540"/>
                    <w:jc w:val="both"/>
                    <w:rPr>
                      <w:sz w:val="16"/>
                      <w:szCs w:val="16"/>
                    </w:rPr>
                  </w:pPr>
                  <w:r>
                    <w:rPr>
                      <w:b/>
                      <w:sz w:val="16"/>
                      <w:szCs w:val="16"/>
                    </w:rPr>
                    <w:t>7</w:t>
                  </w:r>
                  <w:r w:rsidRPr="005D1236">
                    <w:rPr>
                      <w:sz w:val="16"/>
                      <w:szCs w:val="16"/>
                    </w:rPr>
                    <w:t xml:space="preserve">. </w:t>
                  </w:r>
                  <w:r w:rsidRPr="005D1236">
                    <w:rPr>
                      <w:b/>
                      <w:sz w:val="16"/>
                      <w:szCs w:val="16"/>
                    </w:rPr>
                    <w:t>Работы, выполняемые в целях надлежащего содержания лестниц многоквартирных домов:</w:t>
                  </w:r>
                </w:p>
                <w:p w:rsidR="00305FFA" w:rsidRPr="005D1236" w:rsidRDefault="00305FFA" w:rsidP="00E640CC">
                  <w:pPr>
                    <w:autoSpaceDE w:val="0"/>
                    <w:autoSpaceDN w:val="0"/>
                    <w:adjustRightInd w:val="0"/>
                    <w:ind w:firstLine="540"/>
                    <w:jc w:val="both"/>
                    <w:rPr>
                      <w:sz w:val="16"/>
                      <w:szCs w:val="16"/>
                    </w:rPr>
                  </w:pPr>
                  <w:r w:rsidRPr="005D1236">
                    <w:rPr>
                      <w:sz w:val="16"/>
                      <w:szCs w:val="16"/>
                    </w:rPr>
                    <w:t>выявление деформации и повреждений в несущих конструкциях, надежности крепления ограждений, выбоин и сколов в ступенях;</w:t>
                  </w:r>
                </w:p>
                <w:p w:rsidR="00305FFA" w:rsidRPr="005D1236" w:rsidRDefault="00305FFA" w:rsidP="00E640CC">
                  <w:pPr>
                    <w:autoSpaceDE w:val="0"/>
                    <w:autoSpaceDN w:val="0"/>
                    <w:adjustRightInd w:val="0"/>
                    <w:ind w:firstLine="540"/>
                    <w:jc w:val="both"/>
                    <w:rPr>
                      <w:sz w:val="16"/>
                      <w:szCs w:val="16"/>
                    </w:rPr>
                  </w:pPr>
                  <w:r w:rsidRPr="005D1236">
                    <w:rPr>
                      <w:sz w:val="16"/>
                      <w:szCs w:val="16"/>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5D1236">
                    <w:rPr>
                      <w:sz w:val="16"/>
                      <w:szCs w:val="16"/>
                    </w:rPr>
                    <w:t>проступях</w:t>
                  </w:r>
                  <w:proofErr w:type="spellEnd"/>
                  <w:r w:rsidRPr="005D1236">
                    <w:rPr>
                      <w:sz w:val="16"/>
                      <w:szCs w:val="16"/>
                    </w:rPr>
                    <w:t xml:space="preserve"> в домах с железобетонными лестницами;</w:t>
                  </w:r>
                </w:p>
                <w:p w:rsidR="00305FFA" w:rsidRPr="005D1236" w:rsidRDefault="00305FFA" w:rsidP="00E640CC">
                  <w:pPr>
                    <w:autoSpaceDE w:val="0"/>
                    <w:autoSpaceDN w:val="0"/>
                    <w:adjustRightInd w:val="0"/>
                    <w:ind w:firstLine="540"/>
                    <w:jc w:val="both"/>
                    <w:rPr>
                      <w:sz w:val="16"/>
                      <w:szCs w:val="16"/>
                    </w:rPr>
                  </w:pPr>
                  <w:r w:rsidRPr="005D1236">
                    <w:rPr>
                      <w:sz w:val="16"/>
                      <w:szCs w:val="16"/>
                    </w:rPr>
                    <w:t xml:space="preserve">выявление прогибов </w:t>
                  </w:r>
                  <w:proofErr w:type="spellStart"/>
                  <w:r w:rsidRPr="005D1236">
                    <w:rPr>
                      <w:sz w:val="16"/>
                      <w:szCs w:val="16"/>
                    </w:rPr>
                    <w:t>косоуров</w:t>
                  </w:r>
                  <w:proofErr w:type="spellEnd"/>
                  <w:r w:rsidRPr="005D1236">
                    <w:rPr>
                      <w:sz w:val="16"/>
                      <w:szCs w:val="16"/>
                    </w:rPr>
                    <w:t xml:space="preserve">, нарушения связи </w:t>
                  </w:r>
                  <w:proofErr w:type="spellStart"/>
                  <w:r w:rsidRPr="005D1236">
                    <w:rPr>
                      <w:sz w:val="16"/>
                      <w:szCs w:val="16"/>
                    </w:rPr>
                    <w:t>косоуров</w:t>
                  </w:r>
                  <w:proofErr w:type="spellEnd"/>
                  <w:r w:rsidRPr="005D1236">
                    <w:rPr>
                      <w:sz w:val="16"/>
                      <w:szCs w:val="16"/>
                    </w:rPr>
                    <w:t xml:space="preserve"> с площадками, коррозии металлических конструкций в домах с лестницами по стальным </w:t>
                  </w:r>
                  <w:proofErr w:type="spellStart"/>
                  <w:r w:rsidRPr="005D1236">
                    <w:rPr>
                      <w:sz w:val="16"/>
                      <w:szCs w:val="16"/>
                    </w:rPr>
                    <w:t>косоурам</w:t>
                  </w:r>
                  <w:proofErr w:type="spellEnd"/>
                  <w:r w:rsidRPr="005D1236">
                    <w:rPr>
                      <w:sz w:val="16"/>
                      <w:szCs w:val="16"/>
                    </w:rPr>
                    <w:t>;</w:t>
                  </w:r>
                </w:p>
                <w:p w:rsidR="00305FFA" w:rsidRPr="005D1236" w:rsidRDefault="00305FFA" w:rsidP="00E640CC">
                  <w:pPr>
                    <w:autoSpaceDE w:val="0"/>
                    <w:autoSpaceDN w:val="0"/>
                    <w:adjustRightInd w:val="0"/>
                    <w:ind w:firstLine="540"/>
                    <w:jc w:val="both"/>
                    <w:rPr>
                      <w:sz w:val="16"/>
                      <w:szCs w:val="16"/>
                    </w:rPr>
                  </w:pPr>
                  <w:r w:rsidRPr="005D1236">
                    <w:rPr>
                      <w:sz w:val="16"/>
                      <w:szCs w:val="16"/>
                    </w:rPr>
                    <w:t xml:space="preserve">выявление прогибов несущих конструкций, нарушений крепления </w:t>
                  </w:r>
                  <w:proofErr w:type="spellStart"/>
                  <w:r w:rsidRPr="005D1236">
                    <w:rPr>
                      <w:sz w:val="16"/>
                      <w:szCs w:val="16"/>
                    </w:rPr>
                    <w:t>тетив</w:t>
                  </w:r>
                  <w:proofErr w:type="spellEnd"/>
                  <w:r w:rsidRPr="005D1236">
                    <w:rPr>
                      <w:sz w:val="16"/>
                      <w:szCs w:val="16"/>
                    </w:rPr>
                    <w:t xml:space="preserve">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p w:rsidR="00305FFA" w:rsidRPr="005D1236" w:rsidRDefault="00305FFA" w:rsidP="00E640CC">
                  <w:pPr>
                    <w:autoSpaceDE w:val="0"/>
                    <w:autoSpaceDN w:val="0"/>
                    <w:adjustRightInd w:val="0"/>
                    <w:ind w:firstLine="540"/>
                    <w:jc w:val="both"/>
                    <w:rPr>
                      <w:sz w:val="16"/>
                      <w:szCs w:val="16"/>
                    </w:rPr>
                  </w:pPr>
                  <w:r w:rsidRPr="005D1236">
                    <w:rPr>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305FFA" w:rsidRPr="005D1236" w:rsidRDefault="00305FFA" w:rsidP="00E640CC">
                  <w:pPr>
                    <w:autoSpaceDE w:val="0"/>
                    <w:autoSpaceDN w:val="0"/>
                    <w:adjustRightInd w:val="0"/>
                    <w:ind w:firstLine="540"/>
                    <w:jc w:val="both"/>
                    <w:rPr>
                      <w:sz w:val="16"/>
                      <w:szCs w:val="16"/>
                    </w:rPr>
                  </w:pPr>
                  <w:r w:rsidRPr="005D1236">
                    <w:rPr>
                      <w:sz w:val="16"/>
                      <w:szCs w:val="16"/>
                    </w:rPr>
                    <w:t xml:space="preserve">проверка состояния и при необходимости восстановление штукатурного слоя или окраска металлических </w:t>
                  </w:r>
                  <w:proofErr w:type="spellStart"/>
                  <w:r w:rsidRPr="005D1236">
                    <w:rPr>
                      <w:sz w:val="16"/>
                      <w:szCs w:val="16"/>
                    </w:rPr>
                    <w:t>косоуров</w:t>
                  </w:r>
                  <w:proofErr w:type="spellEnd"/>
                  <w:r w:rsidRPr="005D1236">
                    <w:rPr>
                      <w:sz w:val="16"/>
                      <w:szCs w:val="16"/>
                    </w:rPr>
                    <w:t xml:space="preserve"> краской, обеспечивающей предел огнестойкости 1 час в домах с лестницами по стальным </w:t>
                  </w:r>
                  <w:proofErr w:type="spellStart"/>
                  <w:r w:rsidRPr="005D1236">
                    <w:rPr>
                      <w:sz w:val="16"/>
                      <w:szCs w:val="16"/>
                    </w:rPr>
                    <w:t>косоурам</w:t>
                  </w:r>
                  <w:proofErr w:type="spellEnd"/>
                  <w:r w:rsidRPr="005D1236">
                    <w:rPr>
                      <w:sz w:val="16"/>
                      <w:szCs w:val="16"/>
                    </w:rPr>
                    <w:t>;</w:t>
                  </w:r>
                </w:p>
                <w:p w:rsidR="00305FFA" w:rsidRDefault="00305FFA" w:rsidP="00E640CC">
                  <w:pPr>
                    <w:autoSpaceDE w:val="0"/>
                    <w:autoSpaceDN w:val="0"/>
                    <w:adjustRightInd w:val="0"/>
                    <w:ind w:firstLine="540"/>
                    <w:jc w:val="both"/>
                    <w:rPr>
                      <w:sz w:val="16"/>
                      <w:szCs w:val="16"/>
                    </w:rPr>
                  </w:pPr>
                  <w:r w:rsidRPr="005D1236">
                    <w:rPr>
                      <w:sz w:val="16"/>
                      <w:szCs w:val="16"/>
                    </w:rPr>
                    <w:t xml:space="preserve">проверка состояния и при необходимости обработка деревянных поверхностей антисептическими и </w:t>
                  </w:r>
                  <w:proofErr w:type="spellStart"/>
                  <w:r w:rsidRPr="005D1236">
                    <w:rPr>
                      <w:sz w:val="16"/>
                      <w:szCs w:val="16"/>
                    </w:rPr>
                    <w:t>антипереновыми</w:t>
                  </w:r>
                  <w:proofErr w:type="spellEnd"/>
                  <w:r w:rsidRPr="005D1236">
                    <w:rPr>
                      <w:sz w:val="16"/>
                      <w:szCs w:val="16"/>
                    </w:rPr>
                    <w:t xml:space="preserve"> составами в домах с деревянными лестницами.</w:t>
                  </w:r>
                </w:p>
                <w:p w:rsidR="00305FFA" w:rsidRPr="005D1236" w:rsidRDefault="00305FFA" w:rsidP="00E640CC">
                  <w:pPr>
                    <w:autoSpaceDE w:val="0"/>
                    <w:autoSpaceDN w:val="0"/>
                    <w:adjustRightInd w:val="0"/>
                    <w:ind w:firstLine="540"/>
                    <w:jc w:val="both"/>
                    <w:rPr>
                      <w:sz w:val="16"/>
                      <w:szCs w:val="16"/>
                    </w:rPr>
                  </w:pPr>
                </w:p>
                <w:p w:rsidR="00305FFA" w:rsidRPr="005D1236" w:rsidRDefault="00305FFA" w:rsidP="00E640CC">
                  <w:pPr>
                    <w:autoSpaceDE w:val="0"/>
                    <w:autoSpaceDN w:val="0"/>
                    <w:adjustRightInd w:val="0"/>
                    <w:ind w:firstLine="540"/>
                    <w:jc w:val="both"/>
                    <w:rPr>
                      <w:b/>
                      <w:sz w:val="16"/>
                      <w:szCs w:val="16"/>
                    </w:rPr>
                  </w:pPr>
                  <w:r>
                    <w:rPr>
                      <w:b/>
                      <w:sz w:val="16"/>
                      <w:szCs w:val="16"/>
                    </w:rPr>
                    <w:t>8</w:t>
                  </w:r>
                  <w:r w:rsidRPr="005D1236">
                    <w:rPr>
                      <w:b/>
                      <w:sz w:val="16"/>
                      <w:szCs w:val="16"/>
                    </w:rPr>
                    <w:t>. Работы, выполняемые в целях надлежащего содержания фасадов многоквартирных домов:</w:t>
                  </w:r>
                </w:p>
                <w:p w:rsidR="00305FFA" w:rsidRPr="005D1236" w:rsidRDefault="00305FFA" w:rsidP="00E640CC">
                  <w:pPr>
                    <w:autoSpaceDE w:val="0"/>
                    <w:autoSpaceDN w:val="0"/>
                    <w:adjustRightInd w:val="0"/>
                    <w:ind w:firstLine="540"/>
                    <w:jc w:val="both"/>
                    <w:rPr>
                      <w:sz w:val="16"/>
                      <w:szCs w:val="16"/>
                    </w:rPr>
                  </w:pPr>
                  <w:r w:rsidRPr="005D1236">
                    <w:rPr>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5D1236">
                    <w:rPr>
                      <w:sz w:val="16"/>
                      <w:szCs w:val="16"/>
                    </w:rPr>
                    <w:t>сплошности</w:t>
                  </w:r>
                  <w:proofErr w:type="spellEnd"/>
                  <w:r w:rsidRPr="005D1236">
                    <w:rPr>
                      <w:sz w:val="16"/>
                      <w:szCs w:val="16"/>
                    </w:rPr>
                    <w:t xml:space="preserve"> и герметичности наружных водостоков;</w:t>
                  </w:r>
                </w:p>
                <w:p w:rsidR="00305FFA" w:rsidRPr="005D1236" w:rsidRDefault="00305FFA" w:rsidP="00E640CC">
                  <w:pPr>
                    <w:autoSpaceDE w:val="0"/>
                    <w:autoSpaceDN w:val="0"/>
                    <w:adjustRightInd w:val="0"/>
                    <w:ind w:firstLine="540"/>
                    <w:jc w:val="both"/>
                    <w:rPr>
                      <w:sz w:val="16"/>
                      <w:szCs w:val="16"/>
                    </w:rPr>
                  </w:pPr>
                  <w:r w:rsidRPr="005D1236">
                    <w:rPr>
                      <w:sz w:val="16"/>
                      <w:szCs w:val="16"/>
                    </w:rPr>
                    <w:t>контроль состояния и работоспособности подсветки информационных знаков, входов в подъезды (домовые знаки и т.д.);</w:t>
                  </w:r>
                </w:p>
                <w:p w:rsidR="00305FFA" w:rsidRPr="005D1236" w:rsidRDefault="00305FFA" w:rsidP="00E640CC">
                  <w:pPr>
                    <w:autoSpaceDE w:val="0"/>
                    <w:autoSpaceDN w:val="0"/>
                    <w:adjustRightInd w:val="0"/>
                    <w:ind w:firstLine="540"/>
                    <w:jc w:val="both"/>
                    <w:rPr>
                      <w:sz w:val="16"/>
                      <w:szCs w:val="16"/>
                    </w:rPr>
                  </w:pPr>
                  <w:r w:rsidRPr="005D1236">
                    <w:rPr>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305FFA" w:rsidRPr="005D1236" w:rsidRDefault="00305FFA" w:rsidP="00E640CC">
                  <w:pPr>
                    <w:autoSpaceDE w:val="0"/>
                    <w:autoSpaceDN w:val="0"/>
                    <w:adjustRightInd w:val="0"/>
                    <w:ind w:firstLine="540"/>
                    <w:jc w:val="both"/>
                    <w:rPr>
                      <w:sz w:val="16"/>
                      <w:szCs w:val="16"/>
                    </w:rPr>
                  </w:pPr>
                  <w:r w:rsidRPr="005D1236">
                    <w:rPr>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p w:rsidR="00305FFA" w:rsidRPr="005D1236" w:rsidRDefault="00305FFA" w:rsidP="00E640CC">
                  <w:pPr>
                    <w:autoSpaceDE w:val="0"/>
                    <w:autoSpaceDN w:val="0"/>
                    <w:adjustRightInd w:val="0"/>
                    <w:ind w:firstLine="540"/>
                    <w:jc w:val="both"/>
                    <w:rPr>
                      <w:sz w:val="16"/>
                      <w:szCs w:val="16"/>
                    </w:rPr>
                  </w:pPr>
                  <w:r w:rsidRPr="005D1236">
                    <w:rPr>
                      <w:sz w:val="16"/>
                      <w:szCs w:val="16"/>
                    </w:rPr>
                    <w:lastRenderedPageBreak/>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305FFA" w:rsidRDefault="00305FFA" w:rsidP="00E640CC">
                  <w:pPr>
                    <w:autoSpaceDE w:val="0"/>
                    <w:autoSpaceDN w:val="0"/>
                    <w:adjustRightInd w:val="0"/>
                    <w:ind w:firstLine="540"/>
                    <w:jc w:val="both"/>
                    <w:rPr>
                      <w:sz w:val="16"/>
                      <w:szCs w:val="16"/>
                    </w:rPr>
                  </w:pPr>
                  <w:r w:rsidRPr="005D1236">
                    <w:rPr>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305FFA" w:rsidRPr="005D1236" w:rsidRDefault="00305FFA" w:rsidP="00E640CC">
                  <w:pPr>
                    <w:autoSpaceDE w:val="0"/>
                    <w:autoSpaceDN w:val="0"/>
                    <w:adjustRightInd w:val="0"/>
                    <w:ind w:firstLine="540"/>
                    <w:jc w:val="both"/>
                    <w:rPr>
                      <w:sz w:val="16"/>
                      <w:szCs w:val="16"/>
                    </w:rPr>
                  </w:pPr>
                </w:p>
                <w:p w:rsidR="00305FFA" w:rsidRPr="005D1236" w:rsidRDefault="00305FFA" w:rsidP="00E640CC">
                  <w:pPr>
                    <w:autoSpaceDE w:val="0"/>
                    <w:autoSpaceDN w:val="0"/>
                    <w:adjustRightInd w:val="0"/>
                    <w:ind w:firstLine="540"/>
                    <w:jc w:val="both"/>
                    <w:rPr>
                      <w:b/>
                      <w:sz w:val="16"/>
                      <w:szCs w:val="16"/>
                    </w:rPr>
                  </w:pPr>
                  <w:r>
                    <w:rPr>
                      <w:b/>
                      <w:sz w:val="16"/>
                      <w:szCs w:val="16"/>
                    </w:rPr>
                    <w:t>9</w:t>
                  </w:r>
                  <w:r w:rsidRPr="005D1236">
                    <w:rPr>
                      <w:b/>
                      <w:sz w:val="16"/>
                      <w:szCs w:val="16"/>
                    </w:rPr>
                    <w:t>. Работы, выполняемые в целях надлежащего содержания перегородок в многоквартирных домах:</w:t>
                  </w:r>
                </w:p>
                <w:p w:rsidR="00305FFA" w:rsidRPr="005D1236" w:rsidRDefault="00305FFA" w:rsidP="00E640CC">
                  <w:pPr>
                    <w:autoSpaceDE w:val="0"/>
                    <w:autoSpaceDN w:val="0"/>
                    <w:adjustRightInd w:val="0"/>
                    <w:ind w:firstLine="540"/>
                    <w:jc w:val="both"/>
                    <w:rPr>
                      <w:sz w:val="16"/>
                      <w:szCs w:val="16"/>
                    </w:rPr>
                  </w:pPr>
                  <w:r w:rsidRPr="005D1236">
                    <w:rPr>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305FFA" w:rsidRPr="005D1236" w:rsidRDefault="00305FFA" w:rsidP="00E640CC">
                  <w:pPr>
                    <w:autoSpaceDE w:val="0"/>
                    <w:autoSpaceDN w:val="0"/>
                    <w:adjustRightInd w:val="0"/>
                    <w:ind w:firstLine="540"/>
                    <w:jc w:val="both"/>
                    <w:rPr>
                      <w:sz w:val="16"/>
                      <w:szCs w:val="16"/>
                    </w:rPr>
                  </w:pPr>
                  <w:r w:rsidRPr="005D1236">
                    <w:rPr>
                      <w:sz w:val="16"/>
                      <w:szCs w:val="16"/>
                    </w:rPr>
                    <w:t>проверка звукоизоляции и огнезащиты;</w:t>
                  </w:r>
                </w:p>
                <w:p w:rsidR="00305FFA" w:rsidRDefault="00305FFA" w:rsidP="00E640CC">
                  <w:pPr>
                    <w:autoSpaceDE w:val="0"/>
                    <w:autoSpaceDN w:val="0"/>
                    <w:adjustRightInd w:val="0"/>
                    <w:ind w:firstLine="540"/>
                    <w:jc w:val="both"/>
                    <w:rPr>
                      <w:sz w:val="16"/>
                      <w:szCs w:val="16"/>
                    </w:rPr>
                  </w:pPr>
                  <w:r w:rsidRPr="005D1236">
                    <w:rPr>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C3391E" w:rsidRDefault="00C3391E" w:rsidP="00E640CC">
                  <w:pPr>
                    <w:autoSpaceDE w:val="0"/>
                    <w:autoSpaceDN w:val="0"/>
                    <w:adjustRightInd w:val="0"/>
                    <w:ind w:firstLine="540"/>
                    <w:jc w:val="both"/>
                    <w:rPr>
                      <w:sz w:val="16"/>
                      <w:szCs w:val="16"/>
                    </w:rPr>
                  </w:pPr>
                </w:p>
                <w:p w:rsidR="00C3391E" w:rsidRDefault="00C3391E" w:rsidP="00E640CC">
                  <w:pPr>
                    <w:autoSpaceDE w:val="0"/>
                    <w:autoSpaceDN w:val="0"/>
                    <w:adjustRightInd w:val="0"/>
                    <w:ind w:firstLine="540"/>
                    <w:jc w:val="both"/>
                    <w:rPr>
                      <w:sz w:val="16"/>
                      <w:szCs w:val="16"/>
                    </w:rPr>
                  </w:pPr>
                </w:p>
                <w:p w:rsidR="00C3391E" w:rsidRDefault="00C3391E" w:rsidP="00E640CC">
                  <w:pPr>
                    <w:autoSpaceDE w:val="0"/>
                    <w:autoSpaceDN w:val="0"/>
                    <w:adjustRightInd w:val="0"/>
                    <w:ind w:firstLine="540"/>
                    <w:jc w:val="both"/>
                    <w:rPr>
                      <w:sz w:val="16"/>
                      <w:szCs w:val="16"/>
                    </w:rPr>
                  </w:pPr>
                </w:p>
                <w:p w:rsidR="0003095B" w:rsidRPr="005D1236" w:rsidRDefault="0003095B"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r w:rsidRPr="005D1236">
                    <w:rPr>
                      <w:b/>
                      <w:sz w:val="16"/>
                      <w:szCs w:val="16"/>
                    </w:rPr>
                    <w:t>1</w:t>
                  </w:r>
                  <w:r>
                    <w:rPr>
                      <w:b/>
                      <w:sz w:val="16"/>
                      <w:szCs w:val="16"/>
                    </w:rPr>
                    <w:t>0</w:t>
                  </w:r>
                  <w:r w:rsidRPr="005D1236">
                    <w:rPr>
                      <w:sz w:val="16"/>
                      <w:szCs w:val="16"/>
                    </w:rPr>
                    <w:t xml:space="preserve">. </w:t>
                  </w:r>
                  <w:r w:rsidRPr="005D1236">
                    <w:rPr>
                      <w:b/>
                      <w:sz w:val="16"/>
                      <w:szCs w:val="16"/>
                    </w:rPr>
                    <w:t>Работы, выполняемые в целях надлежащего содержания внутренней отделки многоквартирных домов</w:t>
                  </w:r>
                  <w:r w:rsidRPr="005D1236">
                    <w:rPr>
                      <w:sz w:val="16"/>
                      <w:szCs w:val="16"/>
                    </w:rPr>
                    <w:t>,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03095B" w:rsidRDefault="0003095B" w:rsidP="00E640CC">
                  <w:pPr>
                    <w:autoSpaceDE w:val="0"/>
                    <w:autoSpaceDN w:val="0"/>
                    <w:adjustRightInd w:val="0"/>
                    <w:ind w:firstLine="540"/>
                    <w:jc w:val="both"/>
                    <w:rPr>
                      <w:sz w:val="16"/>
                      <w:szCs w:val="16"/>
                    </w:rPr>
                  </w:pPr>
                </w:p>
                <w:p w:rsidR="0003095B" w:rsidRDefault="0003095B" w:rsidP="00E640CC">
                  <w:pPr>
                    <w:autoSpaceDE w:val="0"/>
                    <w:autoSpaceDN w:val="0"/>
                    <w:adjustRightInd w:val="0"/>
                    <w:ind w:firstLine="540"/>
                    <w:jc w:val="both"/>
                    <w:rPr>
                      <w:sz w:val="16"/>
                      <w:szCs w:val="16"/>
                    </w:rPr>
                  </w:pPr>
                </w:p>
                <w:p w:rsidR="00305FFA" w:rsidRPr="005D1236" w:rsidRDefault="00305FFA" w:rsidP="00E640CC">
                  <w:pPr>
                    <w:autoSpaceDE w:val="0"/>
                    <w:autoSpaceDN w:val="0"/>
                    <w:adjustRightInd w:val="0"/>
                    <w:ind w:firstLine="540"/>
                    <w:jc w:val="both"/>
                    <w:rPr>
                      <w:sz w:val="16"/>
                      <w:szCs w:val="16"/>
                    </w:rPr>
                  </w:pPr>
                </w:p>
                <w:p w:rsidR="00305FFA" w:rsidRPr="005D1236" w:rsidRDefault="00305FFA" w:rsidP="00E640CC">
                  <w:pPr>
                    <w:autoSpaceDE w:val="0"/>
                    <w:autoSpaceDN w:val="0"/>
                    <w:adjustRightInd w:val="0"/>
                    <w:ind w:firstLine="540"/>
                    <w:jc w:val="both"/>
                    <w:rPr>
                      <w:b/>
                      <w:sz w:val="16"/>
                      <w:szCs w:val="16"/>
                    </w:rPr>
                  </w:pPr>
                  <w:r>
                    <w:rPr>
                      <w:b/>
                      <w:sz w:val="16"/>
                      <w:szCs w:val="16"/>
                    </w:rPr>
                    <w:t>11</w:t>
                  </w:r>
                  <w:r w:rsidRPr="005D1236">
                    <w:rPr>
                      <w:b/>
                      <w:sz w:val="16"/>
                      <w:szCs w:val="16"/>
                    </w:rPr>
                    <w:t>. Работы, выполняемые в целях надлежащего содержания полов помещений, относящихся к общему имуществу в многоквартирном доме:</w:t>
                  </w:r>
                </w:p>
                <w:p w:rsidR="00305FFA" w:rsidRPr="005D1236" w:rsidRDefault="00305FFA" w:rsidP="00E640CC">
                  <w:pPr>
                    <w:autoSpaceDE w:val="0"/>
                    <w:autoSpaceDN w:val="0"/>
                    <w:adjustRightInd w:val="0"/>
                    <w:ind w:firstLine="540"/>
                    <w:jc w:val="both"/>
                    <w:rPr>
                      <w:sz w:val="16"/>
                      <w:szCs w:val="16"/>
                    </w:rPr>
                  </w:pPr>
                  <w:r w:rsidRPr="005D1236">
                    <w:rPr>
                      <w:sz w:val="16"/>
                      <w:szCs w:val="16"/>
                    </w:rPr>
                    <w:t>проверка состояния основания, поверхностного слоя и работоспособности системы вентиляции (для деревянных полов);</w:t>
                  </w:r>
                </w:p>
                <w:p w:rsidR="00305FFA" w:rsidRDefault="00305FFA" w:rsidP="00E640CC">
                  <w:pPr>
                    <w:autoSpaceDE w:val="0"/>
                    <w:autoSpaceDN w:val="0"/>
                    <w:adjustRightInd w:val="0"/>
                    <w:ind w:firstLine="540"/>
                    <w:jc w:val="both"/>
                    <w:rPr>
                      <w:sz w:val="16"/>
                      <w:szCs w:val="16"/>
                    </w:rPr>
                  </w:pPr>
                  <w:r w:rsidRPr="005D1236">
                    <w:rPr>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03095B" w:rsidRDefault="0003095B" w:rsidP="00E640CC">
                  <w:pPr>
                    <w:autoSpaceDE w:val="0"/>
                    <w:autoSpaceDN w:val="0"/>
                    <w:adjustRightInd w:val="0"/>
                    <w:ind w:firstLine="540"/>
                    <w:jc w:val="both"/>
                    <w:rPr>
                      <w:sz w:val="16"/>
                      <w:szCs w:val="16"/>
                    </w:rPr>
                  </w:pPr>
                </w:p>
                <w:p w:rsidR="0003095B" w:rsidRDefault="0003095B"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305FFA" w:rsidRPr="005D1236" w:rsidRDefault="00305FFA" w:rsidP="00E640CC">
                  <w:pPr>
                    <w:autoSpaceDE w:val="0"/>
                    <w:autoSpaceDN w:val="0"/>
                    <w:adjustRightInd w:val="0"/>
                    <w:ind w:firstLine="540"/>
                    <w:jc w:val="both"/>
                    <w:rPr>
                      <w:sz w:val="16"/>
                      <w:szCs w:val="16"/>
                    </w:rPr>
                  </w:pPr>
                </w:p>
                <w:p w:rsidR="00305FFA" w:rsidRPr="005D1236" w:rsidRDefault="00305FFA" w:rsidP="00E640CC">
                  <w:pPr>
                    <w:autoSpaceDE w:val="0"/>
                    <w:autoSpaceDN w:val="0"/>
                    <w:adjustRightInd w:val="0"/>
                    <w:ind w:firstLine="540"/>
                    <w:jc w:val="both"/>
                    <w:rPr>
                      <w:b/>
                      <w:sz w:val="16"/>
                      <w:szCs w:val="16"/>
                    </w:rPr>
                  </w:pPr>
                  <w:r>
                    <w:rPr>
                      <w:b/>
                      <w:sz w:val="16"/>
                      <w:szCs w:val="16"/>
                    </w:rPr>
                    <w:t>12</w:t>
                  </w:r>
                  <w:r w:rsidRPr="005D1236">
                    <w:rPr>
                      <w:b/>
                      <w:sz w:val="16"/>
                      <w:szCs w:val="16"/>
                    </w:rPr>
                    <w:t>.</w:t>
                  </w:r>
                  <w:r w:rsidRPr="005D1236">
                    <w:rPr>
                      <w:sz w:val="16"/>
                      <w:szCs w:val="16"/>
                    </w:rPr>
                    <w:t xml:space="preserve"> </w:t>
                  </w:r>
                  <w:r w:rsidRPr="005D1236">
                    <w:rPr>
                      <w:b/>
                      <w:sz w:val="16"/>
                      <w:szCs w:val="16"/>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305FFA" w:rsidRPr="005D1236" w:rsidRDefault="00305FFA" w:rsidP="00E640CC">
                  <w:pPr>
                    <w:autoSpaceDE w:val="0"/>
                    <w:autoSpaceDN w:val="0"/>
                    <w:adjustRightInd w:val="0"/>
                    <w:ind w:firstLine="540"/>
                    <w:jc w:val="both"/>
                    <w:rPr>
                      <w:sz w:val="16"/>
                      <w:szCs w:val="16"/>
                    </w:rPr>
                  </w:pPr>
                  <w:r w:rsidRPr="005D1236">
                    <w:rPr>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305FFA" w:rsidRPr="005D1236" w:rsidRDefault="00305FFA" w:rsidP="00E640CC">
                  <w:pPr>
                    <w:autoSpaceDE w:val="0"/>
                    <w:autoSpaceDN w:val="0"/>
                    <w:adjustRightInd w:val="0"/>
                    <w:ind w:firstLine="540"/>
                    <w:jc w:val="both"/>
                    <w:rPr>
                      <w:sz w:val="16"/>
                      <w:szCs w:val="16"/>
                    </w:rPr>
                  </w:pPr>
                  <w:r w:rsidRPr="005D1236">
                    <w:rPr>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03095B" w:rsidRDefault="0003095B" w:rsidP="00E640CC">
                  <w:pPr>
                    <w:autoSpaceDE w:val="0"/>
                    <w:autoSpaceDN w:val="0"/>
                    <w:adjustRightInd w:val="0"/>
                    <w:ind w:firstLine="540"/>
                    <w:jc w:val="both"/>
                    <w:rPr>
                      <w:sz w:val="16"/>
                      <w:szCs w:val="16"/>
                    </w:rPr>
                  </w:pPr>
                </w:p>
                <w:p w:rsidR="00C3391E" w:rsidRDefault="00C3391E"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305FFA" w:rsidRPr="005D1236" w:rsidRDefault="00305FFA" w:rsidP="00E640CC">
                  <w:pPr>
                    <w:autoSpaceDE w:val="0"/>
                    <w:autoSpaceDN w:val="0"/>
                    <w:adjustRightInd w:val="0"/>
                    <w:jc w:val="center"/>
                    <w:outlineLvl w:val="0"/>
                    <w:rPr>
                      <w:sz w:val="16"/>
                      <w:szCs w:val="16"/>
                    </w:rPr>
                  </w:pPr>
                  <w:r w:rsidRPr="005D1236">
                    <w:rPr>
                      <w:b/>
                      <w:sz w:val="16"/>
                      <w:szCs w:val="16"/>
                    </w:rPr>
                    <w:t>II. Работы, необходимые для надлежащего содержания</w:t>
                  </w:r>
                  <w:r>
                    <w:rPr>
                      <w:b/>
                      <w:sz w:val="16"/>
                      <w:szCs w:val="16"/>
                    </w:rPr>
                    <w:t xml:space="preserve"> </w:t>
                  </w:r>
                  <w:r w:rsidRPr="005D1236">
                    <w:rPr>
                      <w:b/>
                      <w:sz w:val="16"/>
                      <w:szCs w:val="16"/>
                    </w:rPr>
                    <w:t>оборудования и систем инженерно-технического обеспечения,</w:t>
                  </w:r>
                  <w:r>
                    <w:rPr>
                      <w:b/>
                      <w:sz w:val="16"/>
                      <w:szCs w:val="16"/>
                    </w:rPr>
                    <w:t xml:space="preserve"> </w:t>
                  </w:r>
                  <w:r w:rsidRPr="005D1236">
                    <w:rPr>
                      <w:b/>
                      <w:sz w:val="16"/>
                      <w:szCs w:val="16"/>
                    </w:rPr>
                    <w:t>входящих в состав общего имущества в многоквартирном доме</w:t>
                  </w:r>
                </w:p>
                <w:p w:rsidR="00305FFA" w:rsidRDefault="00305FFA" w:rsidP="00E640CC">
                  <w:pPr>
                    <w:autoSpaceDE w:val="0"/>
                    <w:autoSpaceDN w:val="0"/>
                    <w:adjustRightInd w:val="0"/>
                    <w:ind w:firstLine="540"/>
                    <w:jc w:val="both"/>
                    <w:rPr>
                      <w:b/>
                      <w:sz w:val="16"/>
                      <w:szCs w:val="16"/>
                    </w:rPr>
                  </w:pPr>
                </w:p>
                <w:p w:rsidR="00305FFA" w:rsidRPr="005D1236" w:rsidRDefault="00305FFA" w:rsidP="00E640CC">
                  <w:pPr>
                    <w:autoSpaceDE w:val="0"/>
                    <w:autoSpaceDN w:val="0"/>
                    <w:adjustRightInd w:val="0"/>
                    <w:ind w:firstLine="540"/>
                    <w:jc w:val="both"/>
                    <w:rPr>
                      <w:b/>
                      <w:sz w:val="16"/>
                      <w:szCs w:val="16"/>
                    </w:rPr>
                  </w:pPr>
                  <w:r>
                    <w:rPr>
                      <w:b/>
                      <w:sz w:val="16"/>
                      <w:szCs w:val="16"/>
                    </w:rPr>
                    <w:t>13</w:t>
                  </w:r>
                  <w:r w:rsidRPr="005D1236">
                    <w:rPr>
                      <w:b/>
                      <w:sz w:val="16"/>
                      <w:szCs w:val="16"/>
                    </w:rPr>
                    <w:t>.</w:t>
                  </w:r>
                  <w:r w:rsidRPr="005D1236">
                    <w:rPr>
                      <w:sz w:val="16"/>
                      <w:szCs w:val="16"/>
                    </w:rPr>
                    <w:t xml:space="preserve"> </w:t>
                  </w:r>
                  <w:r w:rsidRPr="005D1236">
                    <w:rPr>
                      <w:b/>
                      <w:sz w:val="16"/>
                      <w:szCs w:val="16"/>
                    </w:rPr>
                    <w:t xml:space="preserve">Работы, выполняемые в целях надлежащего содержания систем вентиляции и </w:t>
                  </w:r>
                  <w:proofErr w:type="spellStart"/>
                  <w:r w:rsidRPr="005D1236">
                    <w:rPr>
                      <w:b/>
                      <w:sz w:val="16"/>
                      <w:szCs w:val="16"/>
                    </w:rPr>
                    <w:t>дымоудаления</w:t>
                  </w:r>
                  <w:proofErr w:type="spellEnd"/>
                  <w:r w:rsidRPr="005D1236">
                    <w:rPr>
                      <w:b/>
                      <w:sz w:val="16"/>
                      <w:szCs w:val="16"/>
                    </w:rPr>
                    <w:t xml:space="preserve"> многоквартирных домов:</w:t>
                  </w:r>
                </w:p>
                <w:p w:rsidR="00305FFA" w:rsidRPr="005D1236" w:rsidRDefault="00305FFA" w:rsidP="00E640CC">
                  <w:pPr>
                    <w:autoSpaceDE w:val="0"/>
                    <w:autoSpaceDN w:val="0"/>
                    <w:adjustRightInd w:val="0"/>
                    <w:ind w:firstLine="540"/>
                    <w:jc w:val="both"/>
                    <w:rPr>
                      <w:sz w:val="16"/>
                      <w:szCs w:val="16"/>
                    </w:rPr>
                  </w:pPr>
                  <w:r w:rsidRPr="005D1236">
                    <w:rPr>
                      <w:sz w:val="16"/>
                      <w:szCs w:val="16"/>
                    </w:rPr>
                    <w:t xml:space="preserve">техническое обслуживание и сезонное управление оборудованием систем вентиляции и </w:t>
                  </w:r>
                  <w:proofErr w:type="spellStart"/>
                  <w:r w:rsidRPr="005D1236">
                    <w:rPr>
                      <w:sz w:val="16"/>
                      <w:szCs w:val="16"/>
                    </w:rPr>
                    <w:t>дымоудаления</w:t>
                  </w:r>
                  <w:proofErr w:type="spellEnd"/>
                  <w:r w:rsidRPr="005D1236">
                    <w:rPr>
                      <w:sz w:val="16"/>
                      <w:szCs w:val="16"/>
                    </w:rPr>
                    <w:t>, определение работоспособности оборудования и элементов систем;</w:t>
                  </w:r>
                </w:p>
                <w:p w:rsidR="00305FFA" w:rsidRPr="005D1236" w:rsidRDefault="00305FFA" w:rsidP="00E640CC">
                  <w:pPr>
                    <w:autoSpaceDE w:val="0"/>
                    <w:autoSpaceDN w:val="0"/>
                    <w:adjustRightInd w:val="0"/>
                    <w:ind w:firstLine="540"/>
                    <w:jc w:val="both"/>
                    <w:rPr>
                      <w:sz w:val="16"/>
                      <w:szCs w:val="16"/>
                    </w:rPr>
                  </w:pPr>
                  <w:r w:rsidRPr="005D1236">
                    <w:rPr>
                      <w:sz w:val="16"/>
                      <w:szCs w:val="16"/>
                    </w:rPr>
                    <w:t>контроль состояния, выявление и устранение причин недопустимых вибраций и шума при работе вентиляционной установки;</w:t>
                  </w:r>
                </w:p>
                <w:p w:rsidR="00305FFA" w:rsidRPr="005D1236" w:rsidRDefault="00305FFA" w:rsidP="00E640CC">
                  <w:pPr>
                    <w:autoSpaceDE w:val="0"/>
                    <w:autoSpaceDN w:val="0"/>
                    <w:adjustRightInd w:val="0"/>
                    <w:ind w:firstLine="540"/>
                    <w:jc w:val="both"/>
                    <w:rPr>
                      <w:sz w:val="16"/>
                      <w:szCs w:val="16"/>
                    </w:rPr>
                  </w:pPr>
                  <w:r w:rsidRPr="005D1236">
                    <w:rPr>
                      <w:sz w:val="16"/>
                      <w:szCs w:val="16"/>
                    </w:rPr>
                    <w:t>проверка утепления теплых чердаков, плотности закрытия входов на них;</w:t>
                  </w:r>
                </w:p>
                <w:p w:rsidR="00305FFA" w:rsidRPr="005D1236" w:rsidRDefault="00305FFA" w:rsidP="00E640CC">
                  <w:pPr>
                    <w:autoSpaceDE w:val="0"/>
                    <w:autoSpaceDN w:val="0"/>
                    <w:adjustRightInd w:val="0"/>
                    <w:ind w:firstLine="540"/>
                    <w:jc w:val="both"/>
                    <w:rPr>
                      <w:sz w:val="16"/>
                      <w:szCs w:val="16"/>
                    </w:rPr>
                  </w:pPr>
                  <w:r w:rsidRPr="005D1236">
                    <w:rPr>
                      <w:sz w:val="16"/>
                      <w:szCs w:val="16"/>
                    </w:rPr>
                    <w:t xml:space="preserve">устранение </w:t>
                  </w:r>
                  <w:proofErr w:type="spellStart"/>
                  <w:r w:rsidRPr="005D1236">
                    <w:rPr>
                      <w:sz w:val="16"/>
                      <w:szCs w:val="16"/>
                    </w:rPr>
                    <w:t>неплотностей</w:t>
                  </w:r>
                  <w:proofErr w:type="spellEnd"/>
                  <w:r w:rsidRPr="005D1236">
                    <w:rPr>
                      <w:sz w:val="16"/>
                      <w:szCs w:val="16"/>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305FFA" w:rsidRPr="005D1236" w:rsidRDefault="00305FFA" w:rsidP="00E640CC">
                  <w:pPr>
                    <w:autoSpaceDE w:val="0"/>
                    <w:autoSpaceDN w:val="0"/>
                    <w:adjustRightInd w:val="0"/>
                    <w:ind w:firstLine="540"/>
                    <w:jc w:val="both"/>
                    <w:rPr>
                      <w:sz w:val="16"/>
                      <w:szCs w:val="16"/>
                    </w:rPr>
                  </w:pPr>
                  <w:r w:rsidRPr="005D1236">
                    <w:rPr>
                      <w:sz w:val="16"/>
                      <w:szCs w:val="16"/>
                    </w:rPr>
                    <w:t>проверка исправности, техническое обслуживание и ремонт оборудования системы холодоснабжения;</w:t>
                  </w:r>
                </w:p>
                <w:p w:rsidR="00305FFA" w:rsidRPr="005D1236" w:rsidRDefault="00305FFA" w:rsidP="00E640CC">
                  <w:pPr>
                    <w:autoSpaceDE w:val="0"/>
                    <w:autoSpaceDN w:val="0"/>
                    <w:adjustRightInd w:val="0"/>
                    <w:ind w:firstLine="540"/>
                    <w:jc w:val="both"/>
                    <w:rPr>
                      <w:sz w:val="16"/>
                      <w:szCs w:val="16"/>
                    </w:rPr>
                  </w:pPr>
                  <w:r w:rsidRPr="005D1236">
                    <w:rPr>
                      <w:sz w:val="16"/>
                      <w:szCs w:val="16"/>
                    </w:rPr>
                    <w:t xml:space="preserve">контроль и обеспечение исправного состояния систем автоматического </w:t>
                  </w:r>
                  <w:proofErr w:type="spellStart"/>
                  <w:r w:rsidRPr="005D1236">
                    <w:rPr>
                      <w:sz w:val="16"/>
                      <w:szCs w:val="16"/>
                    </w:rPr>
                    <w:t>дымоудаления</w:t>
                  </w:r>
                  <w:proofErr w:type="spellEnd"/>
                  <w:r w:rsidRPr="005D1236">
                    <w:rPr>
                      <w:sz w:val="16"/>
                      <w:szCs w:val="16"/>
                    </w:rPr>
                    <w:t>;</w:t>
                  </w:r>
                </w:p>
                <w:p w:rsidR="00305FFA" w:rsidRPr="005D1236" w:rsidRDefault="00305FFA" w:rsidP="00E640CC">
                  <w:pPr>
                    <w:autoSpaceDE w:val="0"/>
                    <w:autoSpaceDN w:val="0"/>
                    <w:adjustRightInd w:val="0"/>
                    <w:ind w:firstLine="540"/>
                    <w:jc w:val="both"/>
                    <w:rPr>
                      <w:sz w:val="16"/>
                      <w:szCs w:val="16"/>
                    </w:rPr>
                  </w:pPr>
                  <w:r w:rsidRPr="005D1236">
                    <w:rPr>
                      <w:sz w:val="16"/>
                      <w:szCs w:val="16"/>
                    </w:rPr>
                    <w:t>сезонное открытие и закрытие калорифера со стороны подвода воздуха;</w:t>
                  </w:r>
                </w:p>
                <w:p w:rsidR="00305FFA" w:rsidRPr="005D1236" w:rsidRDefault="00305FFA" w:rsidP="00E640CC">
                  <w:pPr>
                    <w:autoSpaceDE w:val="0"/>
                    <w:autoSpaceDN w:val="0"/>
                    <w:adjustRightInd w:val="0"/>
                    <w:ind w:firstLine="540"/>
                    <w:jc w:val="both"/>
                    <w:rPr>
                      <w:sz w:val="16"/>
                      <w:szCs w:val="16"/>
                    </w:rPr>
                  </w:pPr>
                  <w:r w:rsidRPr="005D1236">
                    <w:rPr>
                      <w:sz w:val="16"/>
                      <w:szCs w:val="16"/>
                    </w:rPr>
                    <w:t>контроль состояния и восстановление антикоррозионной окраски металлических вытяжных каналов, труб, поддонов и дефлекторов;</w:t>
                  </w:r>
                </w:p>
                <w:p w:rsidR="00305FFA" w:rsidRDefault="00305FFA" w:rsidP="00E640CC">
                  <w:pPr>
                    <w:autoSpaceDE w:val="0"/>
                    <w:autoSpaceDN w:val="0"/>
                    <w:adjustRightInd w:val="0"/>
                    <w:ind w:firstLine="540"/>
                    <w:jc w:val="both"/>
                    <w:rPr>
                      <w:sz w:val="16"/>
                      <w:szCs w:val="16"/>
                    </w:rPr>
                  </w:pPr>
                  <w:proofErr w:type="gramStart"/>
                  <w:r w:rsidRPr="005D1236">
                    <w:rPr>
                      <w:sz w:val="16"/>
                      <w:szCs w:val="16"/>
                    </w:rPr>
                    <w:t>при</w:t>
                  </w:r>
                  <w:proofErr w:type="gramEnd"/>
                  <w:r w:rsidRPr="005D1236">
                    <w:rPr>
                      <w:sz w:val="16"/>
                      <w:szCs w:val="16"/>
                    </w:rPr>
                    <w:t xml:space="preserve"> выявлении повреждений и нарушений - разработка плана восстановительных работ (при необходимости), проведение восстановительных работ.</w:t>
                  </w:r>
                </w:p>
                <w:p w:rsidR="00C3391E" w:rsidRDefault="00C3391E" w:rsidP="00E640CC">
                  <w:pPr>
                    <w:autoSpaceDE w:val="0"/>
                    <w:autoSpaceDN w:val="0"/>
                    <w:adjustRightInd w:val="0"/>
                    <w:ind w:firstLine="540"/>
                    <w:jc w:val="both"/>
                    <w:rPr>
                      <w:sz w:val="16"/>
                      <w:szCs w:val="16"/>
                    </w:rPr>
                  </w:pPr>
                </w:p>
                <w:p w:rsidR="00C3391E" w:rsidRDefault="00C3391E" w:rsidP="00E640CC">
                  <w:pPr>
                    <w:autoSpaceDE w:val="0"/>
                    <w:autoSpaceDN w:val="0"/>
                    <w:adjustRightInd w:val="0"/>
                    <w:ind w:firstLine="540"/>
                    <w:jc w:val="both"/>
                    <w:rPr>
                      <w:sz w:val="16"/>
                      <w:szCs w:val="16"/>
                    </w:rPr>
                  </w:pPr>
                </w:p>
                <w:p w:rsidR="00305FFA" w:rsidRPr="005D1236" w:rsidRDefault="00305FFA" w:rsidP="00E640CC">
                  <w:pPr>
                    <w:autoSpaceDE w:val="0"/>
                    <w:autoSpaceDN w:val="0"/>
                    <w:adjustRightInd w:val="0"/>
                    <w:ind w:firstLine="540"/>
                    <w:jc w:val="both"/>
                    <w:rPr>
                      <w:sz w:val="16"/>
                      <w:szCs w:val="16"/>
                    </w:rPr>
                  </w:pPr>
                </w:p>
                <w:p w:rsidR="00305FFA" w:rsidRPr="005D1236" w:rsidRDefault="00305FFA" w:rsidP="00E640CC">
                  <w:pPr>
                    <w:autoSpaceDE w:val="0"/>
                    <w:autoSpaceDN w:val="0"/>
                    <w:adjustRightInd w:val="0"/>
                    <w:ind w:firstLine="540"/>
                    <w:jc w:val="both"/>
                    <w:rPr>
                      <w:b/>
                      <w:sz w:val="16"/>
                      <w:szCs w:val="16"/>
                    </w:rPr>
                  </w:pPr>
                  <w:r>
                    <w:rPr>
                      <w:b/>
                      <w:sz w:val="16"/>
                      <w:szCs w:val="16"/>
                    </w:rPr>
                    <w:lastRenderedPageBreak/>
                    <w:t>14</w:t>
                  </w:r>
                  <w:r w:rsidRPr="005D1236">
                    <w:rPr>
                      <w:b/>
                      <w:sz w:val="16"/>
                      <w:szCs w:val="16"/>
                    </w:rPr>
                    <w:t>.</w:t>
                  </w:r>
                  <w:r w:rsidRPr="005D1236">
                    <w:rPr>
                      <w:sz w:val="16"/>
                      <w:szCs w:val="16"/>
                    </w:rPr>
                    <w:t xml:space="preserve"> </w:t>
                  </w:r>
                  <w:r w:rsidRPr="005D1236">
                    <w:rPr>
                      <w:b/>
                      <w:sz w:val="16"/>
                      <w:szCs w:val="16"/>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305FFA" w:rsidRPr="005D1236" w:rsidRDefault="00305FFA" w:rsidP="00E640CC">
                  <w:pPr>
                    <w:autoSpaceDE w:val="0"/>
                    <w:autoSpaceDN w:val="0"/>
                    <w:adjustRightInd w:val="0"/>
                    <w:ind w:firstLine="540"/>
                    <w:jc w:val="both"/>
                    <w:rPr>
                      <w:sz w:val="16"/>
                      <w:szCs w:val="16"/>
                    </w:rPr>
                  </w:pPr>
                  <w:r w:rsidRPr="005D1236">
                    <w:rPr>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305FFA" w:rsidRPr="005D1236" w:rsidRDefault="00305FFA" w:rsidP="00E640CC">
                  <w:pPr>
                    <w:autoSpaceDE w:val="0"/>
                    <w:autoSpaceDN w:val="0"/>
                    <w:adjustRightInd w:val="0"/>
                    <w:ind w:firstLine="540"/>
                    <w:jc w:val="both"/>
                    <w:rPr>
                      <w:sz w:val="16"/>
                      <w:szCs w:val="16"/>
                    </w:rPr>
                  </w:pPr>
                  <w:r w:rsidRPr="005D1236">
                    <w:rPr>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305FFA" w:rsidRPr="005D1236" w:rsidRDefault="00305FFA" w:rsidP="00E640CC">
                  <w:pPr>
                    <w:autoSpaceDE w:val="0"/>
                    <w:autoSpaceDN w:val="0"/>
                    <w:adjustRightInd w:val="0"/>
                    <w:ind w:firstLine="540"/>
                    <w:jc w:val="both"/>
                    <w:rPr>
                      <w:sz w:val="16"/>
                      <w:szCs w:val="16"/>
                    </w:rPr>
                  </w:pPr>
                  <w:r w:rsidRPr="005D1236">
                    <w:rPr>
                      <w:sz w:val="16"/>
                      <w:szCs w:val="16"/>
                    </w:rPr>
                    <w:t>контроль состояния и замена неисправных контрольно-измерительных приборов (манометров, термометров и т.п.);</w:t>
                  </w:r>
                </w:p>
                <w:p w:rsidR="00305FFA" w:rsidRPr="005D1236" w:rsidRDefault="00305FFA" w:rsidP="00E640CC">
                  <w:pPr>
                    <w:autoSpaceDE w:val="0"/>
                    <w:autoSpaceDN w:val="0"/>
                    <w:adjustRightInd w:val="0"/>
                    <w:ind w:firstLine="540"/>
                    <w:jc w:val="both"/>
                    <w:rPr>
                      <w:sz w:val="16"/>
                      <w:szCs w:val="16"/>
                    </w:rPr>
                  </w:pPr>
                  <w:r w:rsidRPr="005D1236">
                    <w:rPr>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305FFA" w:rsidRPr="005D1236" w:rsidRDefault="00305FFA" w:rsidP="00E640CC">
                  <w:pPr>
                    <w:autoSpaceDE w:val="0"/>
                    <w:autoSpaceDN w:val="0"/>
                    <w:adjustRightInd w:val="0"/>
                    <w:ind w:firstLine="540"/>
                    <w:jc w:val="both"/>
                    <w:rPr>
                      <w:sz w:val="16"/>
                      <w:szCs w:val="16"/>
                    </w:rPr>
                  </w:pPr>
                  <w:r w:rsidRPr="005D1236">
                    <w:rPr>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305FFA" w:rsidRPr="005D1236" w:rsidRDefault="00305FFA" w:rsidP="00E640CC">
                  <w:pPr>
                    <w:autoSpaceDE w:val="0"/>
                    <w:autoSpaceDN w:val="0"/>
                    <w:adjustRightInd w:val="0"/>
                    <w:ind w:firstLine="540"/>
                    <w:jc w:val="both"/>
                    <w:rPr>
                      <w:sz w:val="16"/>
                      <w:szCs w:val="16"/>
                    </w:rPr>
                  </w:pPr>
                  <w:r w:rsidRPr="005D1236">
                    <w:rPr>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305FFA" w:rsidRPr="005D1236" w:rsidRDefault="00305FFA" w:rsidP="00E640CC">
                  <w:pPr>
                    <w:autoSpaceDE w:val="0"/>
                    <w:autoSpaceDN w:val="0"/>
                    <w:adjustRightInd w:val="0"/>
                    <w:ind w:firstLine="540"/>
                    <w:jc w:val="both"/>
                    <w:rPr>
                      <w:sz w:val="16"/>
                      <w:szCs w:val="16"/>
                    </w:rPr>
                  </w:pPr>
                  <w:r w:rsidRPr="005D1236">
                    <w:rPr>
                      <w:sz w:val="16"/>
                      <w:szCs w:val="16"/>
                    </w:rPr>
                    <w:t>переключение в целях надежной эксплуатации режимов работы внутреннего водостока, гидравлического затвора внутреннего водостока;</w:t>
                  </w:r>
                </w:p>
                <w:p w:rsidR="00305FFA" w:rsidRPr="005D1236" w:rsidRDefault="00305FFA" w:rsidP="00E640CC">
                  <w:pPr>
                    <w:autoSpaceDE w:val="0"/>
                    <w:autoSpaceDN w:val="0"/>
                    <w:adjustRightInd w:val="0"/>
                    <w:ind w:firstLine="540"/>
                    <w:jc w:val="both"/>
                    <w:rPr>
                      <w:sz w:val="16"/>
                      <w:szCs w:val="16"/>
                    </w:rPr>
                  </w:pPr>
                  <w:r w:rsidRPr="005D1236">
                    <w:rPr>
                      <w:sz w:val="16"/>
                      <w:szCs w:val="16"/>
                    </w:rPr>
                    <w:t>промывка участков водопровода после выполнения ремонтно-строительных работ на водопроводе;</w:t>
                  </w:r>
                </w:p>
                <w:p w:rsidR="00305FFA" w:rsidRPr="005D1236" w:rsidRDefault="00305FFA" w:rsidP="00E640CC">
                  <w:pPr>
                    <w:autoSpaceDE w:val="0"/>
                    <w:autoSpaceDN w:val="0"/>
                    <w:adjustRightInd w:val="0"/>
                    <w:ind w:firstLine="540"/>
                    <w:jc w:val="both"/>
                    <w:rPr>
                      <w:sz w:val="16"/>
                      <w:szCs w:val="16"/>
                    </w:rPr>
                  </w:pPr>
                  <w:r w:rsidRPr="005D1236">
                    <w:rPr>
                      <w:sz w:val="16"/>
                      <w:szCs w:val="16"/>
                    </w:rPr>
                    <w:t>очистка и промывка водонапорных баков;</w:t>
                  </w:r>
                </w:p>
                <w:p w:rsidR="00305FFA" w:rsidRPr="005D1236" w:rsidRDefault="00305FFA" w:rsidP="00E640CC">
                  <w:pPr>
                    <w:autoSpaceDE w:val="0"/>
                    <w:autoSpaceDN w:val="0"/>
                    <w:adjustRightInd w:val="0"/>
                    <w:ind w:firstLine="540"/>
                    <w:jc w:val="both"/>
                    <w:rPr>
                      <w:sz w:val="16"/>
                      <w:szCs w:val="16"/>
                    </w:rPr>
                  </w:pPr>
                  <w:r w:rsidRPr="005D1236">
                    <w:rPr>
                      <w:sz w:val="16"/>
                      <w:szCs w:val="16"/>
                    </w:rPr>
                    <w:t>проверка и обеспечение работоспособности местных локальных очистных сооружений (септики) и дворовых туалетов;</w:t>
                  </w:r>
                </w:p>
                <w:p w:rsidR="00305FFA" w:rsidRDefault="00305FFA" w:rsidP="00E640CC">
                  <w:pPr>
                    <w:autoSpaceDE w:val="0"/>
                    <w:autoSpaceDN w:val="0"/>
                    <w:adjustRightInd w:val="0"/>
                    <w:ind w:firstLine="540"/>
                    <w:jc w:val="both"/>
                    <w:rPr>
                      <w:sz w:val="16"/>
                      <w:szCs w:val="16"/>
                    </w:rPr>
                  </w:pPr>
                  <w:r w:rsidRPr="005D1236">
                    <w:rPr>
                      <w:sz w:val="16"/>
                      <w:szCs w:val="16"/>
                    </w:rPr>
                    <w:t xml:space="preserve">промывка систем водоснабжения для удаления </w:t>
                  </w:r>
                  <w:proofErr w:type="spellStart"/>
                  <w:r w:rsidRPr="005D1236">
                    <w:rPr>
                      <w:sz w:val="16"/>
                      <w:szCs w:val="16"/>
                    </w:rPr>
                    <w:t>накипно</w:t>
                  </w:r>
                  <w:proofErr w:type="spellEnd"/>
                  <w:r w:rsidRPr="005D1236">
                    <w:rPr>
                      <w:sz w:val="16"/>
                      <w:szCs w:val="16"/>
                    </w:rPr>
                    <w:t>-коррозионных отложений.</w:t>
                  </w:r>
                </w:p>
                <w:p w:rsidR="00305FFA" w:rsidRPr="005D1236" w:rsidRDefault="00305FFA" w:rsidP="00E640CC">
                  <w:pPr>
                    <w:autoSpaceDE w:val="0"/>
                    <w:autoSpaceDN w:val="0"/>
                    <w:adjustRightInd w:val="0"/>
                    <w:ind w:firstLine="540"/>
                    <w:jc w:val="both"/>
                    <w:rPr>
                      <w:sz w:val="16"/>
                      <w:szCs w:val="16"/>
                    </w:rPr>
                  </w:pPr>
                </w:p>
                <w:p w:rsidR="00305FFA" w:rsidRPr="005D1236" w:rsidRDefault="00305FFA" w:rsidP="00E640CC">
                  <w:pPr>
                    <w:autoSpaceDE w:val="0"/>
                    <w:autoSpaceDN w:val="0"/>
                    <w:adjustRightInd w:val="0"/>
                    <w:ind w:firstLine="540"/>
                    <w:jc w:val="both"/>
                    <w:rPr>
                      <w:b/>
                      <w:sz w:val="16"/>
                      <w:szCs w:val="16"/>
                    </w:rPr>
                  </w:pPr>
                  <w:r>
                    <w:rPr>
                      <w:b/>
                      <w:sz w:val="16"/>
                      <w:szCs w:val="16"/>
                    </w:rPr>
                    <w:t>15</w:t>
                  </w:r>
                  <w:r w:rsidRPr="005D1236">
                    <w:rPr>
                      <w:b/>
                      <w:sz w:val="16"/>
                      <w:szCs w:val="16"/>
                    </w:rPr>
                    <w:t>.</w:t>
                  </w:r>
                  <w:r w:rsidRPr="005D1236">
                    <w:rPr>
                      <w:sz w:val="16"/>
                      <w:szCs w:val="16"/>
                    </w:rPr>
                    <w:t xml:space="preserve"> </w:t>
                  </w:r>
                  <w:r w:rsidRPr="005D1236">
                    <w:rPr>
                      <w:b/>
                      <w:sz w:val="16"/>
                      <w:szCs w:val="16"/>
                    </w:rPr>
                    <w:t>Работы, выполняемые в целях надлежащего содержания систем теплоснабжения (отопление, горячее водоснабжение) в многоквартирных домах:</w:t>
                  </w:r>
                </w:p>
                <w:p w:rsidR="00305FFA" w:rsidRPr="005D1236" w:rsidRDefault="00305FFA" w:rsidP="00E640CC">
                  <w:pPr>
                    <w:autoSpaceDE w:val="0"/>
                    <w:autoSpaceDN w:val="0"/>
                    <w:adjustRightInd w:val="0"/>
                    <w:ind w:firstLine="540"/>
                    <w:jc w:val="both"/>
                    <w:rPr>
                      <w:sz w:val="16"/>
                      <w:szCs w:val="16"/>
                    </w:rPr>
                  </w:pPr>
                  <w:r w:rsidRPr="005D1236">
                    <w:rPr>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p w:rsidR="00305FFA" w:rsidRPr="005D1236" w:rsidRDefault="00305FFA" w:rsidP="00E640CC">
                  <w:pPr>
                    <w:autoSpaceDE w:val="0"/>
                    <w:autoSpaceDN w:val="0"/>
                    <w:adjustRightInd w:val="0"/>
                    <w:ind w:firstLine="540"/>
                    <w:jc w:val="both"/>
                    <w:rPr>
                      <w:sz w:val="16"/>
                      <w:szCs w:val="16"/>
                    </w:rPr>
                  </w:pPr>
                  <w:r w:rsidRPr="005D1236">
                    <w:rPr>
                      <w:sz w:val="16"/>
                      <w:szCs w:val="16"/>
                    </w:rPr>
                    <w:t>проведение пробных пусконаладочных работ (пробные топки);</w:t>
                  </w:r>
                </w:p>
                <w:p w:rsidR="00305FFA" w:rsidRDefault="00305FFA" w:rsidP="00E640CC">
                  <w:pPr>
                    <w:autoSpaceDE w:val="0"/>
                    <w:autoSpaceDN w:val="0"/>
                    <w:adjustRightInd w:val="0"/>
                    <w:ind w:firstLine="540"/>
                    <w:jc w:val="both"/>
                    <w:rPr>
                      <w:sz w:val="16"/>
                      <w:szCs w:val="16"/>
                    </w:rPr>
                  </w:pPr>
                </w:p>
                <w:p w:rsidR="00305FFA" w:rsidRPr="005D1236" w:rsidRDefault="00305FFA" w:rsidP="00E640CC">
                  <w:pPr>
                    <w:autoSpaceDE w:val="0"/>
                    <w:autoSpaceDN w:val="0"/>
                    <w:adjustRightInd w:val="0"/>
                    <w:ind w:firstLine="540"/>
                    <w:jc w:val="both"/>
                    <w:rPr>
                      <w:sz w:val="16"/>
                      <w:szCs w:val="16"/>
                    </w:rPr>
                  </w:pPr>
                  <w:r w:rsidRPr="005D1236">
                    <w:rPr>
                      <w:sz w:val="16"/>
                      <w:szCs w:val="16"/>
                    </w:rPr>
                    <w:t>удаление воздуха из системы отопления;</w:t>
                  </w: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r w:rsidRPr="005D1236">
                    <w:rPr>
                      <w:sz w:val="16"/>
                      <w:szCs w:val="16"/>
                    </w:rPr>
                    <w:t xml:space="preserve">промывка централизованных систем теплоснабжения для удаления </w:t>
                  </w:r>
                  <w:proofErr w:type="spellStart"/>
                  <w:r w:rsidRPr="005D1236">
                    <w:rPr>
                      <w:sz w:val="16"/>
                      <w:szCs w:val="16"/>
                    </w:rPr>
                    <w:t>накипно</w:t>
                  </w:r>
                  <w:proofErr w:type="spellEnd"/>
                  <w:r w:rsidRPr="005D1236">
                    <w:rPr>
                      <w:sz w:val="16"/>
                      <w:szCs w:val="16"/>
                    </w:rPr>
                    <w:t>-коррозионных отложений.</w:t>
                  </w:r>
                </w:p>
                <w:p w:rsidR="0003095B" w:rsidRDefault="0003095B" w:rsidP="00E640CC">
                  <w:pPr>
                    <w:autoSpaceDE w:val="0"/>
                    <w:autoSpaceDN w:val="0"/>
                    <w:adjustRightInd w:val="0"/>
                    <w:ind w:firstLine="540"/>
                    <w:jc w:val="both"/>
                    <w:rPr>
                      <w:sz w:val="16"/>
                      <w:szCs w:val="16"/>
                    </w:rPr>
                  </w:pPr>
                </w:p>
                <w:p w:rsidR="00305FFA" w:rsidRPr="005D1236" w:rsidRDefault="00305FFA" w:rsidP="00E640CC">
                  <w:pPr>
                    <w:autoSpaceDE w:val="0"/>
                    <w:autoSpaceDN w:val="0"/>
                    <w:adjustRightInd w:val="0"/>
                    <w:ind w:firstLine="540"/>
                    <w:jc w:val="both"/>
                    <w:rPr>
                      <w:sz w:val="16"/>
                      <w:szCs w:val="16"/>
                    </w:rPr>
                  </w:pPr>
                </w:p>
                <w:p w:rsidR="00305FFA" w:rsidRPr="005D1236" w:rsidRDefault="00305FFA" w:rsidP="00E640CC">
                  <w:pPr>
                    <w:autoSpaceDE w:val="0"/>
                    <w:autoSpaceDN w:val="0"/>
                    <w:adjustRightInd w:val="0"/>
                    <w:ind w:firstLine="540"/>
                    <w:jc w:val="both"/>
                    <w:rPr>
                      <w:b/>
                      <w:sz w:val="16"/>
                      <w:szCs w:val="16"/>
                    </w:rPr>
                  </w:pPr>
                  <w:r>
                    <w:rPr>
                      <w:b/>
                      <w:sz w:val="16"/>
                      <w:szCs w:val="16"/>
                    </w:rPr>
                    <w:t>16</w:t>
                  </w:r>
                  <w:r w:rsidRPr="005D1236">
                    <w:rPr>
                      <w:b/>
                      <w:sz w:val="16"/>
                      <w:szCs w:val="16"/>
                    </w:rPr>
                    <w:t>.</w:t>
                  </w:r>
                  <w:r w:rsidRPr="005D1236">
                    <w:rPr>
                      <w:sz w:val="16"/>
                      <w:szCs w:val="16"/>
                    </w:rPr>
                    <w:t xml:space="preserve"> </w:t>
                  </w:r>
                  <w:r w:rsidRPr="005D1236">
                    <w:rPr>
                      <w:b/>
                      <w:sz w:val="16"/>
                      <w:szCs w:val="16"/>
                    </w:rPr>
                    <w:t>Работы, выполняемые в целях надлежащего содержания электрооборудования, радио- и телекоммуникационного оборудования в многоквартирном доме:</w:t>
                  </w:r>
                </w:p>
                <w:p w:rsidR="00305FFA" w:rsidRPr="005D1236" w:rsidRDefault="00305FFA" w:rsidP="00E640CC">
                  <w:pPr>
                    <w:autoSpaceDE w:val="0"/>
                    <w:autoSpaceDN w:val="0"/>
                    <w:adjustRightInd w:val="0"/>
                    <w:ind w:firstLine="540"/>
                    <w:jc w:val="both"/>
                    <w:rPr>
                      <w:sz w:val="16"/>
                      <w:szCs w:val="16"/>
                    </w:rPr>
                  </w:pPr>
                  <w:r w:rsidRPr="005D1236">
                    <w:rPr>
                      <w:sz w:val="16"/>
                      <w:szCs w:val="16"/>
                    </w:rPr>
                    <w:t xml:space="preserve">проверка заземления оболочки </w:t>
                  </w:r>
                  <w:proofErr w:type="spellStart"/>
                  <w:r w:rsidRPr="005D1236">
                    <w:rPr>
                      <w:sz w:val="16"/>
                      <w:szCs w:val="16"/>
                    </w:rPr>
                    <w:t>электрокабеля</w:t>
                  </w:r>
                  <w:proofErr w:type="spellEnd"/>
                  <w:r w:rsidRPr="005D1236">
                    <w:rPr>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p w:rsidR="00305FFA" w:rsidRPr="005D1236" w:rsidRDefault="00305FFA" w:rsidP="00E640CC">
                  <w:pPr>
                    <w:autoSpaceDE w:val="0"/>
                    <w:autoSpaceDN w:val="0"/>
                    <w:adjustRightInd w:val="0"/>
                    <w:ind w:firstLine="540"/>
                    <w:jc w:val="both"/>
                    <w:rPr>
                      <w:sz w:val="16"/>
                      <w:szCs w:val="16"/>
                    </w:rPr>
                  </w:pPr>
                  <w:r w:rsidRPr="005D1236">
                    <w:rPr>
                      <w:sz w:val="16"/>
                      <w:szCs w:val="16"/>
                    </w:rPr>
                    <w:t>проверка и обеспечение работоспособности устройств защитного отключения;</w:t>
                  </w:r>
                </w:p>
                <w:p w:rsidR="00305FFA" w:rsidRDefault="00305FFA" w:rsidP="00E640CC">
                  <w:pPr>
                    <w:autoSpaceDE w:val="0"/>
                    <w:autoSpaceDN w:val="0"/>
                    <w:adjustRightInd w:val="0"/>
                    <w:ind w:firstLine="540"/>
                    <w:jc w:val="both"/>
                    <w:rPr>
                      <w:sz w:val="16"/>
                      <w:szCs w:val="16"/>
                    </w:rPr>
                  </w:pPr>
                  <w:r w:rsidRPr="005D1236">
                    <w:rPr>
                      <w:sz w:val="16"/>
                      <w:szCs w:val="16"/>
                    </w:rPr>
                    <w:t>контроль состояния и замена вышедших из строя датчиков, проводки и оборудования пожарной и охранной сигнализации.</w:t>
                  </w: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305FFA" w:rsidRPr="005D1236" w:rsidRDefault="00305FFA" w:rsidP="00E640CC">
                  <w:pPr>
                    <w:autoSpaceDE w:val="0"/>
                    <w:autoSpaceDN w:val="0"/>
                    <w:adjustRightInd w:val="0"/>
                    <w:ind w:firstLine="540"/>
                    <w:jc w:val="both"/>
                    <w:rPr>
                      <w:sz w:val="16"/>
                      <w:szCs w:val="16"/>
                    </w:rPr>
                  </w:pPr>
                </w:p>
                <w:p w:rsidR="00305FFA" w:rsidRPr="005D1236" w:rsidRDefault="00305FFA" w:rsidP="00E640CC">
                  <w:pPr>
                    <w:autoSpaceDE w:val="0"/>
                    <w:autoSpaceDN w:val="0"/>
                    <w:adjustRightInd w:val="0"/>
                    <w:ind w:firstLine="540"/>
                    <w:jc w:val="both"/>
                    <w:rPr>
                      <w:b/>
                      <w:sz w:val="16"/>
                      <w:szCs w:val="16"/>
                    </w:rPr>
                  </w:pPr>
                  <w:r>
                    <w:rPr>
                      <w:b/>
                      <w:sz w:val="16"/>
                      <w:szCs w:val="16"/>
                    </w:rPr>
                    <w:t>17</w:t>
                  </w:r>
                  <w:r w:rsidRPr="005D1236">
                    <w:rPr>
                      <w:b/>
                      <w:sz w:val="16"/>
                      <w:szCs w:val="16"/>
                    </w:rPr>
                    <w:t>.</w:t>
                  </w:r>
                  <w:r w:rsidRPr="005D1236">
                    <w:rPr>
                      <w:sz w:val="16"/>
                      <w:szCs w:val="16"/>
                    </w:rPr>
                    <w:t xml:space="preserve"> </w:t>
                  </w:r>
                  <w:r w:rsidRPr="005D1236">
                    <w:rPr>
                      <w:b/>
                      <w:sz w:val="16"/>
                      <w:szCs w:val="16"/>
                    </w:rPr>
                    <w:t>Работы, выполняемые в целях надлежащего содержания систем внутридомового газового оборудования в многоквартирном доме:</w:t>
                  </w:r>
                </w:p>
                <w:p w:rsidR="00305FFA" w:rsidRPr="005D1236" w:rsidRDefault="00305FFA" w:rsidP="00E640CC">
                  <w:pPr>
                    <w:autoSpaceDE w:val="0"/>
                    <w:autoSpaceDN w:val="0"/>
                    <w:adjustRightInd w:val="0"/>
                    <w:ind w:firstLine="540"/>
                    <w:jc w:val="both"/>
                    <w:rPr>
                      <w:sz w:val="16"/>
                      <w:szCs w:val="16"/>
                    </w:rPr>
                  </w:pPr>
                  <w:r w:rsidRPr="005D1236">
                    <w:rPr>
                      <w:sz w:val="16"/>
                      <w:szCs w:val="16"/>
                    </w:rPr>
                    <w:t>организация проверки состояния системы внутридомового газового оборудования и ее отдельных элементов;</w:t>
                  </w:r>
                </w:p>
                <w:p w:rsidR="00305FFA" w:rsidRPr="005D1236" w:rsidRDefault="00305FFA" w:rsidP="00E640CC">
                  <w:pPr>
                    <w:autoSpaceDE w:val="0"/>
                    <w:autoSpaceDN w:val="0"/>
                    <w:adjustRightInd w:val="0"/>
                    <w:ind w:firstLine="540"/>
                    <w:jc w:val="both"/>
                    <w:rPr>
                      <w:sz w:val="16"/>
                      <w:szCs w:val="16"/>
                    </w:rPr>
                  </w:pPr>
                  <w:r w:rsidRPr="005D1236">
                    <w:rPr>
                      <w:sz w:val="16"/>
                      <w:szCs w:val="16"/>
                    </w:rPr>
                    <w:t>организация технического обслуживания и ремонта систем контроля загазованности помещений;</w:t>
                  </w:r>
                </w:p>
                <w:p w:rsidR="00305FFA" w:rsidRDefault="00305FFA" w:rsidP="00E640CC">
                  <w:pPr>
                    <w:autoSpaceDE w:val="0"/>
                    <w:autoSpaceDN w:val="0"/>
                    <w:adjustRightInd w:val="0"/>
                    <w:ind w:firstLine="540"/>
                    <w:jc w:val="both"/>
                    <w:rPr>
                      <w:sz w:val="16"/>
                      <w:szCs w:val="16"/>
                    </w:rPr>
                  </w:pPr>
                  <w:r w:rsidRPr="005D1236">
                    <w:rPr>
                      <w:sz w:val="16"/>
                      <w:szCs w:val="16"/>
                    </w:rPr>
                    <w:t xml:space="preserve">при выявлении нарушений и неисправностей внутридомового газового оборудования, систем </w:t>
                  </w:r>
                  <w:proofErr w:type="spellStart"/>
                  <w:r w:rsidRPr="005D1236">
                    <w:rPr>
                      <w:sz w:val="16"/>
                      <w:szCs w:val="16"/>
                    </w:rPr>
                    <w:t>дымоудаления</w:t>
                  </w:r>
                  <w:proofErr w:type="spellEnd"/>
                  <w:r w:rsidRPr="005D1236">
                    <w:rPr>
                      <w:sz w:val="16"/>
                      <w:szCs w:val="16"/>
                    </w:rPr>
                    <w:t xml:space="preserve"> и вентиляции, способных повлечь скопление газа в помещениях, - организация проведения работ по их устранению.</w:t>
                  </w: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C3391E" w:rsidRDefault="00C3391E" w:rsidP="00E640CC">
                  <w:pPr>
                    <w:autoSpaceDE w:val="0"/>
                    <w:autoSpaceDN w:val="0"/>
                    <w:adjustRightInd w:val="0"/>
                    <w:ind w:firstLine="540"/>
                    <w:jc w:val="both"/>
                    <w:rPr>
                      <w:sz w:val="16"/>
                      <w:szCs w:val="16"/>
                    </w:rPr>
                  </w:pPr>
                </w:p>
                <w:p w:rsidR="0003095B" w:rsidRDefault="0003095B" w:rsidP="00E640CC">
                  <w:pPr>
                    <w:autoSpaceDE w:val="0"/>
                    <w:autoSpaceDN w:val="0"/>
                    <w:adjustRightInd w:val="0"/>
                    <w:ind w:firstLine="540"/>
                    <w:jc w:val="both"/>
                    <w:rPr>
                      <w:sz w:val="16"/>
                      <w:szCs w:val="16"/>
                    </w:rPr>
                  </w:pPr>
                </w:p>
                <w:p w:rsidR="00305FFA" w:rsidRPr="005D1236" w:rsidRDefault="00305FFA" w:rsidP="00E640CC">
                  <w:pPr>
                    <w:autoSpaceDE w:val="0"/>
                    <w:autoSpaceDN w:val="0"/>
                    <w:adjustRightInd w:val="0"/>
                    <w:ind w:firstLine="540"/>
                    <w:jc w:val="both"/>
                    <w:rPr>
                      <w:sz w:val="16"/>
                      <w:szCs w:val="16"/>
                    </w:rPr>
                  </w:pPr>
                </w:p>
                <w:p w:rsidR="00305FFA" w:rsidRPr="005D1236" w:rsidRDefault="00305FFA" w:rsidP="00E640CC">
                  <w:pPr>
                    <w:autoSpaceDE w:val="0"/>
                    <w:autoSpaceDN w:val="0"/>
                    <w:adjustRightInd w:val="0"/>
                    <w:ind w:firstLine="540"/>
                    <w:jc w:val="both"/>
                    <w:rPr>
                      <w:b/>
                      <w:sz w:val="16"/>
                      <w:szCs w:val="16"/>
                    </w:rPr>
                  </w:pPr>
                  <w:r>
                    <w:rPr>
                      <w:b/>
                      <w:sz w:val="16"/>
                      <w:szCs w:val="16"/>
                    </w:rPr>
                    <w:t>18</w:t>
                  </w:r>
                  <w:r w:rsidRPr="005D1236">
                    <w:rPr>
                      <w:b/>
                      <w:sz w:val="16"/>
                      <w:szCs w:val="16"/>
                    </w:rPr>
                    <w:t>.</w:t>
                  </w:r>
                  <w:r w:rsidRPr="005D1236">
                    <w:rPr>
                      <w:sz w:val="16"/>
                      <w:szCs w:val="16"/>
                    </w:rPr>
                    <w:t xml:space="preserve"> </w:t>
                  </w:r>
                  <w:r w:rsidRPr="005D1236">
                    <w:rPr>
                      <w:b/>
                      <w:sz w:val="16"/>
                      <w:szCs w:val="16"/>
                    </w:rPr>
                    <w:t>Работы, выполняемые в целях надлежащего содержания и ремонта лифта (лифтов) в многоквартирном доме:</w:t>
                  </w:r>
                </w:p>
                <w:p w:rsidR="00305FFA" w:rsidRPr="005D1236" w:rsidRDefault="00305FFA" w:rsidP="00E640CC">
                  <w:pPr>
                    <w:autoSpaceDE w:val="0"/>
                    <w:autoSpaceDN w:val="0"/>
                    <w:adjustRightInd w:val="0"/>
                    <w:ind w:firstLine="540"/>
                    <w:jc w:val="both"/>
                    <w:rPr>
                      <w:sz w:val="16"/>
                      <w:szCs w:val="16"/>
                    </w:rPr>
                  </w:pPr>
                  <w:r w:rsidRPr="005D1236">
                    <w:rPr>
                      <w:sz w:val="16"/>
                      <w:szCs w:val="16"/>
                    </w:rPr>
                    <w:t>организация системы диспетчерского контроля и обеспечение диспетчерской связи с кабиной лифта;</w:t>
                  </w:r>
                </w:p>
                <w:p w:rsidR="00305FFA" w:rsidRPr="005D1236" w:rsidRDefault="00305FFA" w:rsidP="00E640CC">
                  <w:pPr>
                    <w:autoSpaceDE w:val="0"/>
                    <w:autoSpaceDN w:val="0"/>
                    <w:adjustRightInd w:val="0"/>
                    <w:ind w:firstLine="540"/>
                    <w:jc w:val="both"/>
                    <w:rPr>
                      <w:sz w:val="16"/>
                      <w:szCs w:val="16"/>
                    </w:rPr>
                  </w:pPr>
                  <w:r w:rsidRPr="005D1236">
                    <w:rPr>
                      <w:sz w:val="16"/>
                      <w:szCs w:val="16"/>
                    </w:rPr>
                    <w:t>обеспечение проведения осмотров, технического обслуживания и ремонт лифта (лифтов);</w:t>
                  </w:r>
                </w:p>
                <w:p w:rsidR="00305FFA" w:rsidRPr="005D1236" w:rsidRDefault="00305FFA" w:rsidP="00E640CC">
                  <w:pPr>
                    <w:autoSpaceDE w:val="0"/>
                    <w:autoSpaceDN w:val="0"/>
                    <w:adjustRightInd w:val="0"/>
                    <w:ind w:firstLine="540"/>
                    <w:jc w:val="both"/>
                    <w:rPr>
                      <w:sz w:val="16"/>
                      <w:szCs w:val="16"/>
                    </w:rPr>
                  </w:pPr>
                  <w:r w:rsidRPr="005D1236">
                    <w:rPr>
                      <w:sz w:val="16"/>
                      <w:szCs w:val="16"/>
                    </w:rPr>
                    <w:t>обеспечение проведения аварийного обслуживания лифта (лифтов);</w:t>
                  </w:r>
                </w:p>
                <w:p w:rsidR="00305FFA" w:rsidRPr="005D1236" w:rsidRDefault="00305FFA" w:rsidP="00E640CC">
                  <w:pPr>
                    <w:autoSpaceDE w:val="0"/>
                    <w:autoSpaceDN w:val="0"/>
                    <w:adjustRightInd w:val="0"/>
                    <w:ind w:firstLine="540"/>
                    <w:jc w:val="both"/>
                    <w:rPr>
                      <w:sz w:val="16"/>
                      <w:szCs w:val="16"/>
                    </w:rPr>
                  </w:pPr>
                  <w:r w:rsidRPr="005D1236">
                    <w:rPr>
                      <w:sz w:val="16"/>
                      <w:szCs w:val="16"/>
                    </w:rPr>
                    <w:t>обеспечение проведения технического освидетельствования лифта (лифтов), в том числе после замены элементов оборудования.</w:t>
                  </w:r>
                </w:p>
                <w:p w:rsidR="00305FFA" w:rsidRPr="005D1236" w:rsidRDefault="00305FFA" w:rsidP="00E640CC">
                  <w:pPr>
                    <w:autoSpaceDE w:val="0"/>
                    <w:autoSpaceDN w:val="0"/>
                    <w:adjustRightInd w:val="0"/>
                    <w:ind w:firstLine="540"/>
                    <w:jc w:val="both"/>
                    <w:rPr>
                      <w:sz w:val="16"/>
                      <w:szCs w:val="16"/>
                    </w:rPr>
                  </w:pPr>
                </w:p>
                <w:p w:rsidR="00305FFA" w:rsidRPr="005D1236" w:rsidRDefault="00305FFA" w:rsidP="00E640CC">
                  <w:pPr>
                    <w:autoSpaceDE w:val="0"/>
                    <w:autoSpaceDN w:val="0"/>
                    <w:adjustRightInd w:val="0"/>
                    <w:jc w:val="center"/>
                    <w:outlineLvl w:val="0"/>
                    <w:rPr>
                      <w:b/>
                      <w:sz w:val="16"/>
                      <w:szCs w:val="16"/>
                    </w:rPr>
                  </w:pPr>
                  <w:r w:rsidRPr="005D1236">
                    <w:rPr>
                      <w:b/>
                      <w:sz w:val="16"/>
                      <w:szCs w:val="16"/>
                    </w:rPr>
                    <w:t>III.</w:t>
                  </w:r>
                  <w:r w:rsidRPr="005D1236">
                    <w:rPr>
                      <w:sz w:val="16"/>
                      <w:szCs w:val="16"/>
                    </w:rPr>
                    <w:t xml:space="preserve"> </w:t>
                  </w:r>
                  <w:r w:rsidRPr="005D1236">
                    <w:rPr>
                      <w:b/>
                      <w:sz w:val="16"/>
                      <w:szCs w:val="16"/>
                    </w:rPr>
                    <w:t>Работы и услуги по содержанию иного общего имущества</w:t>
                  </w:r>
                  <w:r>
                    <w:rPr>
                      <w:b/>
                      <w:sz w:val="16"/>
                      <w:szCs w:val="16"/>
                    </w:rPr>
                    <w:t xml:space="preserve"> </w:t>
                  </w:r>
                  <w:r w:rsidRPr="005D1236">
                    <w:rPr>
                      <w:b/>
                      <w:sz w:val="16"/>
                      <w:szCs w:val="16"/>
                    </w:rPr>
                    <w:t>в многоквартирном доме</w:t>
                  </w:r>
                </w:p>
                <w:p w:rsidR="00305FFA" w:rsidRPr="005D1236" w:rsidRDefault="00305FFA" w:rsidP="00E640CC">
                  <w:pPr>
                    <w:autoSpaceDE w:val="0"/>
                    <w:autoSpaceDN w:val="0"/>
                    <w:adjustRightInd w:val="0"/>
                    <w:ind w:firstLine="540"/>
                    <w:jc w:val="both"/>
                    <w:rPr>
                      <w:sz w:val="16"/>
                      <w:szCs w:val="16"/>
                    </w:rPr>
                  </w:pPr>
                </w:p>
                <w:p w:rsidR="00305FFA" w:rsidRPr="005D1236" w:rsidRDefault="00305FFA" w:rsidP="00E640CC">
                  <w:pPr>
                    <w:autoSpaceDE w:val="0"/>
                    <w:autoSpaceDN w:val="0"/>
                    <w:adjustRightInd w:val="0"/>
                    <w:ind w:firstLine="540"/>
                    <w:jc w:val="both"/>
                    <w:rPr>
                      <w:b/>
                      <w:sz w:val="16"/>
                      <w:szCs w:val="16"/>
                    </w:rPr>
                  </w:pPr>
                  <w:r>
                    <w:rPr>
                      <w:b/>
                      <w:sz w:val="16"/>
                      <w:szCs w:val="16"/>
                    </w:rPr>
                    <w:t>19</w:t>
                  </w:r>
                  <w:r w:rsidRPr="005D1236">
                    <w:rPr>
                      <w:sz w:val="16"/>
                      <w:szCs w:val="16"/>
                    </w:rPr>
                    <w:t xml:space="preserve">. </w:t>
                  </w:r>
                  <w:r w:rsidRPr="005D1236">
                    <w:rPr>
                      <w:b/>
                      <w:sz w:val="16"/>
                      <w:szCs w:val="16"/>
                    </w:rPr>
                    <w:t>Работы по содержанию помещений, входящих в состав общего имущества в многоквартирном доме:</w:t>
                  </w:r>
                </w:p>
                <w:p w:rsidR="00305FFA" w:rsidRPr="005D1236" w:rsidRDefault="00305FFA" w:rsidP="00E640CC">
                  <w:pPr>
                    <w:autoSpaceDE w:val="0"/>
                    <w:autoSpaceDN w:val="0"/>
                    <w:adjustRightInd w:val="0"/>
                    <w:ind w:firstLine="540"/>
                    <w:jc w:val="both"/>
                    <w:rPr>
                      <w:sz w:val="16"/>
                      <w:szCs w:val="16"/>
                    </w:rPr>
                  </w:pPr>
                  <w:r w:rsidRPr="005D1236">
                    <w:rPr>
                      <w:sz w:val="16"/>
                      <w:szCs w:val="16"/>
                    </w:rPr>
                    <w:t>сухая и влажная уборка тамбуров, холлов, коридоров, галерей, лифтовых площадок и лифтовых холлов и кабин, лестничных площадок и маршей, пандусов;</w:t>
                  </w: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305FFA" w:rsidRPr="005D1236" w:rsidRDefault="00305FFA" w:rsidP="00E640CC">
                  <w:pPr>
                    <w:autoSpaceDE w:val="0"/>
                    <w:autoSpaceDN w:val="0"/>
                    <w:adjustRightInd w:val="0"/>
                    <w:ind w:firstLine="540"/>
                    <w:jc w:val="both"/>
                    <w:rPr>
                      <w:sz w:val="16"/>
                      <w:szCs w:val="16"/>
                    </w:rPr>
                  </w:pPr>
                  <w:r w:rsidRPr="005D1236">
                    <w:rPr>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305FFA" w:rsidRPr="005D1236" w:rsidRDefault="00305FFA" w:rsidP="00E640CC">
                  <w:pPr>
                    <w:autoSpaceDE w:val="0"/>
                    <w:autoSpaceDN w:val="0"/>
                    <w:adjustRightInd w:val="0"/>
                    <w:ind w:firstLine="540"/>
                    <w:jc w:val="both"/>
                    <w:rPr>
                      <w:sz w:val="16"/>
                      <w:szCs w:val="16"/>
                    </w:rPr>
                  </w:pPr>
                  <w:r w:rsidRPr="005D1236">
                    <w:rPr>
                      <w:sz w:val="16"/>
                      <w:szCs w:val="16"/>
                    </w:rPr>
                    <w:t>мытье окон;</w:t>
                  </w:r>
                </w:p>
                <w:p w:rsidR="00305FFA" w:rsidRPr="005D1236" w:rsidRDefault="00305FFA" w:rsidP="00E640CC">
                  <w:pPr>
                    <w:autoSpaceDE w:val="0"/>
                    <w:autoSpaceDN w:val="0"/>
                    <w:adjustRightInd w:val="0"/>
                    <w:ind w:firstLine="540"/>
                    <w:jc w:val="both"/>
                    <w:rPr>
                      <w:sz w:val="16"/>
                      <w:szCs w:val="16"/>
                    </w:rPr>
                  </w:pPr>
                  <w:r w:rsidRPr="005D1236">
                    <w:rPr>
                      <w:sz w:val="16"/>
                      <w:szCs w:val="16"/>
                    </w:rPr>
                    <w:t>очистка систем защиты от грязи (металлических решеток, ячеистых покрытий, приямков, текстильных матов);</w:t>
                  </w:r>
                </w:p>
                <w:p w:rsidR="00305FFA" w:rsidRDefault="00305FFA" w:rsidP="00E640CC">
                  <w:pPr>
                    <w:autoSpaceDE w:val="0"/>
                    <w:autoSpaceDN w:val="0"/>
                    <w:adjustRightInd w:val="0"/>
                    <w:ind w:firstLine="540"/>
                    <w:jc w:val="both"/>
                    <w:rPr>
                      <w:sz w:val="16"/>
                      <w:szCs w:val="16"/>
                    </w:rPr>
                  </w:pPr>
                  <w:r w:rsidRPr="005D1236">
                    <w:rPr>
                      <w:sz w:val="16"/>
                      <w:szCs w:val="16"/>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p w:rsidR="00305FFA" w:rsidRPr="005D1236" w:rsidRDefault="00305FFA" w:rsidP="00E640CC">
                  <w:pPr>
                    <w:autoSpaceDE w:val="0"/>
                    <w:autoSpaceDN w:val="0"/>
                    <w:adjustRightInd w:val="0"/>
                    <w:ind w:firstLine="540"/>
                    <w:jc w:val="both"/>
                    <w:rPr>
                      <w:sz w:val="16"/>
                      <w:szCs w:val="16"/>
                    </w:rPr>
                  </w:pPr>
                </w:p>
                <w:p w:rsidR="00305FFA" w:rsidRPr="005D1236" w:rsidRDefault="00305FFA" w:rsidP="00E640CC">
                  <w:pPr>
                    <w:autoSpaceDE w:val="0"/>
                    <w:autoSpaceDN w:val="0"/>
                    <w:adjustRightInd w:val="0"/>
                    <w:ind w:firstLine="540"/>
                    <w:jc w:val="both"/>
                    <w:rPr>
                      <w:b/>
                      <w:sz w:val="16"/>
                      <w:szCs w:val="16"/>
                    </w:rPr>
                  </w:pPr>
                  <w:r w:rsidRPr="005D1236">
                    <w:rPr>
                      <w:b/>
                      <w:sz w:val="16"/>
                      <w:szCs w:val="16"/>
                    </w:rPr>
                    <w:t>2</w:t>
                  </w:r>
                  <w:r>
                    <w:rPr>
                      <w:b/>
                      <w:sz w:val="16"/>
                      <w:szCs w:val="16"/>
                    </w:rPr>
                    <w:t>0</w:t>
                  </w:r>
                  <w:r w:rsidRPr="005D1236">
                    <w:rPr>
                      <w:sz w:val="16"/>
                      <w:szCs w:val="16"/>
                    </w:rPr>
                    <w:t xml:space="preserve">. </w:t>
                  </w:r>
                  <w:r w:rsidRPr="005D1236">
                    <w:rPr>
                      <w:b/>
                      <w:sz w:val="16"/>
                      <w:szCs w:val="16"/>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305FFA" w:rsidRPr="005D1236" w:rsidRDefault="00305FFA" w:rsidP="00E640CC">
                  <w:pPr>
                    <w:autoSpaceDE w:val="0"/>
                    <w:autoSpaceDN w:val="0"/>
                    <w:adjustRightInd w:val="0"/>
                    <w:ind w:firstLine="540"/>
                    <w:jc w:val="both"/>
                    <w:rPr>
                      <w:sz w:val="16"/>
                      <w:szCs w:val="16"/>
                    </w:rPr>
                  </w:pPr>
                  <w:r w:rsidRPr="005D1236">
                    <w:rPr>
                      <w:sz w:val="16"/>
                      <w:szCs w:val="16"/>
                    </w:rPr>
                    <w:t>очистка крышек люков колодцев и пожарных гидрантов от снега и льда толщиной слоя свыше 5 см;</w:t>
                  </w:r>
                </w:p>
                <w:p w:rsidR="00305FFA" w:rsidRPr="005D1236" w:rsidRDefault="00305FFA" w:rsidP="00E640CC">
                  <w:pPr>
                    <w:autoSpaceDE w:val="0"/>
                    <w:autoSpaceDN w:val="0"/>
                    <w:adjustRightInd w:val="0"/>
                    <w:ind w:firstLine="540"/>
                    <w:jc w:val="both"/>
                    <w:rPr>
                      <w:sz w:val="16"/>
                      <w:szCs w:val="16"/>
                    </w:rPr>
                  </w:pPr>
                  <w:r w:rsidRPr="005D1236">
                    <w:rPr>
                      <w:sz w:val="16"/>
                      <w:szCs w:val="16"/>
                    </w:rPr>
                    <w:t xml:space="preserve">сдвигание свежевыпавшего снега и очистка придомовой территории от снега и льда при наличии </w:t>
                  </w:r>
                  <w:proofErr w:type="spellStart"/>
                  <w:r w:rsidRPr="005D1236">
                    <w:rPr>
                      <w:sz w:val="16"/>
                      <w:szCs w:val="16"/>
                    </w:rPr>
                    <w:t>колейности</w:t>
                  </w:r>
                  <w:proofErr w:type="spellEnd"/>
                  <w:r w:rsidRPr="005D1236">
                    <w:rPr>
                      <w:sz w:val="16"/>
                      <w:szCs w:val="16"/>
                    </w:rPr>
                    <w:t xml:space="preserve"> свыше 5 см;</w:t>
                  </w:r>
                </w:p>
                <w:p w:rsidR="00305FFA" w:rsidRPr="005D1236" w:rsidRDefault="00305FFA" w:rsidP="00E640CC">
                  <w:pPr>
                    <w:autoSpaceDE w:val="0"/>
                    <w:autoSpaceDN w:val="0"/>
                    <w:adjustRightInd w:val="0"/>
                    <w:ind w:firstLine="540"/>
                    <w:jc w:val="both"/>
                    <w:rPr>
                      <w:sz w:val="16"/>
                      <w:szCs w:val="16"/>
                    </w:rPr>
                  </w:pPr>
                  <w:r w:rsidRPr="005D1236">
                    <w:rPr>
                      <w:sz w:val="16"/>
                      <w:szCs w:val="16"/>
                    </w:rPr>
                    <w:t>очистка придомовой территории от снега наносного происхождения (или подметание такой территории, свободной от снежного покрова);</w:t>
                  </w:r>
                </w:p>
                <w:p w:rsidR="00305FFA" w:rsidRPr="005D1236" w:rsidRDefault="00305FFA" w:rsidP="00E640CC">
                  <w:pPr>
                    <w:autoSpaceDE w:val="0"/>
                    <w:autoSpaceDN w:val="0"/>
                    <w:adjustRightInd w:val="0"/>
                    <w:ind w:firstLine="540"/>
                    <w:jc w:val="both"/>
                    <w:rPr>
                      <w:sz w:val="16"/>
                      <w:szCs w:val="16"/>
                    </w:rPr>
                  </w:pPr>
                  <w:r w:rsidRPr="005D1236">
                    <w:rPr>
                      <w:sz w:val="16"/>
                      <w:szCs w:val="16"/>
                    </w:rPr>
                    <w:t>очистка придомовой территории от наледи и льда;</w:t>
                  </w:r>
                </w:p>
                <w:p w:rsidR="00305FFA" w:rsidRPr="005D1236" w:rsidRDefault="00305FFA" w:rsidP="00E640CC">
                  <w:pPr>
                    <w:autoSpaceDE w:val="0"/>
                    <w:autoSpaceDN w:val="0"/>
                    <w:adjustRightInd w:val="0"/>
                    <w:ind w:firstLine="540"/>
                    <w:jc w:val="both"/>
                    <w:rPr>
                      <w:sz w:val="16"/>
                      <w:szCs w:val="16"/>
                    </w:rPr>
                  </w:pPr>
                  <w:r w:rsidRPr="005D1236">
                    <w:rPr>
                      <w:sz w:val="16"/>
                      <w:szCs w:val="16"/>
                    </w:rPr>
                    <w:t>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w:t>
                  </w:r>
                </w:p>
                <w:p w:rsidR="00305FFA" w:rsidRDefault="00305FFA" w:rsidP="00E640CC">
                  <w:pPr>
                    <w:autoSpaceDE w:val="0"/>
                    <w:autoSpaceDN w:val="0"/>
                    <w:adjustRightInd w:val="0"/>
                    <w:ind w:firstLine="540"/>
                    <w:jc w:val="both"/>
                    <w:rPr>
                      <w:sz w:val="16"/>
                      <w:szCs w:val="16"/>
                    </w:rPr>
                  </w:pPr>
                  <w:r w:rsidRPr="005D1236">
                    <w:rPr>
                      <w:sz w:val="16"/>
                      <w:szCs w:val="16"/>
                    </w:rPr>
                    <w:t xml:space="preserve">уборка крыльца и </w:t>
                  </w:r>
                  <w:r>
                    <w:rPr>
                      <w:sz w:val="16"/>
                      <w:szCs w:val="16"/>
                    </w:rPr>
                    <w:t>площадки перед входом в подъезд;</w:t>
                  </w:r>
                </w:p>
                <w:p w:rsidR="00305FFA" w:rsidRDefault="00305FFA" w:rsidP="00E640CC">
                  <w:pPr>
                    <w:autoSpaceDE w:val="0"/>
                    <w:autoSpaceDN w:val="0"/>
                    <w:adjustRightInd w:val="0"/>
                    <w:ind w:firstLine="540"/>
                    <w:jc w:val="both"/>
                    <w:rPr>
                      <w:sz w:val="16"/>
                      <w:szCs w:val="16"/>
                    </w:rPr>
                  </w:pPr>
                  <w:r>
                    <w:rPr>
                      <w:sz w:val="16"/>
                      <w:szCs w:val="16"/>
                    </w:rPr>
                    <w:t>механическая уборка снега на придомовой территории</w:t>
                  </w:r>
                </w:p>
                <w:p w:rsidR="00305FFA" w:rsidRDefault="00305FFA" w:rsidP="00E640CC">
                  <w:pPr>
                    <w:autoSpaceDE w:val="0"/>
                    <w:autoSpaceDN w:val="0"/>
                    <w:adjustRightInd w:val="0"/>
                    <w:ind w:firstLine="540"/>
                    <w:jc w:val="both"/>
                    <w:rPr>
                      <w:sz w:val="16"/>
                      <w:szCs w:val="16"/>
                    </w:rPr>
                  </w:pPr>
                </w:p>
                <w:p w:rsidR="00305FFA" w:rsidRPr="005D1236" w:rsidRDefault="00305FFA" w:rsidP="00E640CC">
                  <w:pPr>
                    <w:autoSpaceDE w:val="0"/>
                    <w:autoSpaceDN w:val="0"/>
                    <w:adjustRightInd w:val="0"/>
                    <w:ind w:firstLine="540"/>
                    <w:jc w:val="both"/>
                    <w:rPr>
                      <w:sz w:val="16"/>
                      <w:szCs w:val="16"/>
                    </w:rPr>
                  </w:pPr>
                </w:p>
                <w:p w:rsidR="00305FFA" w:rsidRPr="005D1236" w:rsidRDefault="00305FFA" w:rsidP="00E640CC">
                  <w:pPr>
                    <w:autoSpaceDE w:val="0"/>
                    <w:autoSpaceDN w:val="0"/>
                    <w:adjustRightInd w:val="0"/>
                    <w:ind w:firstLine="540"/>
                    <w:jc w:val="both"/>
                    <w:rPr>
                      <w:b/>
                      <w:sz w:val="16"/>
                      <w:szCs w:val="16"/>
                    </w:rPr>
                  </w:pPr>
                  <w:r w:rsidRPr="005D1236">
                    <w:rPr>
                      <w:b/>
                      <w:sz w:val="16"/>
                      <w:szCs w:val="16"/>
                    </w:rPr>
                    <w:t>2</w:t>
                  </w:r>
                  <w:r>
                    <w:rPr>
                      <w:b/>
                      <w:sz w:val="16"/>
                      <w:szCs w:val="16"/>
                    </w:rPr>
                    <w:t>1</w:t>
                  </w:r>
                  <w:r w:rsidRPr="005D1236">
                    <w:rPr>
                      <w:sz w:val="16"/>
                      <w:szCs w:val="16"/>
                    </w:rPr>
                    <w:t xml:space="preserve">. </w:t>
                  </w:r>
                  <w:r w:rsidRPr="005D1236">
                    <w:rPr>
                      <w:b/>
                      <w:sz w:val="16"/>
                      <w:szCs w:val="16"/>
                    </w:rPr>
                    <w:t>Работы по содержанию придомовой территории в теплый период года:</w:t>
                  </w:r>
                </w:p>
                <w:p w:rsidR="00305FFA" w:rsidRDefault="00305FFA" w:rsidP="00E640CC">
                  <w:pPr>
                    <w:autoSpaceDE w:val="0"/>
                    <w:autoSpaceDN w:val="0"/>
                    <w:adjustRightInd w:val="0"/>
                    <w:ind w:firstLine="540"/>
                    <w:jc w:val="both"/>
                    <w:rPr>
                      <w:sz w:val="16"/>
                      <w:szCs w:val="16"/>
                    </w:rPr>
                  </w:pPr>
                  <w:r w:rsidRPr="005D1236">
                    <w:rPr>
                      <w:sz w:val="16"/>
                      <w:szCs w:val="16"/>
                    </w:rPr>
                    <w:t>подметание и уборка придомовой территории;</w:t>
                  </w: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305FFA" w:rsidRPr="005D1236" w:rsidRDefault="00305FFA" w:rsidP="00E640CC">
                  <w:pPr>
                    <w:autoSpaceDE w:val="0"/>
                    <w:autoSpaceDN w:val="0"/>
                    <w:adjustRightInd w:val="0"/>
                    <w:ind w:firstLine="540"/>
                    <w:jc w:val="both"/>
                    <w:rPr>
                      <w:sz w:val="16"/>
                      <w:szCs w:val="16"/>
                    </w:rPr>
                  </w:pPr>
                </w:p>
                <w:p w:rsidR="00305FFA" w:rsidRPr="005D1236" w:rsidRDefault="00305FFA" w:rsidP="00E640CC">
                  <w:pPr>
                    <w:autoSpaceDE w:val="0"/>
                    <w:autoSpaceDN w:val="0"/>
                    <w:adjustRightInd w:val="0"/>
                    <w:ind w:firstLine="540"/>
                    <w:jc w:val="both"/>
                    <w:rPr>
                      <w:sz w:val="16"/>
                      <w:szCs w:val="16"/>
                    </w:rPr>
                  </w:pPr>
                  <w:r w:rsidRPr="005D1236">
                    <w:rPr>
                      <w:sz w:val="16"/>
                      <w:szCs w:val="16"/>
                    </w:rPr>
                    <w:t>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w:t>
                  </w:r>
                </w:p>
                <w:p w:rsidR="00305FFA" w:rsidRDefault="00305FFA" w:rsidP="00E640CC">
                  <w:pPr>
                    <w:autoSpaceDE w:val="0"/>
                    <w:autoSpaceDN w:val="0"/>
                    <w:adjustRightInd w:val="0"/>
                    <w:ind w:firstLine="540"/>
                    <w:jc w:val="both"/>
                    <w:rPr>
                      <w:sz w:val="16"/>
                      <w:szCs w:val="16"/>
                    </w:rPr>
                  </w:pPr>
                </w:p>
                <w:p w:rsidR="00305FFA" w:rsidRDefault="00305FFA" w:rsidP="00C3391E">
                  <w:pPr>
                    <w:autoSpaceDE w:val="0"/>
                    <w:autoSpaceDN w:val="0"/>
                    <w:adjustRightInd w:val="0"/>
                    <w:ind w:firstLine="540"/>
                    <w:jc w:val="both"/>
                    <w:rPr>
                      <w:sz w:val="16"/>
                      <w:szCs w:val="16"/>
                    </w:rPr>
                  </w:pPr>
                  <w:proofErr w:type="gramStart"/>
                  <w:r w:rsidRPr="005D1236">
                    <w:rPr>
                      <w:sz w:val="16"/>
                      <w:szCs w:val="16"/>
                    </w:rPr>
                    <w:t>уборка</w:t>
                  </w:r>
                  <w:proofErr w:type="gramEnd"/>
                  <w:r w:rsidRPr="005D1236">
                    <w:rPr>
                      <w:sz w:val="16"/>
                      <w:szCs w:val="16"/>
                    </w:rPr>
                    <w:t xml:space="preserve"> и выкашивание газонов;</w:t>
                  </w:r>
                </w:p>
                <w:p w:rsidR="00305FFA" w:rsidRPr="005D1236" w:rsidRDefault="00305FFA" w:rsidP="00E640CC">
                  <w:pPr>
                    <w:autoSpaceDE w:val="0"/>
                    <w:autoSpaceDN w:val="0"/>
                    <w:adjustRightInd w:val="0"/>
                    <w:ind w:firstLine="540"/>
                    <w:jc w:val="both"/>
                    <w:rPr>
                      <w:sz w:val="16"/>
                      <w:szCs w:val="16"/>
                    </w:rPr>
                  </w:pPr>
                </w:p>
                <w:p w:rsidR="00305FFA" w:rsidRPr="005D1236" w:rsidRDefault="00305FFA" w:rsidP="00E640CC">
                  <w:pPr>
                    <w:autoSpaceDE w:val="0"/>
                    <w:autoSpaceDN w:val="0"/>
                    <w:adjustRightInd w:val="0"/>
                    <w:ind w:firstLine="540"/>
                    <w:jc w:val="both"/>
                    <w:rPr>
                      <w:sz w:val="16"/>
                      <w:szCs w:val="16"/>
                    </w:rPr>
                  </w:pPr>
                  <w:r w:rsidRPr="005D1236">
                    <w:rPr>
                      <w:sz w:val="16"/>
                      <w:szCs w:val="16"/>
                    </w:rPr>
                    <w:t>прочистка ливневой канализации;</w:t>
                  </w: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r w:rsidRPr="005D1236">
                    <w:rPr>
                      <w:sz w:val="16"/>
                      <w:szCs w:val="16"/>
                    </w:rPr>
                    <w:t>уборка крыльца и площадки перед входом в подъезд, очистка металлической решетки и приямка.</w:t>
                  </w:r>
                </w:p>
                <w:p w:rsidR="00305FFA" w:rsidRPr="005D1236" w:rsidRDefault="00305FFA" w:rsidP="00E640CC">
                  <w:pPr>
                    <w:autoSpaceDE w:val="0"/>
                    <w:autoSpaceDN w:val="0"/>
                    <w:adjustRightInd w:val="0"/>
                    <w:ind w:firstLine="540"/>
                    <w:jc w:val="both"/>
                    <w:rPr>
                      <w:sz w:val="16"/>
                      <w:szCs w:val="16"/>
                    </w:rPr>
                  </w:pPr>
                </w:p>
                <w:p w:rsidR="00305FFA" w:rsidRPr="005D1236" w:rsidRDefault="00305FFA" w:rsidP="00E640CC">
                  <w:pPr>
                    <w:autoSpaceDE w:val="0"/>
                    <w:autoSpaceDN w:val="0"/>
                    <w:adjustRightInd w:val="0"/>
                    <w:ind w:firstLine="540"/>
                    <w:jc w:val="both"/>
                    <w:rPr>
                      <w:b/>
                      <w:sz w:val="16"/>
                      <w:szCs w:val="16"/>
                    </w:rPr>
                  </w:pPr>
                  <w:r w:rsidRPr="005D1236">
                    <w:rPr>
                      <w:b/>
                      <w:sz w:val="16"/>
                      <w:szCs w:val="16"/>
                    </w:rPr>
                    <w:t>2</w:t>
                  </w:r>
                  <w:r>
                    <w:rPr>
                      <w:b/>
                      <w:sz w:val="16"/>
                      <w:szCs w:val="16"/>
                    </w:rPr>
                    <w:t>2</w:t>
                  </w:r>
                  <w:r w:rsidRPr="005D1236">
                    <w:rPr>
                      <w:sz w:val="16"/>
                      <w:szCs w:val="16"/>
                    </w:rPr>
                    <w:t xml:space="preserve">. </w:t>
                  </w:r>
                  <w:r w:rsidRPr="005D1236">
                    <w:rPr>
                      <w:b/>
                      <w:sz w:val="16"/>
                      <w:szCs w:val="16"/>
                    </w:rPr>
                    <w:t>Работы по обеспечению вывоза бытовых отходов:</w:t>
                  </w:r>
                </w:p>
                <w:p w:rsidR="00305FFA" w:rsidRPr="005D1236" w:rsidRDefault="00305FFA" w:rsidP="00E640CC">
                  <w:pPr>
                    <w:autoSpaceDE w:val="0"/>
                    <w:autoSpaceDN w:val="0"/>
                    <w:adjustRightInd w:val="0"/>
                    <w:ind w:firstLine="540"/>
                    <w:jc w:val="both"/>
                    <w:rPr>
                      <w:sz w:val="16"/>
                      <w:szCs w:val="16"/>
                    </w:rPr>
                  </w:pPr>
                  <w:r w:rsidRPr="005D1236">
                    <w:rPr>
                      <w:sz w:val="16"/>
                      <w:szCs w:val="16"/>
                    </w:rPr>
                    <w:t xml:space="preserve">незамедлительный вывоз твердых бытовых </w:t>
                  </w:r>
                  <w:r>
                    <w:rPr>
                      <w:sz w:val="16"/>
                      <w:szCs w:val="16"/>
                    </w:rPr>
                    <w:t>отходов при накоплении более 8</w:t>
                  </w:r>
                  <w:r w:rsidRPr="005D1236">
                    <w:rPr>
                      <w:sz w:val="16"/>
                      <w:szCs w:val="16"/>
                    </w:rPr>
                    <w:t xml:space="preserve"> куб. метров;</w:t>
                  </w:r>
                </w:p>
                <w:p w:rsidR="00305FFA" w:rsidRDefault="00305FFA" w:rsidP="00E640CC">
                  <w:pPr>
                    <w:autoSpaceDE w:val="0"/>
                    <w:autoSpaceDN w:val="0"/>
                    <w:adjustRightInd w:val="0"/>
                    <w:ind w:firstLine="540"/>
                    <w:jc w:val="both"/>
                    <w:rPr>
                      <w:sz w:val="16"/>
                      <w:szCs w:val="16"/>
                    </w:rPr>
                  </w:pPr>
                  <w:r w:rsidRPr="005D1236">
                    <w:rPr>
                      <w:sz w:val="16"/>
                      <w:szCs w:val="16"/>
                    </w:rPr>
                    <w:t>организация мест накопления бытовых отходов, сбор отходов I - 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p w:rsidR="00305FFA" w:rsidRDefault="00305FFA" w:rsidP="00E640CC">
                  <w:pPr>
                    <w:autoSpaceDE w:val="0"/>
                    <w:autoSpaceDN w:val="0"/>
                    <w:adjustRightInd w:val="0"/>
                    <w:ind w:firstLine="540"/>
                    <w:jc w:val="both"/>
                    <w:rPr>
                      <w:sz w:val="16"/>
                      <w:szCs w:val="16"/>
                    </w:rPr>
                  </w:pPr>
                </w:p>
                <w:p w:rsidR="00305FFA" w:rsidRPr="005D1236"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r w:rsidRPr="005D1236">
                    <w:rPr>
                      <w:b/>
                      <w:sz w:val="16"/>
                      <w:szCs w:val="16"/>
                    </w:rPr>
                    <w:t>2</w:t>
                  </w:r>
                  <w:r>
                    <w:rPr>
                      <w:b/>
                      <w:sz w:val="16"/>
                      <w:szCs w:val="16"/>
                    </w:rPr>
                    <w:t>3</w:t>
                  </w:r>
                  <w:r w:rsidRPr="005D1236">
                    <w:rPr>
                      <w:sz w:val="16"/>
                      <w:szCs w:val="16"/>
                    </w:rPr>
                    <w:t xml:space="preserve">. </w:t>
                  </w:r>
                  <w:r w:rsidRPr="005D1236">
                    <w:rPr>
                      <w:b/>
                      <w:sz w:val="16"/>
                      <w:szCs w:val="16"/>
                    </w:rPr>
                    <w:t xml:space="preserve">Работы по обеспечению требований пожарной безопасности </w:t>
                  </w:r>
                  <w:r w:rsidRPr="005D1236">
                    <w:rPr>
                      <w:sz w:val="16"/>
                      <w:szCs w:val="16"/>
                    </w:rPr>
                    <w:t>- осмотры и обеспечение работоспособного состояния пожарных лестниц, лазов, проходов, выходов</w:t>
                  </w:r>
                  <w:r>
                    <w:rPr>
                      <w:sz w:val="16"/>
                      <w:szCs w:val="16"/>
                    </w:rPr>
                    <w:t>.</w:t>
                  </w: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305FFA" w:rsidRDefault="00305FFA" w:rsidP="00E640CC">
                  <w:pPr>
                    <w:autoSpaceDE w:val="0"/>
                    <w:autoSpaceDN w:val="0"/>
                    <w:adjustRightInd w:val="0"/>
                    <w:ind w:firstLine="540"/>
                    <w:jc w:val="both"/>
                    <w:rPr>
                      <w:sz w:val="16"/>
                      <w:szCs w:val="16"/>
                    </w:rPr>
                  </w:pPr>
                </w:p>
                <w:p w:rsidR="00971ABA" w:rsidRDefault="00971ABA" w:rsidP="00E640CC">
                  <w:pPr>
                    <w:autoSpaceDE w:val="0"/>
                    <w:autoSpaceDN w:val="0"/>
                    <w:adjustRightInd w:val="0"/>
                    <w:ind w:firstLine="540"/>
                    <w:jc w:val="both"/>
                    <w:rPr>
                      <w:sz w:val="16"/>
                      <w:szCs w:val="16"/>
                    </w:rPr>
                  </w:pPr>
                </w:p>
                <w:p w:rsidR="00971ABA" w:rsidRDefault="00971ABA" w:rsidP="00E640CC">
                  <w:pPr>
                    <w:autoSpaceDE w:val="0"/>
                    <w:autoSpaceDN w:val="0"/>
                    <w:adjustRightInd w:val="0"/>
                    <w:ind w:firstLine="540"/>
                    <w:jc w:val="both"/>
                    <w:rPr>
                      <w:sz w:val="16"/>
                      <w:szCs w:val="16"/>
                    </w:rPr>
                  </w:pPr>
                </w:p>
                <w:p w:rsidR="00971ABA" w:rsidRDefault="00971ABA" w:rsidP="00E640CC">
                  <w:pPr>
                    <w:autoSpaceDE w:val="0"/>
                    <w:autoSpaceDN w:val="0"/>
                    <w:adjustRightInd w:val="0"/>
                    <w:ind w:firstLine="540"/>
                    <w:jc w:val="both"/>
                    <w:rPr>
                      <w:sz w:val="16"/>
                      <w:szCs w:val="16"/>
                    </w:rPr>
                  </w:pPr>
                </w:p>
                <w:p w:rsidR="0003095B" w:rsidRDefault="0003095B" w:rsidP="00C3391E">
                  <w:pPr>
                    <w:autoSpaceDE w:val="0"/>
                    <w:autoSpaceDN w:val="0"/>
                    <w:adjustRightInd w:val="0"/>
                    <w:jc w:val="both"/>
                    <w:rPr>
                      <w:sz w:val="16"/>
                      <w:szCs w:val="16"/>
                    </w:rPr>
                  </w:pPr>
                </w:p>
                <w:p w:rsidR="00305FFA" w:rsidRPr="005D1236" w:rsidRDefault="00305FFA" w:rsidP="00E640CC">
                  <w:pPr>
                    <w:autoSpaceDE w:val="0"/>
                    <w:autoSpaceDN w:val="0"/>
                    <w:adjustRightInd w:val="0"/>
                    <w:ind w:firstLine="540"/>
                    <w:jc w:val="both"/>
                    <w:rPr>
                      <w:sz w:val="16"/>
                      <w:szCs w:val="16"/>
                    </w:rPr>
                  </w:pPr>
                </w:p>
                <w:p w:rsidR="00305FFA" w:rsidRPr="005D1236" w:rsidRDefault="00305FFA" w:rsidP="00E640CC">
                  <w:pPr>
                    <w:autoSpaceDE w:val="0"/>
                    <w:autoSpaceDN w:val="0"/>
                    <w:adjustRightInd w:val="0"/>
                    <w:ind w:firstLine="540"/>
                    <w:jc w:val="both"/>
                    <w:rPr>
                      <w:b/>
                      <w:sz w:val="16"/>
                      <w:szCs w:val="16"/>
                    </w:rPr>
                  </w:pPr>
                  <w:r w:rsidRPr="005D1236">
                    <w:rPr>
                      <w:b/>
                      <w:sz w:val="16"/>
                      <w:szCs w:val="16"/>
                    </w:rPr>
                    <w:t>2</w:t>
                  </w:r>
                  <w:r>
                    <w:rPr>
                      <w:b/>
                      <w:sz w:val="16"/>
                      <w:szCs w:val="16"/>
                    </w:rPr>
                    <w:t>4</w:t>
                  </w:r>
                  <w:r w:rsidRPr="005D1236">
                    <w:rPr>
                      <w:b/>
                      <w:sz w:val="16"/>
                      <w:szCs w:val="16"/>
                    </w:rPr>
                    <w:t>.</w:t>
                  </w:r>
                  <w:r w:rsidRPr="005D1236">
                    <w:rPr>
                      <w:sz w:val="16"/>
                      <w:szCs w:val="16"/>
                    </w:rPr>
                    <w:t xml:space="preserve"> </w:t>
                  </w:r>
                  <w:r w:rsidRPr="005D1236">
                    <w:rPr>
                      <w:b/>
                      <w:sz w:val="16"/>
                      <w:szCs w:val="16"/>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305FFA" w:rsidRPr="00CA0BE5" w:rsidRDefault="00305FFA" w:rsidP="00E640CC">
                  <w:pPr>
                    <w:rPr>
                      <w:color w:val="FFFFFF"/>
                      <w:sz w:val="18"/>
                      <w:szCs w:val="18"/>
                    </w:rPr>
                  </w:pPr>
                </w:p>
              </w:tc>
              <w:tc>
                <w:tcPr>
                  <w:tcW w:w="1804" w:type="dxa"/>
                  <w:tcBorders>
                    <w:bottom w:val="single" w:sz="4" w:space="0" w:color="auto"/>
                  </w:tcBorders>
                </w:tcPr>
                <w:p w:rsidR="00305FFA" w:rsidRDefault="00305FFA" w:rsidP="00E640CC">
                  <w:pPr>
                    <w:rPr>
                      <w:sz w:val="14"/>
                      <w:szCs w:val="14"/>
                    </w:rPr>
                  </w:pPr>
                </w:p>
                <w:p w:rsidR="00305FFA" w:rsidRPr="006A7BC6" w:rsidRDefault="00305FFA" w:rsidP="00E640CC">
                  <w:pPr>
                    <w:rPr>
                      <w:sz w:val="14"/>
                      <w:szCs w:val="14"/>
                    </w:rPr>
                  </w:pPr>
                </w:p>
                <w:p w:rsidR="00305FFA" w:rsidRPr="006A7BC6" w:rsidRDefault="00305FFA" w:rsidP="00E640CC">
                  <w:pPr>
                    <w:rPr>
                      <w:sz w:val="14"/>
                      <w:szCs w:val="14"/>
                    </w:rPr>
                  </w:pPr>
                </w:p>
                <w:p w:rsidR="00305FFA" w:rsidRPr="006A7BC6" w:rsidRDefault="00305FFA" w:rsidP="00E640CC">
                  <w:pPr>
                    <w:rPr>
                      <w:sz w:val="14"/>
                      <w:szCs w:val="14"/>
                    </w:rPr>
                  </w:pPr>
                </w:p>
                <w:p w:rsidR="00305FFA" w:rsidRDefault="00305FFA" w:rsidP="00E640CC">
                  <w:pPr>
                    <w:rPr>
                      <w:sz w:val="14"/>
                      <w:szCs w:val="14"/>
                    </w:rPr>
                  </w:pPr>
                </w:p>
                <w:p w:rsidR="00305FFA" w:rsidRPr="00F864EE" w:rsidRDefault="00305FFA" w:rsidP="00E640CC">
                  <w:pPr>
                    <w:autoSpaceDE w:val="0"/>
                    <w:autoSpaceDN w:val="0"/>
                    <w:adjustRightInd w:val="0"/>
                    <w:jc w:val="both"/>
                    <w:rPr>
                      <w:b/>
                      <w:i/>
                      <w:color w:val="000000"/>
                      <w:sz w:val="16"/>
                      <w:szCs w:val="16"/>
                    </w:rPr>
                  </w:pPr>
                  <w:r w:rsidRPr="00F864EE">
                    <w:rPr>
                      <w:b/>
                      <w:i/>
                      <w:color w:val="000000"/>
                      <w:sz w:val="16"/>
                      <w:szCs w:val="16"/>
                    </w:rPr>
                    <w:t>По подп.1</w:t>
                  </w:r>
                </w:p>
                <w:p w:rsidR="00305FFA" w:rsidRPr="00CC1B52" w:rsidRDefault="00305FFA" w:rsidP="00305FFA">
                  <w:pPr>
                    <w:autoSpaceDE w:val="0"/>
                    <w:autoSpaceDN w:val="0"/>
                    <w:adjustRightInd w:val="0"/>
                    <w:jc w:val="both"/>
                    <w:rPr>
                      <w:i/>
                      <w:color w:val="000000"/>
                      <w:sz w:val="16"/>
                      <w:szCs w:val="16"/>
                    </w:rPr>
                  </w:pPr>
                  <w:r w:rsidRPr="00CC1B52">
                    <w:rPr>
                      <w:i/>
                      <w:color w:val="000000"/>
                      <w:sz w:val="16"/>
                      <w:szCs w:val="16"/>
                    </w:rPr>
                    <w:t>Проверка состояния согласно</w:t>
                  </w:r>
                  <w:r>
                    <w:rPr>
                      <w:i/>
                      <w:color w:val="000000"/>
                      <w:sz w:val="16"/>
                      <w:szCs w:val="16"/>
                    </w:rPr>
                    <w:t xml:space="preserve"> утвержденному УО </w:t>
                  </w:r>
                  <w:r w:rsidRPr="00CC1B52">
                    <w:rPr>
                      <w:i/>
                      <w:color w:val="000000"/>
                      <w:sz w:val="16"/>
                      <w:szCs w:val="16"/>
                    </w:rPr>
                    <w:t>графику проведения весенне-осеннего осмотра.</w:t>
                  </w:r>
                </w:p>
                <w:p w:rsidR="00305FFA" w:rsidRPr="00CC1B52" w:rsidRDefault="00305FFA" w:rsidP="00E640CC">
                  <w:pPr>
                    <w:autoSpaceDE w:val="0"/>
                    <w:autoSpaceDN w:val="0"/>
                    <w:adjustRightInd w:val="0"/>
                    <w:jc w:val="both"/>
                    <w:rPr>
                      <w:i/>
                      <w:color w:val="000000"/>
                      <w:sz w:val="16"/>
                      <w:szCs w:val="16"/>
                    </w:rPr>
                  </w:pPr>
                  <w:r w:rsidRPr="00CC1B52">
                    <w:rPr>
                      <w:i/>
                      <w:color w:val="000000"/>
                      <w:sz w:val="16"/>
                      <w:szCs w:val="16"/>
                    </w:rPr>
                    <w:t>Работы по восстановлению – по необходимости.</w:t>
                  </w:r>
                </w:p>
                <w:p w:rsidR="00305FFA" w:rsidRPr="006A7BC6" w:rsidRDefault="00305FFA" w:rsidP="00E640CC">
                  <w:pPr>
                    <w:rPr>
                      <w:sz w:val="18"/>
                      <w:szCs w:val="18"/>
                    </w:rPr>
                  </w:pPr>
                </w:p>
                <w:p w:rsidR="00305FFA" w:rsidRDefault="00305FFA" w:rsidP="00E640CC">
                  <w:pPr>
                    <w:rPr>
                      <w:sz w:val="14"/>
                      <w:szCs w:val="14"/>
                    </w:rPr>
                  </w:pPr>
                </w:p>
                <w:p w:rsidR="00305FFA" w:rsidRPr="006A7BC6" w:rsidRDefault="00305FFA" w:rsidP="00E640CC">
                  <w:pPr>
                    <w:rPr>
                      <w:sz w:val="14"/>
                      <w:szCs w:val="14"/>
                    </w:rPr>
                  </w:pPr>
                </w:p>
                <w:p w:rsidR="00305FFA" w:rsidRPr="006A7BC6" w:rsidRDefault="00305FFA" w:rsidP="00E640CC">
                  <w:pPr>
                    <w:rPr>
                      <w:sz w:val="14"/>
                      <w:szCs w:val="14"/>
                    </w:rPr>
                  </w:pPr>
                </w:p>
                <w:p w:rsidR="00305FFA" w:rsidRPr="006A7BC6" w:rsidRDefault="00305FFA" w:rsidP="00E640CC">
                  <w:pPr>
                    <w:rPr>
                      <w:sz w:val="14"/>
                      <w:szCs w:val="14"/>
                    </w:rPr>
                  </w:pPr>
                </w:p>
                <w:p w:rsidR="00305FFA" w:rsidRPr="00F864EE" w:rsidRDefault="00305FFA" w:rsidP="00E640CC">
                  <w:pPr>
                    <w:autoSpaceDE w:val="0"/>
                    <w:autoSpaceDN w:val="0"/>
                    <w:adjustRightInd w:val="0"/>
                    <w:jc w:val="both"/>
                    <w:rPr>
                      <w:b/>
                      <w:i/>
                      <w:color w:val="000000"/>
                      <w:sz w:val="16"/>
                      <w:szCs w:val="16"/>
                    </w:rPr>
                  </w:pPr>
                  <w:r w:rsidRPr="00F864EE">
                    <w:rPr>
                      <w:b/>
                      <w:i/>
                      <w:color w:val="000000"/>
                      <w:sz w:val="16"/>
                      <w:szCs w:val="16"/>
                    </w:rPr>
                    <w:t>По подп.2</w:t>
                  </w:r>
                </w:p>
                <w:p w:rsidR="00305FFA" w:rsidRPr="00CC1B52" w:rsidRDefault="00305FFA" w:rsidP="00305FFA">
                  <w:pPr>
                    <w:autoSpaceDE w:val="0"/>
                    <w:autoSpaceDN w:val="0"/>
                    <w:adjustRightInd w:val="0"/>
                    <w:jc w:val="both"/>
                    <w:rPr>
                      <w:i/>
                      <w:color w:val="000000"/>
                      <w:sz w:val="16"/>
                      <w:szCs w:val="16"/>
                    </w:rPr>
                  </w:pPr>
                  <w:r w:rsidRPr="00CC1B52">
                    <w:rPr>
                      <w:i/>
                      <w:color w:val="000000"/>
                      <w:sz w:val="16"/>
                      <w:szCs w:val="16"/>
                    </w:rPr>
                    <w:t>Проверка состояния согласно</w:t>
                  </w:r>
                  <w:r>
                    <w:rPr>
                      <w:i/>
                      <w:color w:val="000000"/>
                      <w:sz w:val="16"/>
                      <w:szCs w:val="16"/>
                    </w:rPr>
                    <w:t xml:space="preserve"> утвержденному УО </w:t>
                  </w:r>
                  <w:r w:rsidRPr="00CC1B52">
                    <w:rPr>
                      <w:i/>
                      <w:color w:val="000000"/>
                      <w:sz w:val="16"/>
                      <w:szCs w:val="16"/>
                    </w:rPr>
                    <w:t>графику проведения весенне-осеннего осмотра.</w:t>
                  </w:r>
                </w:p>
                <w:p w:rsidR="00305FFA" w:rsidRPr="00CC1B52" w:rsidRDefault="00305FFA" w:rsidP="00E640CC">
                  <w:pPr>
                    <w:autoSpaceDE w:val="0"/>
                    <w:autoSpaceDN w:val="0"/>
                    <w:adjustRightInd w:val="0"/>
                    <w:jc w:val="both"/>
                    <w:rPr>
                      <w:i/>
                      <w:color w:val="000000"/>
                      <w:sz w:val="16"/>
                      <w:szCs w:val="16"/>
                    </w:rPr>
                  </w:pPr>
                  <w:r w:rsidRPr="00CC1B52">
                    <w:rPr>
                      <w:i/>
                      <w:color w:val="000000"/>
                      <w:sz w:val="16"/>
                      <w:szCs w:val="16"/>
                    </w:rPr>
                    <w:t>Работы по восстановлению – согласно плану текущего ремонта.</w:t>
                  </w:r>
                </w:p>
                <w:p w:rsidR="00305FFA" w:rsidRDefault="00305FFA" w:rsidP="00E640CC">
                  <w:pPr>
                    <w:rPr>
                      <w:sz w:val="14"/>
                      <w:szCs w:val="14"/>
                    </w:rPr>
                  </w:pPr>
                </w:p>
                <w:p w:rsidR="00305FFA" w:rsidRDefault="00305FFA" w:rsidP="00E640CC">
                  <w:pPr>
                    <w:rPr>
                      <w:sz w:val="14"/>
                      <w:szCs w:val="14"/>
                    </w:rPr>
                  </w:pPr>
                </w:p>
                <w:p w:rsidR="00305FFA" w:rsidRPr="00F864EE" w:rsidRDefault="00305FFA" w:rsidP="00E640CC">
                  <w:pPr>
                    <w:autoSpaceDE w:val="0"/>
                    <w:autoSpaceDN w:val="0"/>
                    <w:adjustRightInd w:val="0"/>
                    <w:jc w:val="both"/>
                    <w:rPr>
                      <w:b/>
                      <w:i/>
                      <w:color w:val="000000"/>
                      <w:sz w:val="16"/>
                      <w:szCs w:val="16"/>
                    </w:rPr>
                  </w:pPr>
                  <w:r w:rsidRPr="00F864EE">
                    <w:rPr>
                      <w:b/>
                      <w:i/>
                      <w:color w:val="000000"/>
                      <w:sz w:val="16"/>
                      <w:szCs w:val="16"/>
                    </w:rPr>
                    <w:t>По подп.3</w:t>
                  </w:r>
                </w:p>
                <w:p w:rsidR="00305FFA" w:rsidRPr="00CC1B52" w:rsidRDefault="00305FFA" w:rsidP="00305FFA">
                  <w:pPr>
                    <w:autoSpaceDE w:val="0"/>
                    <w:autoSpaceDN w:val="0"/>
                    <w:adjustRightInd w:val="0"/>
                    <w:jc w:val="both"/>
                    <w:rPr>
                      <w:i/>
                      <w:color w:val="000000"/>
                      <w:sz w:val="16"/>
                      <w:szCs w:val="16"/>
                    </w:rPr>
                  </w:pPr>
                  <w:r w:rsidRPr="00CC1B52">
                    <w:rPr>
                      <w:i/>
                      <w:color w:val="000000"/>
                      <w:sz w:val="16"/>
                      <w:szCs w:val="16"/>
                    </w:rPr>
                    <w:t>Проверка состояния согласно</w:t>
                  </w:r>
                  <w:r>
                    <w:rPr>
                      <w:i/>
                      <w:color w:val="000000"/>
                      <w:sz w:val="16"/>
                      <w:szCs w:val="16"/>
                    </w:rPr>
                    <w:t xml:space="preserve"> утвержденному УО </w:t>
                  </w:r>
                  <w:r w:rsidRPr="00CC1B52">
                    <w:rPr>
                      <w:i/>
                      <w:color w:val="000000"/>
                      <w:sz w:val="16"/>
                      <w:szCs w:val="16"/>
                    </w:rPr>
                    <w:t>графику проведения весенне-осеннего осмотра.</w:t>
                  </w:r>
                </w:p>
                <w:p w:rsidR="0003095B" w:rsidRPr="009D346E" w:rsidRDefault="00305FFA" w:rsidP="0003095B">
                  <w:pPr>
                    <w:autoSpaceDE w:val="0"/>
                    <w:autoSpaceDN w:val="0"/>
                    <w:adjustRightInd w:val="0"/>
                    <w:jc w:val="both"/>
                    <w:rPr>
                      <w:i/>
                      <w:color w:val="000000"/>
                      <w:sz w:val="14"/>
                      <w:szCs w:val="14"/>
                    </w:rPr>
                  </w:pPr>
                  <w:r w:rsidRPr="00CC1B52">
                    <w:rPr>
                      <w:i/>
                      <w:color w:val="000000"/>
                      <w:sz w:val="16"/>
                      <w:szCs w:val="16"/>
                    </w:rPr>
                    <w:t xml:space="preserve">Работы по восстановлению – </w:t>
                  </w:r>
                  <w:r w:rsidR="0003095B" w:rsidRPr="009D346E">
                    <w:rPr>
                      <w:i/>
                      <w:color w:val="000000"/>
                      <w:sz w:val="14"/>
                      <w:szCs w:val="14"/>
                    </w:rPr>
                    <w:t xml:space="preserve">согласно </w:t>
                  </w:r>
                  <w:r w:rsidR="0003095B">
                    <w:rPr>
                      <w:i/>
                      <w:color w:val="000000"/>
                      <w:sz w:val="16"/>
                      <w:szCs w:val="16"/>
                    </w:rPr>
                    <w:t>перечню</w:t>
                  </w:r>
                  <w:r w:rsidR="0003095B" w:rsidRPr="009D346E">
                    <w:rPr>
                      <w:i/>
                      <w:color w:val="000000"/>
                      <w:sz w:val="14"/>
                      <w:szCs w:val="14"/>
                    </w:rPr>
                    <w:t xml:space="preserve"> текущего ремонта.</w:t>
                  </w: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Pr="006A7BC6" w:rsidRDefault="00305FFA" w:rsidP="00E640CC">
                  <w:pPr>
                    <w:rPr>
                      <w:sz w:val="18"/>
                      <w:szCs w:val="18"/>
                    </w:rPr>
                  </w:pPr>
                </w:p>
                <w:p w:rsidR="00305FFA" w:rsidRDefault="00305FFA" w:rsidP="00E640CC">
                  <w:pPr>
                    <w:rPr>
                      <w:sz w:val="14"/>
                      <w:szCs w:val="14"/>
                    </w:rPr>
                  </w:pPr>
                </w:p>
                <w:p w:rsidR="00305FFA" w:rsidRDefault="00305FFA" w:rsidP="00E640CC">
                  <w:pPr>
                    <w:rPr>
                      <w:sz w:val="14"/>
                      <w:szCs w:val="14"/>
                    </w:rPr>
                  </w:pPr>
                </w:p>
                <w:p w:rsidR="00C3391E" w:rsidRDefault="00C3391E" w:rsidP="00E640CC">
                  <w:pPr>
                    <w:autoSpaceDE w:val="0"/>
                    <w:autoSpaceDN w:val="0"/>
                    <w:adjustRightInd w:val="0"/>
                    <w:jc w:val="both"/>
                    <w:rPr>
                      <w:b/>
                      <w:i/>
                      <w:color w:val="000000"/>
                      <w:sz w:val="16"/>
                      <w:szCs w:val="16"/>
                    </w:rPr>
                  </w:pPr>
                </w:p>
                <w:p w:rsidR="00305FFA" w:rsidRPr="00F864EE" w:rsidRDefault="00305FFA" w:rsidP="00E640CC">
                  <w:pPr>
                    <w:autoSpaceDE w:val="0"/>
                    <w:autoSpaceDN w:val="0"/>
                    <w:adjustRightInd w:val="0"/>
                    <w:jc w:val="both"/>
                    <w:rPr>
                      <w:b/>
                      <w:sz w:val="14"/>
                      <w:szCs w:val="14"/>
                    </w:rPr>
                  </w:pPr>
                  <w:r w:rsidRPr="00F864EE">
                    <w:rPr>
                      <w:b/>
                      <w:i/>
                      <w:color w:val="000000"/>
                      <w:sz w:val="16"/>
                      <w:szCs w:val="16"/>
                    </w:rPr>
                    <w:t>По подп.4</w:t>
                  </w:r>
                </w:p>
                <w:p w:rsidR="00305FFA" w:rsidRPr="00CC1B52" w:rsidRDefault="00305FFA" w:rsidP="00305FFA">
                  <w:pPr>
                    <w:autoSpaceDE w:val="0"/>
                    <w:autoSpaceDN w:val="0"/>
                    <w:adjustRightInd w:val="0"/>
                    <w:jc w:val="both"/>
                    <w:rPr>
                      <w:i/>
                      <w:color w:val="000000"/>
                      <w:sz w:val="16"/>
                      <w:szCs w:val="16"/>
                    </w:rPr>
                  </w:pPr>
                  <w:r w:rsidRPr="00CC1B52">
                    <w:rPr>
                      <w:i/>
                      <w:color w:val="000000"/>
                      <w:sz w:val="16"/>
                      <w:szCs w:val="16"/>
                    </w:rPr>
                    <w:t>Проверка состояния согласно</w:t>
                  </w:r>
                  <w:r>
                    <w:rPr>
                      <w:i/>
                      <w:color w:val="000000"/>
                      <w:sz w:val="16"/>
                      <w:szCs w:val="16"/>
                    </w:rPr>
                    <w:t xml:space="preserve"> утвержденному УО </w:t>
                  </w:r>
                  <w:r w:rsidRPr="00CC1B52">
                    <w:rPr>
                      <w:i/>
                      <w:color w:val="000000"/>
                      <w:sz w:val="16"/>
                      <w:szCs w:val="16"/>
                    </w:rPr>
                    <w:t>графику проведения весенне-осеннего осмотра.</w:t>
                  </w:r>
                </w:p>
                <w:p w:rsidR="00305FFA" w:rsidRPr="00CC1B52" w:rsidRDefault="00305FFA" w:rsidP="00E640CC">
                  <w:pPr>
                    <w:autoSpaceDE w:val="0"/>
                    <w:autoSpaceDN w:val="0"/>
                    <w:adjustRightInd w:val="0"/>
                    <w:jc w:val="both"/>
                    <w:rPr>
                      <w:i/>
                      <w:color w:val="000000"/>
                      <w:sz w:val="16"/>
                      <w:szCs w:val="16"/>
                    </w:rPr>
                  </w:pPr>
                </w:p>
                <w:p w:rsidR="0003095B" w:rsidRPr="009D346E" w:rsidRDefault="00305FFA" w:rsidP="0003095B">
                  <w:pPr>
                    <w:autoSpaceDE w:val="0"/>
                    <w:autoSpaceDN w:val="0"/>
                    <w:adjustRightInd w:val="0"/>
                    <w:jc w:val="both"/>
                    <w:rPr>
                      <w:i/>
                      <w:color w:val="000000"/>
                      <w:sz w:val="14"/>
                      <w:szCs w:val="14"/>
                    </w:rPr>
                  </w:pPr>
                  <w:r w:rsidRPr="00CC1B52">
                    <w:rPr>
                      <w:i/>
                      <w:color w:val="000000"/>
                      <w:sz w:val="16"/>
                      <w:szCs w:val="16"/>
                    </w:rPr>
                    <w:t xml:space="preserve">Работы по восстановлению – </w:t>
                  </w:r>
                  <w:r w:rsidR="0003095B" w:rsidRPr="009D346E">
                    <w:rPr>
                      <w:i/>
                      <w:color w:val="000000"/>
                      <w:sz w:val="14"/>
                      <w:szCs w:val="14"/>
                    </w:rPr>
                    <w:t xml:space="preserve">согласно </w:t>
                  </w:r>
                  <w:r w:rsidR="0003095B">
                    <w:rPr>
                      <w:i/>
                      <w:color w:val="000000"/>
                      <w:sz w:val="16"/>
                      <w:szCs w:val="16"/>
                    </w:rPr>
                    <w:t>перечню</w:t>
                  </w:r>
                  <w:r w:rsidR="0003095B" w:rsidRPr="009D346E">
                    <w:rPr>
                      <w:i/>
                      <w:color w:val="000000"/>
                      <w:sz w:val="14"/>
                      <w:szCs w:val="14"/>
                    </w:rPr>
                    <w:t xml:space="preserve"> текущего ремонта.</w:t>
                  </w:r>
                </w:p>
                <w:p w:rsidR="00305FFA" w:rsidRDefault="00305FFA" w:rsidP="00E640CC">
                  <w:pPr>
                    <w:rPr>
                      <w:sz w:val="14"/>
                      <w:szCs w:val="14"/>
                    </w:rPr>
                  </w:pPr>
                </w:p>
                <w:p w:rsidR="00305FFA" w:rsidRDefault="00305FFA" w:rsidP="00E640CC">
                  <w:pPr>
                    <w:rPr>
                      <w:sz w:val="14"/>
                      <w:szCs w:val="14"/>
                    </w:rPr>
                  </w:pPr>
                </w:p>
                <w:p w:rsidR="00305FFA" w:rsidRDefault="00305FFA" w:rsidP="00E640CC">
                  <w:pPr>
                    <w:rPr>
                      <w:sz w:val="14"/>
                      <w:szCs w:val="14"/>
                    </w:rPr>
                  </w:pPr>
                </w:p>
                <w:p w:rsidR="00305FFA" w:rsidRDefault="00305FFA" w:rsidP="00E640CC">
                  <w:pPr>
                    <w:rPr>
                      <w:sz w:val="14"/>
                      <w:szCs w:val="14"/>
                    </w:rPr>
                  </w:pPr>
                </w:p>
                <w:p w:rsidR="00305FFA" w:rsidRDefault="00305FFA" w:rsidP="00E640CC">
                  <w:pPr>
                    <w:rPr>
                      <w:sz w:val="14"/>
                      <w:szCs w:val="14"/>
                    </w:rPr>
                  </w:pPr>
                </w:p>
                <w:p w:rsidR="00305FFA" w:rsidRDefault="00305FFA" w:rsidP="00E640CC">
                  <w:pPr>
                    <w:rPr>
                      <w:sz w:val="14"/>
                      <w:szCs w:val="14"/>
                    </w:rPr>
                  </w:pP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Pr="004249F5" w:rsidRDefault="0003095B" w:rsidP="00E640CC">
                  <w:pPr>
                    <w:autoSpaceDE w:val="0"/>
                    <w:autoSpaceDN w:val="0"/>
                    <w:adjustRightInd w:val="0"/>
                    <w:jc w:val="both"/>
                    <w:rPr>
                      <w:b/>
                      <w:i/>
                      <w:color w:val="000000"/>
                      <w:sz w:val="16"/>
                      <w:szCs w:val="16"/>
                    </w:rPr>
                  </w:pPr>
                  <w:r>
                    <w:rPr>
                      <w:b/>
                      <w:i/>
                      <w:color w:val="000000"/>
                      <w:sz w:val="16"/>
                      <w:szCs w:val="16"/>
                    </w:rPr>
                    <w:t>П</w:t>
                  </w:r>
                  <w:r w:rsidR="00305FFA">
                    <w:rPr>
                      <w:b/>
                      <w:i/>
                      <w:color w:val="000000"/>
                      <w:sz w:val="16"/>
                      <w:szCs w:val="16"/>
                    </w:rPr>
                    <w:t>о подп.5</w:t>
                  </w:r>
                </w:p>
                <w:p w:rsidR="00305FFA" w:rsidRPr="00CC1B52" w:rsidRDefault="00305FFA" w:rsidP="00305FFA">
                  <w:pPr>
                    <w:autoSpaceDE w:val="0"/>
                    <w:autoSpaceDN w:val="0"/>
                    <w:adjustRightInd w:val="0"/>
                    <w:jc w:val="both"/>
                    <w:rPr>
                      <w:i/>
                      <w:color w:val="000000"/>
                      <w:sz w:val="16"/>
                      <w:szCs w:val="16"/>
                    </w:rPr>
                  </w:pPr>
                  <w:r w:rsidRPr="00A53B5F">
                    <w:rPr>
                      <w:i/>
                      <w:color w:val="000000"/>
                      <w:sz w:val="16"/>
                      <w:szCs w:val="16"/>
                    </w:rPr>
                    <w:t xml:space="preserve">Проверка состояния </w:t>
                  </w:r>
                  <w:r w:rsidRPr="00CC1B52">
                    <w:rPr>
                      <w:i/>
                      <w:color w:val="000000"/>
                      <w:sz w:val="16"/>
                      <w:szCs w:val="16"/>
                    </w:rPr>
                    <w:t>согласно</w:t>
                  </w:r>
                  <w:r>
                    <w:rPr>
                      <w:i/>
                      <w:color w:val="000000"/>
                      <w:sz w:val="16"/>
                      <w:szCs w:val="16"/>
                    </w:rPr>
                    <w:t xml:space="preserve"> утвержденному УО </w:t>
                  </w:r>
                  <w:r w:rsidRPr="00CC1B52">
                    <w:rPr>
                      <w:i/>
                      <w:color w:val="000000"/>
                      <w:sz w:val="16"/>
                      <w:szCs w:val="16"/>
                    </w:rPr>
                    <w:t>графику проведения весенне-осеннего осмотра.</w:t>
                  </w:r>
                </w:p>
                <w:p w:rsidR="0003095B" w:rsidRPr="009D346E" w:rsidRDefault="00305FFA" w:rsidP="0003095B">
                  <w:pPr>
                    <w:autoSpaceDE w:val="0"/>
                    <w:autoSpaceDN w:val="0"/>
                    <w:adjustRightInd w:val="0"/>
                    <w:jc w:val="both"/>
                    <w:rPr>
                      <w:i/>
                      <w:color w:val="000000"/>
                      <w:sz w:val="14"/>
                      <w:szCs w:val="14"/>
                    </w:rPr>
                  </w:pPr>
                  <w:r w:rsidRPr="00A53B5F">
                    <w:rPr>
                      <w:i/>
                      <w:color w:val="000000"/>
                      <w:sz w:val="16"/>
                      <w:szCs w:val="16"/>
                    </w:rPr>
                    <w:t xml:space="preserve">Работы по восстановлению – </w:t>
                  </w:r>
                  <w:r w:rsidR="0003095B" w:rsidRPr="009D346E">
                    <w:rPr>
                      <w:i/>
                      <w:color w:val="000000"/>
                      <w:sz w:val="14"/>
                      <w:szCs w:val="14"/>
                    </w:rPr>
                    <w:t xml:space="preserve">согласно </w:t>
                  </w:r>
                  <w:r w:rsidR="0003095B">
                    <w:rPr>
                      <w:i/>
                      <w:color w:val="000000"/>
                      <w:sz w:val="16"/>
                      <w:szCs w:val="16"/>
                    </w:rPr>
                    <w:t>перечню</w:t>
                  </w:r>
                  <w:r w:rsidR="0003095B" w:rsidRPr="009D346E">
                    <w:rPr>
                      <w:i/>
                      <w:color w:val="000000"/>
                      <w:sz w:val="14"/>
                      <w:szCs w:val="14"/>
                    </w:rPr>
                    <w:t xml:space="preserve"> текущего ремонта.</w:t>
                  </w: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C3391E" w:rsidRDefault="00C3391E" w:rsidP="00E640CC">
                  <w:pPr>
                    <w:autoSpaceDE w:val="0"/>
                    <w:autoSpaceDN w:val="0"/>
                    <w:adjustRightInd w:val="0"/>
                    <w:jc w:val="both"/>
                    <w:rPr>
                      <w:b/>
                      <w:i/>
                      <w:color w:val="000000"/>
                      <w:sz w:val="16"/>
                      <w:szCs w:val="16"/>
                    </w:rPr>
                  </w:pPr>
                </w:p>
                <w:p w:rsidR="00305FFA" w:rsidRPr="004249F5" w:rsidRDefault="00305FFA" w:rsidP="00E640CC">
                  <w:pPr>
                    <w:autoSpaceDE w:val="0"/>
                    <w:autoSpaceDN w:val="0"/>
                    <w:adjustRightInd w:val="0"/>
                    <w:jc w:val="both"/>
                    <w:rPr>
                      <w:b/>
                      <w:i/>
                      <w:color w:val="000000"/>
                      <w:sz w:val="16"/>
                      <w:szCs w:val="16"/>
                    </w:rPr>
                  </w:pPr>
                  <w:r>
                    <w:rPr>
                      <w:b/>
                      <w:i/>
                      <w:color w:val="000000"/>
                      <w:sz w:val="16"/>
                      <w:szCs w:val="16"/>
                    </w:rPr>
                    <w:t>По подп.6</w:t>
                  </w:r>
                </w:p>
                <w:p w:rsidR="00305FFA" w:rsidRPr="00CC1B52" w:rsidRDefault="00305FFA" w:rsidP="00305FFA">
                  <w:pPr>
                    <w:autoSpaceDE w:val="0"/>
                    <w:autoSpaceDN w:val="0"/>
                    <w:adjustRightInd w:val="0"/>
                    <w:jc w:val="both"/>
                    <w:rPr>
                      <w:i/>
                      <w:color w:val="000000"/>
                      <w:sz w:val="16"/>
                      <w:szCs w:val="16"/>
                    </w:rPr>
                  </w:pPr>
                  <w:r w:rsidRPr="00A53B5F">
                    <w:rPr>
                      <w:i/>
                      <w:color w:val="000000"/>
                      <w:sz w:val="16"/>
                      <w:szCs w:val="16"/>
                    </w:rPr>
                    <w:t xml:space="preserve">Проверка состояния </w:t>
                  </w:r>
                  <w:r w:rsidRPr="00CC1B52">
                    <w:rPr>
                      <w:i/>
                      <w:color w:val="000000"/>
                      <w:sz w:val="16"/>
                      <w:szCs w:val="16"/>
                    </w:rPr>
                    <w:t>согласно</w:t>
                  </w:r>
                  <w:r>
                    <w:rPr>
                      <w:i/>
                      <w:color w:val="000000"/>
                      <w:sz w:val="16"/>
                      <w:szCs w:val="16"/>
                    </w:rPr>
                    <w:t xml:space="preserve"> утвержденному УО </w:t>
                  </w:r>
                  <w:r w:rsidRPr="00CC1B52">
                    <w:rPr>
                      <w:i/>
                      <w:color w:val="000000"/>
                      <w:sz w:val="16"/>
                      <w:szCs w:val="16"/>
                    </w:rPr>
                    <w:t>графику проведения весенне-осеннего осмотра.</w:t>
                  </w:r>
                </w:p>
                <w:p w:rsidR="00305FFA" w:rsidRDefault="00305FFA" w:rsidP="00E640CC">
                  <w:pPr>
                    <w:autoSpaceDE w:val="0"/>
                    <w:autoSpaceDN w:val="0"/>
                    <w:adjustRightInd w:val="0"/>
                    <w:jc w:val="both"/>
                    <w:rPr>
                      <w:i/>
                      <w:color w:val="000000"/>
                      <w:sz w:val="16"/>
                      <w:szCs w:val="16"/>
                    </w:rPr>
                  </w:pPr>
                  <w:r w:rsidRPr="00A53B5F">
                    <w:rPr>
                      <w:i/>
                      <w:color w:val="000000"/>
                      <w:sz w:val="16"/>
                      <w:szCs w:val="16"/>
                    </w:rPr>
                    <w:t xml:space="preserve">Работы </w:t>
                  </w:r>
                  <w:r>
                    <w:rPr>
                      <w:i/>
                      <w:color w:val="000000"/>
                      <w:sz w:val="16"/>
                      <w:szCs w:val="16"/>
                    </w:rPr>
                    <w:t>по восстановлению:</w:t>
                  </w:r>
                </w:p>
                <w:p w:rsidR="00305FFA" w:rsidRPr="00A53B5F" w:rsidRDefault="00305FFA" w:rsidP="00E640CC">
                  <w:pPr>
                    <w:autoSpaceDE w:val="0"/>
                    <w:autoSpaceDN w:val="0"/>
                    <w:adjustRightInd w:val="0"/>
                    <w:jc w:val="both"/>
                    <w:rPr>
                      <w:i/>
                      <w:sz w:val="16"/>
                      <w:szCs w:val="16"/>
                    </w:rPr>
                  </w:pPr>
                  <w:r w:rsidRPr="00A53B5F">
                    <w:rPr>
                      <w:i/>
                      <w:sz w:val="16"/>
                      <w:szCs w:val="16"/>
                    </w:rPr>
                    <w:t xml:space="preserve">при выявлении нарушений, приводящих к протечкам, - незамедлительное их устранение. </w:t>
                  </w:r>
                </w:p>
                <w:p w:rsidR="0003095B" w:rsidRPr="009D346E" w:rsidRDefault="00305FFA" w:rsidP="0003095B">
                  <w:pPr>
                    <w:autoSpaceDE w:val="0"/>
                    <w:autoSpaceDN w:val="0"/>
                    <w:adjustRightInd w:val="0"/>
                    <w:jc w:val="both"/>
                    <w:rPr>
                      <w:i/>
                      <w:color w:val="000000"/>
                      <w:sz w:val="14"/>
                      <w:szCs w:val="14"/>
                    </w:rPr>
                  </w:pPr>
                  <w:r w:rsidRPr="00A53B5F">
                    <w:rPr>
                      <w:i/>
                      <w:sz w:val="16"/>
                      <w:szCs w:val="16"/>
                    </w:rPr>
                    <w:t xml:space="preserve">В остальных случаях – </w:t>
                  </w:r>
                  <w:r w:rsidR="0003095B" w:rsidRPr="009D346E">
                    <w:rPr>
                      <w:i/>
                      <w:color w:val="000000"/>
                      <w:sz w:val="14"/>
                      <w:szCs w:val="14"/>
                    </w:rPr>
                    <w:t xml:space="preserve">согласно </w:t>
                  </w:r>
                  <w:r w:rsidR="0003095B">
                    <w:rPr>
                      <w:i/>
                      <w:color w:val="000000"/>
                      <w:sz w:val="16"/>
                      <w:szCs w:val="16"/>
                    </w:rPr>
                    <w:t>перечню</w:t>
                  </w:r>
                  <w:r w:rsidR="0003095B" w:rsidRPr="009D346E">
                    <w:rPr>
                      <w:i/>
                      <w:color w:val="000000"/>
                      <w:sz w:val="14"/>
                      <w:szCs w:val="14"/>
                    </w:rPr>
                    <w:t xml:space="preserve"> текущего ремонта.</w:t>
                  </w:r>
                </w:p>
                <w:p w:rsidR="00305FFA" w:rsidRPr="00A53B5F" w:rsidRDefault="00305FFA" w:rsidP="00E640CC">
                  <w:pPr>
                    <w:autoSpaceDE w:val="0"/>
                    <w:autoSpaceDN w:val="0"/>
                    <w:adjustRightInd w:val="0"/>
                    <w:jc w:val="both"/>
                    <w:rPr>
                      <w:i/>
                      <w:sz w:val="16"/>
                      <w:szCs w:val="16"/>
                    </w:rPr>
                  </w:pPr>
                </w:p>
                <w:p w:rsidR="00305FFA" w:rsidRPr="00A53B5F" w:rsidRDefault="00305FFA" w:rsidP="00E640CC">
                  <w:pPr>
                    <w:autoSpaceDE w:val="0"/>
                    <w:autoSpaceDN w:val="0"/>
                    <w:adjustRightInd w:val="0"/>
                    <w:jc w:val="both"/>
                    <w:rPr>
                      <w:i/>
                      <w:color w:val="000000"/>
                      <w:sz w:val="16"/>
                      <w:szCs w:val="16"/>
                    </w:rPr>
                  </w:pP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Pr="004249F5" w:rsidRDefault="00305FFA" w:rsidP="00E640CC">
                  <w:pPr>
                    <w:autoSpaceDE w:val="0"/>
                    <w:autoSpaceDN w:val="0"/>
                    <w:adjustRightInd w:val="0"/>
                    <w:jc w:val="both"/>
                    <w:rPr>
                      <w:b/>
                      <w:i/>
                      <w:color w:val="000000"/>
                      <w:sz w:val="16"/>
                      <w:szCs w:val="16"/>
                    </w:rPr>
                  </w:pPr>
                  <w:r>
                    <w:rPr>
                      <w:b/>
                      <w:i/>
                      <w:color w:val="000000"/>
                      <w:sz w:val="16"/>
                      <w:szCs w:val="16"/>
                    </w:rPr>
                    <w:t>По подп.7</w:t>
                  </w:r>
                </w:p>
                <w:p w:rsidR="00305FFA" w:rsidRPr="00CC1B52" w:rsidRDefault="00305FFA" w:rsidP="00305FFA">
                  <w:pPr>
                    <w:autoSpaceDE w:val="0"/>
                    <w:autoSpaceDN w:val="0"/>
                    <w:adjustRightInd w:val="0"/>
                    <w:jc w:val="both"/>
                    <w:rPr>
                      <w:i/>
                      <w:color w:val="000000"/>
                      <w:sz w:val="16"/>
                      <w:szCs w:val="16"/>
                    </w:rPr>
                  </w:pPr>
                  <w:r w:rsidRPr="00A53B5F">
                    <w:rPr>
                      <w:i/>
                      <w:color w:val="000000"/>
                      <w:sz w:val="16"/>
                      <w:szCs w:val="16"/>
                    </w:rPr>
                    <w:t xml:space="preserve">Проверка состояния </w:t>
                  </w:r>
                  <w:r w:rsidRPr="00CC1B52">
                    <w:rPr>
                      <w:i/>
                      <w:color w:val="000000"/>
                      <w:sz w:val="16"/>
                      <w:szCs w:val="16"/>
                    </w:rPr>
                    <w:t>согласно</w:t>
                  </w:r>
                  <w:r>
                    <w:rPr>
                      <w:i/>
                      <w:color w:val="000000"/>
                      <w:sz w:val="16"/>
                      <w:szCs w:val="16"/>
                    </w:rPr>
                    <w:t xml:space="preserve"> утвержденному УО </w:t>
                  </w:r>
                  <w:r w:rsidRPr="00CC1B52">
                    <w:rPr>
                      <w:i/>
                      <w:color w:val="000000"/>
                      <w:sz w:val="16"/>
                      <w:szCs w:val="16"/>
                    </w:rPr>
                    <w:t>графику проведения весенне-осеннего осмотра.</w:t>
                  </w:r>
                </w:p>
                <w:p w:rsidR="0003095B" w:rsidRPr="009D346E" w:rsidRDefault="00305FFA" w:rsidP="0003095B">
                  <w:pPr>
                    <w:autoSpaceDE w:val="0"/>
                    <w:autoSpaceDN w:val="0"/>
                    <w:adjustRightInd w:val="0"/>
                    <w:jc w:val="both"/>
                    <w:rPr>
                      <w:i/>
                      <w:color w:val="000000"/>
                      <w:sz w:val="14"/>
                      <w:szCs w:val="14"/>
                    </w:rPr>
                  </w:pPr>
                  <w:r w:rsidRPr="00A53B5F">
                    <w:rPr>
                      <w:i/>
                      <w:color w:val="000000"/>
                      <w:sz w:val="16"/>
                      <w:szCs w:val="16"/>
                    </w:rPr>
                    <w:t xml:space="preserve">Работы по восстановлению – </w:t>
                  </w:r>
                  <w:r w:rsidR="0003095B" w:rsidRPr="009D346E">
                    <w:rPr>
                      <w:i/>
                      <w:color w:val="000000"/>
                      <w:sz w:val="14"/>
                      <w:szCs w:val="14"/>
                    </w:rPr>
                    <w:t xml:space="preserve">согласно </w:t>
                  </w:r>
                  <w:r w:rsidR="0003095B">
                    <w:rPr>
                      <w:i/>
                      <w:color w:val="000000"/>
                      <w:sz w:val="16"/>
                      <w:szCs w:val="16"/>
                    </w:rPr>
                    <w:t>перечню</w:t>
                  </w:r>
                  <w:r w:rsidR="0003095B" w:rsidRPr="009D346E">
                    <w:rPr>
                      <w:i/>
                      <w:color w:val="000000"/>
                      <w:sz w:val="14"/>
                      <w:szCs w:val="14"/>
                    </w:rPr>
                    <w:t xml:space="preserve"> текущего ремонта.</w:t>
                  </w: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Pr="004249F5" w:rsidRDefault="00305FFA" w:rsidP="00E640CC">
                  <w:pPr>
                    <w:autoSpaceDE w:val="0"/>
                    <w:autoSpaceDN w:val="0"/>
                    <w:adjustRightInd w:val="0"/>
                    <w:jc w:val="both"/>
                    <w:rPr>
                      <w:b/>
                      <w:i/>
                      <w:color w:val="000000"/>
                      <w:sz w:val="16"/>
                      <w:szCs w:val="16"/>
                    </w:rPr>
                  </w:pPr>
                  <w:r>
                    <w:rPr>
                      <w:b/>
                      <w:i/>
                      <w:color w:val="000000"/>
                      <w:sz w:val="16"/>
                      <w:szCs w:val="16"/>
                    </w:rPr>
                    <w:t>По подп.8</w:t>
                  </w:r>
                </w:p>
                <w:p w:rsidR="00305FFA" w:rsidRPr="00CC1B52" w:rsidRDefault="00305FFA" w:rsidP="00305FFA">
                  <w:pPr>
                    <w:autoSpaceDE w:val="0"/>
                    <w:autoSpaceDN w:val="0"/>
                    <w:adjustRightInd w:val="0"/>
                    <w:jc w:val="both"/>
                    <w:rPr>
                      <w:i/>
                      <w:color w:val="000000"/>
                      <w:sz w:val="16"/>
                      <w:szCs w:val="16"/>
                    </w:rPr>
                  </w:pPr>
                  <w:r w:rsidRPr="00A53B5F">
                    <w:rPr>
                      <w:i/>
                      <w:color w:val="000000"/>
                      <w:sz w:val="16"/>
                      <w:szCs w:val="16"/>
                    </w:rPr>
                    <w:t xml:space="preserve">Проверка состояния </w:t>
                  </w:r>
                  <w:r w:rsidRPr="00CC1B52">
                    <w:rPr>
                      <w:i/>
                      <w:color w:val="000000"/>
                      <w:sz w:val="16"/>
                      <w:szCs w:val="16"/>
                    </w:rPr>
                    <w:t>согласно</w:t>
                  </w:r>
                  <w:r>
                    <w:rPr>
                      <w:i/>
                      <w:color w:val="000000"/>
                      <w:sz w:val="16"/>
                      <w:szCs w:val="16"/>
                    </w:rPr>
                    <w:t xml:space="preserve"> утвержденному УО </w:t>
                  </w:r>
                  <w:r w:rsidRPr="00CC1B52">
                    <w:rPr>
                      <w:i/>
                      <w:color w:val="000000"/>
                      <w:sz w:val="16"/>
                      <w:szCs w:val="16"/>
                    </w:rPr>
                    <w:t>графику проведения весенне-осеннего осмотра.</w:t>
                  </w:r>
                </w:p>
                <w:p w:rsidR="0003095B" w:rsidRPr="009D346E" w:rsidRDefault="00305FFA" w:rsidP="0003095B">
                  <w:pPr>
                    <w:autoSpaceDE w:val="0"/>
                    <w:autoSpaceDN w:val="0"/>
                    <w:adjustRightInd w:val="0"/>
                    <w:jc w:val="both"/>
                    <w:rPr>
                      <w:i/>
                      <w:color w:val="000000"/>
                      <w:sz w:val="14"/>
                      <w:szCs w:val="14"/>
                    </w:rPr>
                  </w:pPr>
                  <w:r w:rsidRPr="00A53B5F">
                    <w:rPr>
                      <w:i/>
                      <w:color w:val="000000"/>
                      <w:sz w:val="16"/>
                      <w:szCs w:val="16"/>
                    </w:rPr>
                    <w:t xml:space="preserve">Работы по восстановлению – </w:t>
                  </w:r>
                  <w:r w:rsidR="0003095B" w:rsidRPr="009D346E">
                    <w:rPr>
                      <w:i/>
                      <w:color w:val="000000"/>
                      <w:sz w:val="14"/>
                      <w:szCs w:val="14"/>
                    </w:rPr>
                    <w:t xml:space="preserve">согласно </w:t>
                  </w:r>
                  <w:r w:rsidR="0003095B">
                    <w:rPr>
                      <w:i/>
                      <w:color w:val="000000"/>
                      <w:sz w:val="16"/>
                      <w:szCs w:val="16"/>
                    </w:rPr>
                    <w:t>перечню</w:t>
                  </w:r>
                  <w:r w:rsidR="0003095B" w:rsidRPr="009D346E">
                    <w:rPr>
                      <w:i/>
                      <w:color w:val="000000"/>
                      <w:sz w:val="14"/>
                      <w:szCs w:val="14"/>
                    </w:rPr>
                    <w:t xml:space="preserve"> текущего ремонта.</w:t>
                  </w:r>
                </w:p>
                <w:p w:rsidR="00305FFA" w:rsidRPr="00A53B5F" w:rsidRDefault="00305FFA" w:rsidP="00E640CC">
                  <w:pPr>
                    <w:autoSpaceDE w:val="0"/>
                    <w:autoSpaceDN w:val="0"/>
                    <w:adjustRightInd w:val="0"/>
                    <w:jc w:val="both"/>
                    <w:rPr>
                      <w:i/>
                      <w:color w:val="000000"/>
                      <w:sz w:val="16"/>
                      <w:szCs w:val="16"/>
                    </w:rPr>
                  </w:pP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Pr="004479E1" w:rsidRDefault="00305FFA" w:rsidP="00E640CC">
                  <w:pPr>
                    <w:autoSpaceDE w:val="0"/>
                    <w:autoSpaceDN w:val="0"/>
                    <w:adjustRightInd w:val="0"/>
                    <w:jc w:val="both"/>
                    <w:rPr>
                      <w:i/>
                      <w:color w:val="000000"/>
                      <w:sz w:val="12"/>
                      <w:szCs w:val="12"/>
                    </w:rPr>
                  </w:pPr>
                </w:p>
                <w:p w:rsidR="00C3391E" w:rsidRDefault="00C3391E" w:rsidP="00E640CC">
                  <w:pPr>
                    <w:autoSpaceDE w:val="0"/>
                    <w:autoSpaceDN w:val="0"/>
                    <w:adjustRightInd w:val="0"/>
                    <w:jc w:val="both"/>
                    <w:rPr>
                      <w:b/>
                      <w:i/>
                      <w:color w:val="000000"/>
                      <w:sz w:val="16"/>
                      <w:szCs w:val="16"/>
                    </w:rPr>
                  </w:pPr>
                </w:p>
                <w:p w:rsidR="00C3391E" w:rsidRDefault="00C3391E" w:rsidP="00E640CC">
                  <w:pPr>
                    <w:autoSpaceDE w:val="0"/>
                    <w:autoSpaceDN w:val="0"/>
                    <w:adjustRightInd w:val="0"/>
                    <w:jc w:val="both"/>
                    <w:rPr>
                      <w:b/>
                      <w:i/>
                      <w:color w:val="000000"/>
                      <w:sz w:val="16"/>
                      <w:szCs w:val="16"/>
                    </w:rPr>
                  </w:pPr>
                </w:p>
                <w:p w:rsidR="00305FFA" w:rsidRPr="004249F5" w:rsidRDefault="00305FFA" w:rsidP="00E640CC">
                  <w:pPr>
                    <w:autoSpaceDE w:val="0"/>
                    <w:autoSpaceDN w:val="0"/>
                    <w:adjustRightInd w:val="0"/>
                    <w:jc w:val="both"/>
                    <w:rPr>
                      <w:b/>
                      <w:i/>
                      <w:color w:val="000000"/>
                      <w:sz w:val="16"/>
                      <w:szCs w:val="16"/>
                    </w:rPr>
                  </w:pPr>
                  <w:r>
                    <w:rPr>
                      <w:b/>
                      <w:i/>
                      <w:color w:val="000000"/>
                      <w:sz w:val="16"/>
                      <w:szCs w:val="16"/>
                    </w:rPr>
                    <w:t>По подп.9</w:t>
                  </w:r>
                </w:p>
                <w:p w:rsidR="00305FFA" w:rsidRPr="00CC1B52" w:rsidRDefault="00305FFA" w:rsidP="00305FFA">
                  <w:pPr>
                    <w:autoSpaceDE w:val="0"/>
                    <w:autoSpaceDN w:val="0"/>
                    <w:adjustRightInd w:val="0"/>
                    <w:jc w:val="both"/>
                    <w:rPr>
                      <w:i/>
                      <w:color w:val="000000"/>
                      <w:sz w:val="16"/>
                      <w:szCs w:val="16"/>
                    </w:rPr>
                  </w:pPr>
                  <w:r w:rsidRPr="00A53B5F">
                    <w:rPr>
                      <w:i/>
                      <w:color w:val="000000"/>
                      <w:sz w:val="16"/>
                      <w:szCs w:val="16"/>
                    </w:rPr>
                    <w:t xml:space="preserve">Проверка состояния </w:t>
                  </w:r>
                  <w:r w:rsidRPr="00CC1B52">
                    <w:rPr>
                      <w:i/>
                      <w:color w:val="000000"/>
                      <w:sz w:val="16"/>
                      <w:szCs w:val="16"/>
                    </w:rPr>
                    <w:t>согласно</w:t>
                  </w:r>
                  <w:r>
                    <w:rPr>
                      <w:i/>
                      <w:color w:val="000000"/>
                      <w:sz w:val="16"/>
                      <w:szCs w:val="16"/>
                    </w:rPr>
                    <w:t xml:space="preserve"> утвержденному УО </w:t>
                  </w:r>
                  <w:r w:rsidRPr="00CC1B52">
                    <w:rPr>
                      <w:i/>
                      <w:color w:val="000000"/>
                      <w:sz w:val="16"/>
                      <w:szCs w:val="16"/>
                    </w:rPr>
                    <w:t>графику проведения весенне-осеннего осмотра.</w:t>
                  </w:r>
                </w:p>
                <w:p w:rsidR="0003095B" w:rsidRPr="009D346E" w:rsidRDefault="00305FFA" w:rsidP="0003095B">
                  <w:pPr>
                    <w:autoSpaceDE w:val="0"/>
                    <w:autoSpaceDN w:val="0"/>
                    <w:adjustRightInd w:val="0"/>
                    <w:jc w:val="both"/>
                    <w:rPr>
                      <w:i/>
                      <w:color w:val="000000"/>
                      <w:sz w:val="14"/>
                      <w:szCs w:val="14"/>
                    </w:rPr>
                  </w:pPr>
                  <w:r w:rsidRPr="00A53B5F">
                    <w:rPr>
                      <w:i/>
                      <w:color w:val="000000"/>
                      <w:sz w:val="16"/>
                      <w:szCs w:val="16"/>
                    </w:rPr>
                    <w:t xml:space="preserve">Работы по восстановлению – </w:t>
                  </w:r>
                  <w:r w:rsidR="0003095B" w:rsidRPr="009D346E">
                    <w:rPr>
                      <w:i/>
                      <w:color w:val="000000"/>
                      <w:sz w:val="14"/>
                      <w:szCs w:val="14"/>
                    </w:rPr>
                    <w:t xml:space="preserve">согласно </w:t>
                  </w:r>
                  <w:r w:rsidR="0003095B">
                    <w:rPr>
                      <w:i/>
                      <w:color w:val="000000"/>
                      <w:sz w:val="16"/>
                      <w:szCs w:val="16"/>
                    </w:rPr>
                    <w:t>перечню</w:t>
                  </w:r>
                  <w:r w:rsidR="0003095B" w:rsidRPr="009D346E">
                    <w:rPr>
                      <w:i/>
                      <w:color w:val="000000"/>
                      <w:sz w:val="14"/>
                      <w:szCs w:val="14"/>
                    </w:rPr>
                    <w:t xml:space="preserve"> текущего ремонта.</w:t>
                  </w:r>
                </w:p>
                <w:p w:rsidR="00305FFA" w:rsidRDefault="00305FFA" w:rsidP="00E640CC">
                  <w:pPr>
                    <w:autoSpaceDE w:val="0"/>
                    <w:autoSpaceDN w:val="0"/>
                    <w:adjustRightInd w:val="0"/>
                    <w:jc w:val="both"/>
                    <w:rPr>
                      <w:color w:val="000000"/>
                      <w:sz w:val="18"/>
                      <w:szCs w:val="18"/>
                    </w:rPr>
                  </w:pPr>
                </w:p>
                <w:p w:rsidR="00305FFA" w:rsidRPr="004479E1" w:rsidRDefault="00305FFA" w:rsidP="00E640CC">
                  <w:pPr>
                    <w:autoSpaceDE w:val="0"/>
                    <w:autoSpaceDN w:val="0"/>
                    <w:adjustRightInd w:val="0"/>
                    <w:jc w:val="both"/>
                    <w:rPr>
                      <w:color w:val="000000"/>
                      <w:sz w:val="10"/>
                      <w:szCs w:val="10"/>
                    </w:rPr>
                  </w:pPr>
                </w:p>
                <w:p w:rsidR="00305FFA" w:rsidRPr="004479E1" w:rsidRDefault="00305FFA" w:rsidP="00E640CC">
                  <w:pPr>
                    <w:autoSpaceDE w:val="0"/>
                    <w:autoSpaceDN w:val="0"/>
                    <w:adjustRightInd w:val="0"/>
                    <w:jc w:val="both"/>
                    <w:rPr>
                      <w:b/>
                      <w:i/>
                      <w:color w:val="000000"/>
                      <w:sz w:val="16"/>
                      <w:szCs w:val="16"/>
                    </w:rPr>
                  </w:pPr>
                  <w:r>
                    <w:rPr>
                      <w:b/>
                      <w:i/>
                      <w:color w:val="000000"/>
                      <w:sz w:val="16"/>
                      <w:szCs w:val="16"/>
                    </w:rPr>
                    <w:t>По подп.10</w:t>
                  </w:r>
                </w:p>
                <w:p w:rsidR="00305FFA" w:rsidRPr="00CC1B52" w:rsidRDefault="00305FFA" w:rsidP="00305FFA">
                  <w:pPr>
                    <w:autoSpaceDE w:val="0"/>
                    <w:autoSpaceDN w:val="0"/>
                    <w:adjustRightInd w:val="0"/>
                    <w:jc w:val="both"/>
                    <w:rPr>
                      <w:i/>
                      <w:color w:val="000000"/>
                      <w:sz w:val="16"/>
                      <w:szCs w:val="16"/>
                    </w:rPr>
                  </w:pPr>
                  <w:r w:rsidRPr="00A53B5F">
                    <w:rPr>
                      <w:i/>
                      <w:color w:val="000000"/>
                      <w:sz w:val="16"/>
                      <w:szCs w:val="16"/>
                    </w:rPr>
                    <w:t xml:space="preserve">Проверка состояния </w:t>
                  </w:r>
                  <w:r w:rsidRPr="00CC1B52">
                    <w:rPr>
                      <w:i/>
                      <w:color w:val="000000"/>
                      <w:sz w:val="16"/>
                      <w:szCs w:val="16"/>
                    </w:rPr>
                    <w:t>согласно</w:t>
                  </w:r>
                  <w:r>
                    <w:rPr>
                      <w:i/>
                      <w:color w:val="000000"/>
                      <w:sz w:val="16"/>
                      <w:szCs w:val="16"/>
                    </w:rPr>
                    <w:t xml:space="preserve"> утвержденному УО </w:t>
                  </w:r>
                  <w:r w:rsidRPr="00CC1B52">
                    <w:rPr>
                      <w:i/>
                      <w:color w:val="000000"/>
                      <w:sz w:val="16"/>
                      <w:szCs w:val="16"/>
                    </w:rPr>
                    <w:t>графику проведения весенне-осеннего осмотра.</w:t>
                  </w:r>
                </w:p>
                <w:p w:rsidR="0003095B" w:rsidRPr="009D346E" w:rsidRDefault="00305FFA" w:rsidP="0003095B">
                  <w:pPr>
                    <w:autoSpaceDE w:val="0"/>
                    <w:autoSpaceDN w:val="0"/>
                    <w:adjustRightInd w:val="0"/>
                    <w:jc w:val="both"/>
                    <w:rPr>
                      <w:i/>
                      <w:color w:val="000000"/>
                      <w:sz w:val="14"/>
                      <w:szCs w:val="14"/>
                    </w:rPr>
                  </w:pPr>
                  <w:r w:rsidRPr="00A53B5F">
                    <w:rPr>
                      <w:i/>
                      <w:color w:val="000000"/>
                      <w:sz w:val="16"/>
                      <w:szCs w:val="16"/>
                    </w:rPr>
                    <w:t xml:space="preserve">Работы по восстановлению – </w:t>
                  </w:r>
                  <w:r w:rsidR="0003095B" w:rsidRPr="009D346E">
                    <w:rPr>
                      <w:i/>
                      <w:color w:val="000000"/>
                      <w:sz w:val="14"/>
                      <w:szCs w:val="14"/>
                    </w:rPr>
                    <w:t xml:space="preserve">согласно </w:t>
                  </w:r>
                  <w:r w:rsidR="0003095B">
                    <w:rPr>
                      <w:i/>
                      <w:color w:val="000000"/>
                      <w:sz w:val="16"/>
                      <w:szCs w:val="16"/>
                    </w:rPr>
                    <w:t>перечню</w:t>
                  </w:r>
                  <w:r w:rsidR="0003095B" w:rsidRPr="009D346E">
                    <w:rPr>
                      <w:i/>
                      <w:color w:val="000000"/>
                      <w:sz w:val="14"/>
                      <w:szCs w:val="14"/>
                    </w:rPr>
                    <w:t xml:space="preserve"> текущего ремонта.</w:t>
                  </w: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Pr="004479E1" w:rsidRDefault="00305FFA" w:rsidP="00E640CC">
                  <w:pPr>
                    <w:autoSpaceDE w:val="0"/>
                    <w:autoSpaceDN w:val="0"/>
                    <w:adjustRightInd w:val="0"/>
                    <w:jc w:val="both"/>
                    <w:rPr>
                      <w:b/>
                      <w:i/>
                      <w:color w:val="000000"/>
                      <w:sz w:val="16"/>
                      <w:szCs w:val="16"/>
                    </w:rPr>
                  </w:pPr>
                  <w:r>
                    <w:rPr>
                      <w:b/>
                      <w:i/>
                      <w:color w:val="000000"/>
                      <w:sz w:val="16"/>
                      <w:szCs w:val="16"/>
                    </w:rPr>
                    <w:t>По подп.11</w:t>
                  </w:r>
                </w:p>
                <w:p w:rsidR="00305FFA" w:rsidRPr="00CC1B52" w:rsidRDefault="00305FFA" w:rsidP="00305FFA">
                  <w:pPr>
                    <w:autoSpaceDE w:val="0"/>
                    <w:autoSpaceDN w:val="0"/>
                    <w:adjustRightInd w:val="0"/>
                    <w:jc w:val="both"/>
                    <w:rPr>
                      <w:i/>
                      <w:color w:val="000000"/>
                      <w:sz w:val="16"/>
                      <w:szCs w:val="16"/>
                    </w:rPr>
                  </w:pPr>
                  <w:r w:rsidRPr="00A53B5F">
                    <w:rPr>
                      <w:i/>
                      <w:color w:val="000000"/>
                      <w:sz w:val="16"/>
                      <w:szCs w:val="16"/>
                    </w:rPr>
                    <w:t xml:space="preserve">Проверка состояния </w:t>
                  </w:r>
                  <w:r w:rsidRPr="00CC1B52">
                    <w:rPr>
                      <w:i/>
                      <w:color w:val="000000"/>
                      <w:sz w:val="16"/>
                      <w:szCs w:val="16"/>
                    </w:rPr>
                    <w:t>согласно</w:t>
                  </w:r>
                  <w:r>
                    <w:rPr>
                      <w:i/>
                      <w:color w:val="000000"/>
                      <w:sz w:val="16"/>
                      <w:szCs w:val="16"/>
                    </w:rPr>
                    <w:t xml:space="preserve"> утвержденному УО </w:t>
                  </w:r>
                  <w:r w:rsidRPr="00CC1B52">
                    <w:rPr>
                      <w:i/>
                      <w:color w:val="000000"/>
                      <w:sz w:val="16"/>
                      <w:szCs w:val="16"/>
                    </w:rPr>
                    <w:t>графику проведения весенне-осеннего осмотра.</w:t>
                  </w:r>
                </w:p>
                <w:p w:rsidR="0003095B" w:rsidRPr="009D346E" w:rsidRDefault="00305FFA" w:rsidP="0003095B">
                  <w:pPr>
                    <w:autoSpaceDE w:val="0"/>
                    <w:autoSpaceDN w:val="0"/>
                    <w:adjustRightInd w:val="0"/>
                    <w:jc w:val="both"/>
                    <w:rPr>
                      <w:i/>
                      <w:color w:val="000000"/>
                      <w:sz w:val="14"/>
                      <w:szCs w:val="14"/>
                    </w:rPr>
                  </w:pPr>
                  <w:r w:rsidRPr="00A53B5F">
                    <w:rPr>
                      <w:i/>
                      <w:color w:val="000000"/>
                      <w:sz w:val="16"/>
                      <w:szCs w:val="16"/>
                    </w:rPr>
                    <w:t xml:space="preserve">Работы по восстановлению – </w:t>
                  </w:r>
                  <w:r w:rsidR="0003095B" w:rsidRPr="009D346E">
                    <w:rPr>
                      <w:i/>
                      <w:color w:val="000000"/>
                      <w:sz w:val="14"/>
                      <w:szCs w:val="14"/>
                    </w:rPr>
                    <w:t xml:space="preserve">согласно </w:t>
                  </w:r>
                  <w:r w:rsidR="0003095B">
                    <w:rPr>
                      <w:i/>
                      <w:color w:val="000000"/>
                      <w:sz w:val="16"/>
                      <w:szCs w:val="16"/>
                    </w:rPr>
                    <w:t>перечню</w:t>
                  </w:r>
                  <w:r w:rsidR="0003095B" w:rsidRPr="009D346E">
                    <w:rPr>
                      <w:i/>
                      <w:color w:val="000000"/>
                      <w:sz w:val="14"/>
                      <w:szCs w:val="14"/>
                    </w:rPr>
                    <w:t xml:space="preserve"> текущего ремонта.</w:t>
                  </w:r>
                </w:p>
                <w:p w:rsidR="00305FFA" w:rsidRDefault="00305FFA" w:rsidP="00E640CC">
                  <w:pPr>
                    <w:autoSpaceDE w:val="0"/>
                    <w:autoSpaceDN w:val="0"/>
                    <w:adjustRightInd w:val="0"/>
                    <w:jc w:val="both"/>
                    <w:rPr>
                      <w:color w:val="000000"/>
                      <w:sz w:val="18"/>
                      <w:szCs w:val="18"/>
                    </w:rPr>
                  </w:pPr>
                </w:p>
                <w:p w:rsidR="00305FFA" w:rsidRPr="004479E1" w:rsidRDefault="00305FFA" w:rsidP="00E640CC">
                  <w:pPr>
                    <w:autoSpaceDE w:val="0"/>
                    <w:autoSpaceDN w:val="0"/>
                    <w:adjustRightInd w:val="0"/>
                    <w:jc w:val="both"/>
                    <w:rPr>
                      <w:b/>
                      <w:i/>
                      <w:color w:val="000000"/>
                      <w:sz w:val="16"/>
                      <w:szCs w:val="16"/>
                    </w:rPr>
                  </w:pPr>
                  <w:r>
                    <w:rPr>
                      <w:b/>
                      <w:i/>
                      <w:color w:val="000000"/>
                      <w:sz w:val="16"/>
                      <w:szCs w:val="16"/>
                    </w:rPr>
                    <w:t>По подп.12</w:t>
                  </w:r>
                </w:p>
                <w:p w:rsidR="00305FFA" w:rsidRPr="00CC1B52" w:rsidRDefault="00305FFA" w:rsidP="00305FFA">
                  <w:pPr>
                    <w:autoSpaceDE w:val="0"/>
                    <w:autoSpaceDN w:val="0"/>
                    <w:adjustRightInd w:val="0"/>
                    <w:jc w:val="both"/>
                    <w:rPr>
                      <w:i/>
                      <w:color w:val="000000"/>
                      <w:sz w:val="16"/>
                      <w:szCs w:val="16"/>
                    </w:rPr>
                  </w:pPr>
                  <w:r w:rsidRPr="004479E1">
                    <w:rPr>
                      <w:i/>
                      <w:color w:val="000000"/>
                      <w:sz w:val="14"/>
                      <w:szCs w:val="14"/>
                    </w:rPr>
                    <w:t xml:space="preserve">Проверка состояния </w:t>
                  </w:r>
                  <w:r w:rsidRPr="00CC1B52">
                    <w:rPr>
                      <w:i/>
                      <w:color w:val="000000"/>
                      <w:sz w:val="16"/>
                      <w:szCs w:val="16"/>
                    </w:rPr>
                    <w:t>согласно</w:t>
                  </w:r>
                  <w:r>
                    <w:rPr>
                      <w:i/>
                      <w:color w:val="000000"/>
                      <w:sz w:val="16"/>
                      <w:szCs w:val="16"/>
                    </w:rPr>
                    <w:t xml:space="preserve"> утвержденному УО </w:t>
                  </w:r>
                  <w:r w:rsidRPr="00CC1B52">
                    <w:rPr>
                      <w:i/>
                      <w:color w:val="000000"/>
                      <w:sz w:val="16"/>
                      <w:szCs w:val="16"/>
                    </w:rPr>
                    <w:t>графику проведения весенне-осеннего осмотра.</w:t>
                  </w:r>
                </w:p>
                <w:p w:rsidR="00305FFA" w:rsidRPr="004479E1" w:rsidRDefault="00305FFA" w:rsidP="00E640CC">
                  <w:pPr>
                    <w:autoSpaceDE w:val="0"/>
                    <w:autoSpaceDN w:val="0"/>
                    <w:adjustRightInd w:val="0"/>
                    <w:jc w:val="both"/>
                    <w:rPr>
                      <w:i/>
                      <w:color w:val="000000"/>
                      <w:sz w:val="14"/>
                      <w:szCs w:val="14"/>
                    </w:rPr>
                  </w:pPr>
                  <w:r w:rsidRPr="004479E1">
                    <w:rPr>
                      <w:i/>
                      <w:color w:val="000000"/>
                      <w:sz w:val="14"/>
                      <w:szCs w:val="14"/>
                    </w:rPr>
                    <w:t>Работы по восстановлению:</w:t>
                  </w:r>
                </w:p>
                <w:p w:rsidR="00305FFA" w:rsidRPr="004479E1" w:rsidRDefault="00305FFA" w:rsidP="00E640CC">
                  <w:pPr>
                    <w:autoSpaceDE w:val="0"/>
                    <w:autoSpaceDN w:val="0"/>
                    <w:adjustRightInd w:val="0"/>
                    <w:jc w:val="both"/>
                    <w:rPr>
                      <w:i/>
                      <w:sz w:val="14"/>
                      <w:szCs w:val="14"/>
                    </w:rPr>
                  </w:pPr>
                  <w:r w:rsidRPr="004479E1">
                    <w:rPr>
                      <w:i/>
                      <w:sz w:val="14"/>
                      <w:szCs w:val="14"/>
                    </w:rPr>
                    <w:t xml:space="preserve">-при выявлении нарушений в отопительный период - незамедлительный ремонт; </w:t>
                  </w:r>
                </w:p>
                <w:p w:rsidR="00305FFA" w:rsidRPr="004479E1" w:rsidRDefault="00305FFA" w:rsidP="00E640CC">
                  <w:pPr>
                    <w:autoSpaceDE w:val="0"/>
                    <w:autoSpaceDN w:val="0"/>
                    <w:adjustRightInd w:val="0"/>
                    <w:jc w:val="both"/>
                    <w:rPr>
                      <w:i/>
                      <w:color w:val="000000"/>
                      <w:sz w:val="14"/>
                      <w:szCs w:val="14"/>
                    </w:rPr>
                  </w:pPr>
                  <w:r w:rsidRPr="004479E1">
                    <w:rPr>
                      <w:i/>
                      <w:sz w:val="14"/>
                      <w:szCs w:val="14"/>
                    </w:rPr>
                    <w:t xml:space="preserve">- в остальных случаях - </w:t>
                  </w:r>
                </w:p>
                <w:p w:rsidR="0003095B" w:rsidRPr="009D346E" w:rsidRDefault="00305FFA" w:rsidP="0003095B">
                  <w:pPr>
                    <w:autoSpaceDE w:val="0"/>
                    <w:autoSpaceDN w:val="0"/>
                    <w:adjustRightInd w:val="0"/>
                    <w:jc w:val="both"/>
                    <w:rPr>
                      <w:i/>
                      <w:color w:val="000000"/>
                      <w:sz w:val="14"/>
                      <w:szCs w:val="14"/>
                    </w:rPr>
                  </w:pPr>
                  <w:r w:rsidRPr="004479E1">
                    <w:rPr>
                      <w:i/>
                      <w:color w:val="000000"/>
                      <w:sz w:val="14"/>
                      <w:szCs w:val="14"/>
                    </w:rPr>
                    <w:t xml:space="preserve"> </w:t>
                  </w:r>
                  <w:r w:rsidR="0003095B" w:rsidRPr="009D346E">
                    <w:rPr>
                      <w:i/>
                      <w:color w:val="000000"/>
                      <w:sz w:val="14"/>
                      <w:szCs w:val="14"/>
                    </w:rPr>
                    <w:t xml:space="preserve">согласно </w:t>
                  </w:r>
                  <w:r w:rsidR="0003095B">
                    <w:rPr>
                      <w:i/>
                      <w:color w:val="000000"/>
                      <w:sz w:val="16"/>
                      <w:szCs w:val="16"/>
                    </w:rPr>
                    <w:t>перечню</w:t>
                  </w:r>
                  <w:r w:rsidR="0003095B" w:rsidRPr="009D346E">
                    <w:rPr>
                      <w:i/>
                      <w:color w:val="000000"/>
                      <w:sz w:val="14"/>
                      <w:szCs w:val="14"/>
                    </w:rPr>
                    <w:t xml:space="preserve"> текущего ремонта.</w:t>
                  </w:r>
                </w:p>
                <w:p w:rsidR="00305FFA" w:rsidRDefault="00305FFA" w:rsidP="00E640CC">
                  <w:pPr>
                    <w:autoSpaceDE w:val="0"/>
                    <w:autoSpaceDN w:val="0"/>
                    <w:adjustRightInd w:val="0"/>
                    <w:jc w:val="both"/>
                    <w:rPr>
                      <w:color w:val="000000"/>
                      <w:sz w:val="18"/>
                      <w:szCs w:val="18"/>
                    </w:rPr>
                  </w:pPr>
                </w:p>
                <w:p w:rsidR="00305FFA" w:rsidRPr="004479E1" w:rsidRDefault="00305FFA" w:rsidP="00E640CC">
                  <w:pPr>
                    <w:autoSpaceDE w:val="0"/>
                    <w:autoSpaceDN w:val="0"/>
                    <w:adjustRightInd w:val="0"/>
                    <w:jc w:val="both"/>
                    <w:rPr>
                      <w:b/>
                      <w:i/>
                      <w:color w:val="000000"/>
                      <w:sz w:val="16"/>
                      <w:szCs w:val="16"/>
                    </w:rPr>
                  </w:pPr>
                  <w:r w:rsidRPr="004479E1">
                    <w:rPr>
                      <w:b/>
                      <w:i/>
                      <w:color w:val="000000"/>
                      <w:sz w:val="16"/>
                      <w:szCs w:val="16"/>
                    </w:rPr>
                    <w:t>По подп.1</w:t>
                  </w:r>
                  <w:r>
                    <w:rPr>
                      <w:b/>
                      <w:i/>
                      <w:color w:val="000000"/>
                      <w:sz w:val="16"/>
                      <w:szCs w:val="16"/>
                    </w:rPr>
                    <w:t>3</w:t>
                  </w:r>
                </w:p>
                <w:p w:rsidR="00305FFA" w:rsidRPr="00CC1B52" w:rsidRDefault="00305FFA" w:rsidP="00305FFA">
                  <w:pPr>
                    <w:autoSpaceDE w:val="0"/>
                    <w:autoSpaceDN w:val="0"/>
                    <w:adjustRightInd w:val="0"/>
                    <w:jc w:val="both"/>
                    <w:rPr>
                      <w:i/>
                      <w:color w:val="000000"/>
                      <w:sz w:val="16"/>
                      <w:szCs w:val="16"/>
                    </w:rPr>
                  </w:pPr>
                  <w:r w:rsidRPr="00A53B5F">
                    <w:rPr>
                      <w:i/>
                      <w:color w:val="000000"/>
                      <w:sz w:val="16"/>
                      <w:szCs w:val="16"/>
                    </w:rPr>
                    <w:t xml:space="preserve">Проверка состояния </w:t>
                  </w:r>
                  <w:r w:rsidRPr="00CC1B52">
                    <w:rPr>
                      <w:i/>
                      <w:color w:val="000000"/>
                      <w:sz w:val="16"/>
                      <w:szCs w:val="16"/>
                    </w:rPr>
                    <w:t>согласно</w:t>
                  </w:r>
                  <w:r>
                    <w:rPr>
                      <w:i/>
                      <w:color w:val="000000"/>
                      <w:sz w:val="16"/>
                      <w:szCs w:val="16"/>
                    </w:rPr>
                    <w:t xml:space="preserve"> утвержденному УО </w:t>
                  </w:r>
                  <w:r w:rsidRPr="00CC1B52">
                    <w:rPr>
                      <w:i/>
                      <w:color w:val="000000"/>
                      <w:sz w:val="16"/>
                      <w:szCs w:val="16"/>
                    </w:rPr>
                    <w:t>графику проведения весенне-осеннего осмотра.</w:t>
                  </w:r>
                </w:p>
                <w:p w:rsidR="0003095B" w:rsidRPr="009D346E" w:rsidRDefault="00305FFA" w:rsidP="0003095B">
                  <w:pPr>
                    <w:autoSpaceDE w:val="0"/>
                    <w:autoSpaceDN w:val="0"/>
                    <w:adjustRightInd w:val="0"/>
                    <w:jc w:val="both"/>
                    <w:rPr>
                      <w:i/>
                      <w:color w:val="000000"/>
                      <w:sz w:val="14"/>
                      <w:szCs w:val="14"/>
                    </w:rPr>
                  </w:pPr>
                  <w:r w:rsidRPr="00A53B5F">
                    <w:rPr>
                      <w:i/>
                      <w:color w:val="000000"/>
                      <w:sz w:val="16"/>
                      <w:szCs w:val="16"/>
                    </w:rPr>
                    <w:t xml:space="preserve">Работы по восстановлению – </w:t>
                  </w:r>
                  <w:r w:rsidR="0003095B" w:rsidRPr="009D346E">
                    <w:rPr>
                      <w:i/>
                      <w:color w:val="000000"/>
                      <w:sz w:val="14"/>
                      <w:szCs w:val="14"/>
                    </w:rPr>
                    <w:t xml:space="preserve">согласно </w:t>
                  </w:r>
                  <w:r w:rsidR="0003095B">
                    <w:rPr>
                      <w:i/>
                      <w:color w:val="000000"/>
                      <w:sz w:val="16"/>
                      <w:szCs w:val="16"/>
                    </w:rPr>
                    <w:t>перечню</w:t>
                  </w:r>
                  <w:r w:rsidR="0003095B" w:rsidRPr="009D346E">
                    <w:rPr>
                      <w:i/>
                      <w:color w:val="000000"/>
                      <w:sz w:val="14"/>
                      <w:szCs w:val="14"/>
                    </w:rPr>
                    <w:t xml:space="preserve"> текущего ремонта.</w:t>
                  </w: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305FFA" w:rsidRDefault="00305FFA" w:rsidP="00E640CC">
                  <w:pPr>
                    <w:autoSpaceDE w:val="0"/>
                    <w:autoSpaceDN w:val="0"/>
                    <w:adjustRightInd w:val="0"/>
                    <w:jc w:val="both"/>
                    <w:rPr>
                      <w:color w:val="000000"/>
                      <w:sz w:val="18"/>
                      <w:szCs w:val="18"/>
                    </w:rPr>
                  </w:pPr>
                </w:p>
                <w:p w:rsidR="00C3391E" w:rsidRDefault="00C3391E" w:rsidP="00E640CC">
                  <w:pPr>
                    <w:autoSpaceDE w:val="0"/>
                    <w:autoSpaceDN w:val="0"/>
                    <w:adjustRightInd w:val="0"/>
                    <w:jc w:val="both"/>
                    <w:rPr>
                      <w:b/>
                      <w:i/>
                      <w:color w:val="000000"/>
                      <w:sz w:val="16"/>
                      <w:szCs w:val="16"/>
                    </w:rPr>
                  </w:pPr>
                </w:p>
                <w:p w:rsidR="00C3391E" w:rsidRDefault="00C3391E" w:rsidP="00E640CC">
                  <w:pPr>
                    <w:autoSpaceDE w:val="0"/>
                    <w:autoSpaceDN w:val="0"/>
                    <w:adjustRightInd w:val="0"/>
                    <w:jc w:val="both"/>
                    <w:rPr>
                      <w:b/>
                      <w:i/>
                      <w:color w:val="000000"/>
                      <w:sz w:val="16"/>
                      <w:szCs w:val="16"/>
                    </w:rPr>
                  </w:pPr>
                </w:p>
                <w:p w:rsidR="00C3391E" w:rsidRDefault="00C3391E" w:rsidP="00E640CC">
                  <w:pPr>
                    <w:autoSpaceDE w:val="0"/>
                    <w:autoSpaceDN w:val="0"/>
                    <w:adjustRightInd w:val="0"/>
                    <w:jc w:val="both"/>
                    <w:rPr>
                      <w:b/>
                      <w:i/>
                      <w:color w:val="000000"/>
                      <w:sz w:val="16"/>
                      <w:szCs w:val="16"/>
                    </w:rPr>
                  </w:pPr>
                </w:p>
                <w:p w:rsidR="00C3391E" w:rsidRDefault="00C3391E" w:rsidP="00E640CC">
                  <w:pPr>
                    <w:autoSpaceDE w:val="0"/>
                    <w:autoSpaceDN w:val="0"/>
                    <w:adjustRightInd w:val="0"/>
                    <w:jc w:val="both"/>
                    <w:rPr>
                      <w:b/>
                      <w:i/>
                      <w:color w:val="000000"/>
                      <w:sz w:val="16"/>
                      <w:szCs w:val="16"/>
                    </w:rPr>
                  </w:pPr>
                </w:p>
                <w:p w:rsidR="00C3391E" w:rsidRDefault="00C3391E" w:rsidP="00E640CC">
                  <w:pPr>
                    <w:autoSpaceDE w:val="0"/>
                    <w:autoSpaceDN w:val="0"/>
                    <w:adjustRightInd w:val="0"/>
                    <w:jc w:val="both"/>
                    <w:rPr>
                      <w:b/>
                      <w:i/>
                      <w:color w:val="000000"/>
                      <w:sz w:val="16"/>
                      <w:szCs w:val="16"/>
                    </w:rPr>
                  </w:pPr>
                </w:p>
                <w:p w:rsidR="00C3391E" w:rsidRDefault="00C3391E" w:rsidP="00E640CC">
                  <w:pPr>
                    <w:autoSpaceDE w:val="0"/>
                    <w:autoSpaceDN w:val="0"/>
                    <w:adjustRightInd w:val="0"/>
                    <w:jc w:val="both"/>
                    <w:rPr>
                      <w:b/>
                      <w:i/>
                      <w:color w:val="000000"/>
                      <w:sz w:val="16"/>
                      <w:szCs w:val="16"/>
                    </w:rPr>
                  </w:pPr>
                </w:p>
                <w:p w:rsidR="00305FFA" w:rsidRPr="004479E1" w:rsidRDefault="00305FFA" w:rsidP="00E640CC">
                  <w:pPr>
                    <w:autoSpaceDE w:val="0"/>
                    <w:autoSpaceDN w:val="0"/>
                    <w:adjustRightInd w:val="0"/>
                    <w:jc w:val="both"/>
                    <w:rPr>
                      <w:b/>
                      <w:i/>
                      <w:color w:val="000000"/>
                      <w:sz w:val="16"/>
                      <w:szCs w:val="16"/>
                    </w:rPr>
                  </w:pPr>
                  <w:r>
                    <w:rPr>
                      <w:b/>
                      <w:i/>
                      <w:color w:val="000000"/>
                      <w:sz w:val="16"/>
                      <w:szCs w:val="16"/>
                    </w:rPr>
                    <w:lastRenderedPageBreak/>
                    <w:t>По подп.14</w:t>
                  </w:r>
                </w:p>
                <w:p w:rsidR="00305FFA" w:rsidRDefault="00305FFA" w:rsidP="00E640CC">
                  <w:pPr>
                    <w:autoSpaceDE w:val="0"/>
                    <w:autoSpaceDN w:val="0"/>
                    <w:adjustRightInd w:val="0"/>
                    <w:jc w:val="both"/>
                    <w:rPr>
                      <w:i/>
                      <w:color w:val="000000"/>
                      <w:sz w:val="16"/>
                      <w:szCs w:val="16"/>
                    </w:rPr>
                  </w:pPr>
                  <w:r w:rsidRPr="00A53B5F">
                    <w:rPr>
                      <w:i/>
                      <w:color w:val="000000"/>
                      <w:sz w:val="16"/>
                      <w:szCs w:val="16"/>
                    </w:rPr>
                    <w:t xml:space="preserve">Проверка состояния </w:t>
                  </w:r>
                  <w:r>
                    <w:rPr>
                      <w:i/>
                      <w:color w:val="000000"/>
                      <w:sz w:val="16"/>
                      <w:szCs w:val="16"/>
                    </w:rPr>
                    <w:t>–постоянно.</w:t>
                  </w:r>
                </w:p>
                <w:p w:rsidR="00305FFA" w:rsidRPr="00A53B5F" w:rsidRDefault="00305FFA" w:rsidP="00E640CC">
                  <w:pPr>
                    <w:autoSpaceDE w:val="0"/>
                    <w:autoSpaceDN w:val="0"/>
                    <w:adjustRightInd w:val="0"/>
                    <w:jc w:val="both"/>
                    <w:rPr>
                      <w:i/>
                      <w:color w:val="000000"/>
                      <w:sz w:val="16"/>
                      <w:szCs w:val="16"/>
                    </w:rPr>
                  </w:pPr>
                </w:p>
                <w:p w:rsidR="00305FFA" w:rsidRDefault="00305FFA" w:rsidP="00E640CC">
                  <w:pPr>
                    <w:autoSpaceDE w:val="0"/>
                    <w:autoSpaceDN w:val="0"/>
                    <w:adjustRightInd w:val="0"/>
                    <w:jc w:val="both"/>
                    <w:rPr>
                      <w:i/>
                      <w:color w:val="000000"/>
                      <w:sz w:val="16"/>
                      <w:szCs w:val="16"/>
                    </w:rPr>
                  </w:pPr>
                  <w:r w:rsidRPr="00A53B5F">
                    <w:rPr>
                      <w:i/>
                      <w:color w:val="000000"/>
                      <w:sz w:val="16"/>
                      <w:szCs w:val="16"/>
                    </w:rPr>
                    <w:t>Работы по восстановлению</w:t>
                  </w:r>
                  <w:r>
                    <w:rPr>
                      <w:i/>
                      <w:color w:val="000000"/>
                      <w:sz w:val="16"/>
                      <w:szCs w:val="16"/>
                    </w:rPr>
                    <w:t>:</w:t>
                  </w:r>
                </w:p>
                <w:p w:rsidR="00305FFA" w:rsidRDefault="00305FFA" w:rsidP="00E640CC">
                  <w:pPr>
                    <w:autoSpaceDE w:val="0"/>
                    <w:autoSpaceDN w:val="0"/>
                    <w:adjustRightInd w:val="0"/>
                    <w:jc w:val="both"/>
                    <w:rPr>
                      <w:i/>
                      <w:color w:val="000000"/>
                      <w:sz w:val="16"/>
                      <w:szCs w:val="16"/>
                    </w:rPr>
                  </w:pPr>
                  <w:r>
                    <w:rPr>
                      <w:i/>
                      <w:color w:val="000000"/>
                      <w:sz w:val="16"/>
                      <w:szCs w:val="16"/>
                    </w:rPr>
                    <w:t>-аварийные – незамедлительно;</w:t>
                  </w:r>
                </w:p>
                <w:p w:rsidR="0003095B" w:rsidRPr="009D346E" w:rsidRDefault="00305FFA" w:rsidP="0003095B">
                  <w:pPr>
                    <w:autoSpaceDE w:val="0"/>
                    <w:autoSpaceDN w:val="0"/>
                    <w:adjustRightInd w:val="0"/>
                    <w:jc w:val="both"/>
                    <w:rPr>
                      <w:i/>
                      <w:color w:val="000000"/>
                      <w:sz w:val="14"/>
                      <w:szCs w:val="14"/>
                    </w:rPr>
                  </w:pPr>
                  <w:r>
                    <w:rPr>
                      <w:i/>
                      <w:color w:val="000000"/>
                      <w:sz w:val="16"/>
                      <w:szCs w:val="16"/>
                    </w:rPr>
                    <w:t xml:space="preserve">-требующие согласования с собственниками </w:t>
                  </w:r>
                  <w:r w:rsidRPr="00A53B5F">
                    <w:rPr>
                      <w:i/>
                      <w:color w:val="000000"/>
                      <w:sz w:val="16"/>
                      <w:szCs w:val="16"/>
                    </w:rPr>
                    <w:t xml:space="preserve"> – </w:t>
                  </w:r>
                  <w:r w:rsidR="0003095B" w:rsidRPr="009D346E">
                    <w:rPr>
                      <w:i/>
                      <w:color w:val="000000"/>
                      <w:sz w:val="14"/>
                      <w:szCs w:val="14"/>
                    </w:rPr>
                    <w:t xml:space="preserve">согласно </w:t>
                  </w:r>
                  <w:r w:rsidR="0003095B">
                    <w:rPr>
                      <w:i/>
                      <w:color w:val="000000"/>
                      <w:sz w:val="16"/>
                      <w:szCs w:val="16"/>
                    </w:rPr>
                    <w:t>перечню</w:t>
                  </w:r>
                  <w:r w:rsidR="0003095B" w:rsidRPr="009D346E">
                    <w:rPr>
                      <w:i/>
                      <w:color w:val="000000"/>
                      <w:sz w:val="14"/>
                      <w:szCs w:val="14"/>
                    </w:rPr>
                    <w:t xml:space="preserve"> текущего ремонта.</w:t>
                  </w:r>
                </w:p>
                <w:p w:rsidR="00305FFA" w:rsidRDefault="00305FFA" w:rsidP="00E640CC">
                  <w:pPr>
                    <w:rPr>
                      <w:sz w:val="14"/>
                      <w:szCs w:val="14"/>
                    </w:rPr>
                  </w:pPr>
                </w:p>
                <w:p w:rsidR="00305FFA" w:rsidRPr="00390DA9" w:rsidRDefault="00305FFA" w:rsidP="00E640CC">
                  <w:pPr>
                    <w:rPr>
                      <w:sz w:val="14"/>
                      <w:szCs w:val="14"/>
                    </w:rPr>
                  </w:pPr>
                </w:p>
                <w:p w:rsidR="00305FFA" w:rsidRPr="00390DA9" w:rsidRDefault="00305FFA" w:rsidP="00E640CC">
                  <w:pPr>
                    <w:rPr>
                      <w:sz w:val="14"/>
                      <w:szCs w:val="14"/>
                    </w:rPr>
                  </w:pPr>
                </w:p>
                <w:p w:rsidR="00305FFA" w:rsidRPr="00390DA9" w:rsidRDefault="00305FFA" w:rsidP="00E640CC">
                  <w:pPr>
                    <w:rPr>
                      <w:sz w:val="14"/>
                      <w:szCs w:val="14"/>
                    </w:rPr>
                  </w:pPr>
                </w:p>
                <w:p w:rsidR="00305FFA" w:rsidRPr="00390DA9" w:rsidRDefault="00305FFA" w:rsidP="00E640CC">
                  <w:pPr>
                    <w:rPr>
                      <w:sz w:val="14"/>
                      <w:szCs w:val="14"/>
                    </w:rPr>
                  </w:pPr>
                </w:p>
                <w:p w:rsidR="00305FFA" w:rsidRPr="00390DA9" w:rsidRDefault="00305FFA" w:rsidP="00E640CC">
                  <w:pPr>
                    <w:rPr>
                      <w:sz w:val="14"/>
                      <w:szCs w:val="14"/>
                    </w:rPr>
                  </w:pPr>
                </w:p>
                <w:p w:rsidR="00305FFA" w:rsidRPr="00390DA9" w:rsidRDefault="00305FFA" w:rsidP="00E640CC">
                  <w:pPr>
                    <w:rPr>
                      <w:sz w:val="14"/>
                      <w:szCs w:val="14"/>
                    </w:rPr>
                  </w:pPr>
                </w:p>
                <w:p w:rsidR="00305FFA" w:rsidRPr="00390DA9" w:rsidRDefault="00305FFA" w:rsidP="00E640CC">
                  <w:pPr>
                    <w:rPr>
                      <w:sz w:val="14"/>
                      <w:szCs w:val="14"/>
                    </w:rPr>
                  </w:pPr>
                </w:p>
                <w:p w:rsidR="00305FFA" w:rsidRPr="00390DA9" w:rsidRDefault="00305FFA" w:rsidP="00E640CC">
                  <w:pPr>
                    <w:rPr>
                      <w:sz w:val="14"/>
                      <w:szCs w:val="14"/>
                    </w:rPr>
                  </w:pPr>
                </w:p>
                <w:p w:rsidR="00305FFA" w:rsidRPr="00390DA9" w:rsidRDefault="00305FFA" w:rsidP="00E640CC">
                  <w:pPr>
                    <w:rPr>
                      <w:sz w:val="14"/>
                      <w:szCs w:val="14"/>
                    </w:rPr>
                  </w:pPr>
                </w:p>
                <w:p w:rsidR="00305FFA" w:rsidRPr="00390DA9" w:rsidRDefault="00305FFA" w:rsidP="00E640CC">
                  <w:pPr>
                    <w:rPr>
                      <w:sz w:val="14"/>
                      <w:szCs w:val="14"/>
                    </w:rPr>
                  </w:pPr>
                </w:p>
                <w:p w:rsidR="00305FFA" w:rsidRPr="00390DA9" w:rsidRDefault="00305FFA" w:rsidP="00E640CC">
                  <w:pPr>
                    <w:rPr>
                      <w:sz w:val="14"/>
                      <w:szCs w:val="14"/>
                    </w:rPr>
                  </w:pPr>
                </w:p>
                <w:p w:rsidR="00305FFA" w:rsidRPr="00390DA9" w:rsidRDefault="00305FFA" w:rsidP="00E640CC">
                  <w:pPr>
                    <w:rPr>
                      <w:sz w:val="14"/>
                      <w:szCs w:val="14"/>
                    </w:rPr>
                  </w:pPr>
                </w:p>
                <w:p w:rsidR="00305FFA" w:rsidRPr="00390DA9" w:rsidRDefault="00305FFA" w:rsidP="00E640CC">
                  <w:pPr>
                    <w:rPr>
                      <w:sz w:val="14"/>
                      <w:szCs w:val="14"/>
                    </w:rPr>
                  </w:pPr>
                </w:p>
                <w:p w:rsidR="00305FFA" w:rsidRPr="00390DA9" w:rsidRDefault="00305FFA" w:rsidP="00E640CC">
                  <w:pPr>
                    <w:rPr>
                      <w:sz w:val="14"/>
                      <w:szCs w:val="14"/>
                    </w:rPr>
                  </w:pPr>
                </w:p>
                <w:p w:rsidR="00305FFA" w:rsidRDefault="00305FFA" w:rsidP="00E640CC">
                  <w:pPr>
                    <w:rPr>
                      <w:sz w:val="14"/>
                      <w:szCs w:val="14"/>
                    </w:rPr>
                  </w:pPr>
                </w:p>
                <w:p w:rsidR="00305FFA" w:rsidRPr="004479E1" w:rsidRDefault="00305FFA" w:rsidP="00E640CC">
                  <w:pPr>
                    <w:autoSpaceDE w:val="0"/>
                    <w:autoSpaceDN w:val="0"/>
                    <w:adjustRightInd w:val="0"/>
                    <w:jc w:val="both"/>
                    <w:rPr>
                      <w:b/>
                      <w:i/>
                      <w:color w:val="000000"/>
                      <w:sz w:val="16"/>
                      <w:szCs w:val="16"/>
                    </w:rPr>
                  </w:pPr>
                  <w:r>
                    <w:rPr>
                      <w:b/>
                      <w:i/>
                      <w:color w:val="000000"/>
                      <w:sz w:val="16"/>
                      <w:szCs w:val="16"/>
                    </w:rPr>
                    <w:t>По подп.15</w:t>
                  </w:r>
                </w:p>
                <w:p w:rsidR="00305FFA" w:rsidRPr="004479E1" w:rsidRDefault="00305FFA" w:rsidP="00E640CC">
                  <w:pPr>
                    <w:autoSpaceDE w:val="0"/>
                    <w:autoSpaceDN w:val="0"/>
                    <w:adjustRightInd w:val="0"/>
                    <w:jc w:val="both"/>
                    <w:rPr>
                      <w:i/>
                      <w:color w:val="000000"/>
                      <w:sz w:val="14"/>
                      <w:szCs w:val="14"/>
                    </w:rPr>
                  </w:pPr>
                </w:p>
                <w:p w:rsidR="00305FFA" w:rsidRPr="004756A0" w:rsidRDefault="00305FFA" w:rsidP="00E640CC">
                  <w:pPr>
                    <w:autoSpaceDE w:val="0"/>
                    <w:autoSpaceDN w:val="0"/>
                    <w:adjustRightInd w:val="0"/>
                    <w:jc w:val="both"/>
                    <w:rPr>
                      <w:i/>
                      <w:color w:val="000000"/>
                      <w:sz w:val="14"/>
                      <w:szCs w:val="14"/>
                    </w:rPr>
                  </w:pPr>
                  <w:r>
                    <w:rPr>
                      <w:i/>
                      <w:color w:val="000000"/>
                      <w:sz w:val="14"/>
                      <w:szCs w:val="14"/>
                    </w:rPr>
                    <w:t>-1 раз в год п</w:t>
                  </w:r>
                  <w:r w:rsidRPr="004756A0">
                    <w:rPr>
                      <w:i/>
                      <w:color w:val="000000"/>
                      <w:sz w:val="14"/>
                      <w:szCs w:val="14"/>
                    </w:rPr>
                    <w:t>ри подготовке к отопительному периоду</w:t>
                  </w:r>
                </w:p>
                <w:p w:rsidR="00305FFA" w:rsidRDefault="00305FFA" w:rsidP="00E640CC">
                  <w:pPr>
                    <w:autoSpaceDE w:val="0"/>
                    <w:autoSpaceDN w:val="0"/>
                    <w:adjustRightInd w:val="0"/>
                    <w:jc w:val="both"/>
                    <w:rPr>
                      <w:i/>
                      <w:color w:val="000000"/>
                      <w:sz w:val="14"/>
                      <w:szCs w:val="14"/>
                    </w:rPr>
                  </w:pPr>
                </w:p>
                <w:p w:rsidR="00305FFA" w:rsidRDefault="00305FFA" w:rsidP="00E640CC">
                  <w:pPr>
                    <w:autoSpaceDE w:val="0"/>
                    <w:autoSpaceDN w:val="0"/>
                    <w:adjustRightInd w:val="0"/>
                    <w:jc w:val="both"/>
                    <w:rPr>
                      <w:i/>
                      <w:color w:val="000000"/>
                      <w:sz w:val="14"/>
                      <w:szCs w:val="14"/>
                    </w:rPr>
                  </w:pPr>
                </w:p>
                <w:p w:rsidR="00305FFA" w:rsidRPr="004756A0" w:rsidRDefault="00305FFA" w:rsidP="00E640CC">
                  <w:pPr>
                    <w:autoSpaceDE w:val="0"/>
                    <w:autoSpaceDN w:val="0"/>
                    <w:adjustRightInd w:val="0"/>
                    <w:jc w:val="both"/>
                    <w:rPr>
                      <w:i/>
                      <w:color w:val="000000"/>
                      <w:sz w:val="14"/>
                      <w:szCs w:val="14"/>
                    </w:rPr>
                  </w:pPr>
                  <w:r>
                    <w:rPr>
                      <w:i/>
                      <w:color w:val="000000"/>
                      <w:sz w:val="14"/>
                      <w:szCs w:val="14"/>
                    </w:rPr>
                    <w:t>-По необходимости</w:t>
                  </w:r>
                </w:p>
                <w:p w:rsidR="00305FFA" w:rsidRDefault="00305FFA" w:rsidP="00E640CC">
                  <w:pPr>
                    <w:autoSpaceDE w:val="0"/>
                    <w:autoSpaceDN w:val="0"/>
                    <w:adjustRightInd w:val="0"/>
                    <w:jc w:val="both"/>
                    <w:rPr>
                      <w:i/>
                      <w:color w:val="000000"/>
                      <w:sz w:val="14"/>
                      <w:szCs w:val="14"/>
                    </w:rPr>
                  </w:pPr>
                </w:p>
                <w:p w:rsidR="00305FFA" w:rsidRPr="004756A0" w:rsidRDefault="00305FFA" w:rsidP="00E640CC">
                  <w:pPr>
                    <w:autoSpaceDE w:val="0"/>
                    <w:autoSpaceDN w:val="0"/>
                    <w:adjustRightInd w:val="0"/>
                    <w:jc w:val="both"/>
                    <w:rPr>
                      <w:i/>
                      <w:color w:val="000000"/>
                      <w:sz w:val="14"/>
                      <w:szCs w:val="14"/>
                    </w:rPr>
                  </w:pPr>
                  <w:r>
                    <w:rPr>
                      <w:i/>
                      <w:color w:val="000000"/>
                      <w:sz w:val="14"/>
                      <w:szCs w:val="14"/>
                    </w:rPr>
                    <w:t>-1 раз в год п</w:t>
                  </w:r>
                  <w:r w:rsidRPr="004756A0">
                    <w:rPr>
                      <w:i/>
                      <w:color w:val="000000"/>
                      <w:sz w:val="14"/>
                      <w:szCs w:val="14"/>
                    </w:rPr>
                    <w:t>ри подготовке к отопительному периоду</w:t>
                  </w:r>
                </w:p>
                <w:p w:rsidR="00305FFA" w:rsidRDefault="00305FFA" w:rsidP="00E640CC">
                  <w:pPr>
                    <w:rPr>
                      <w:sz w:val="14"/>
                      <w:szCs w:val="14"/>
                    </w:rPr>
                  </w:pPr>
                </w:p>
                <w:p w:rsidR="00C3391E" w:rsidRDefault="00C3391E" w:rsidP="00E640CC">
                  <w:pPr>
                    <w:autoSpaceDE w:val="0"/>
                    <w:autoSpaceDN w:val="0"/>
                    <w:adjustRightInd w:val="0"/>
                    <w:jc w:val="both"/>
                    <w:rPr>
                      <w:i/>
                      <w:color w:val="000000"/>
                      <w:sz w:val="16"/>
                      <w:szCs w:val="16"/>
                    </w:rPr>
                  </w:pPr>
                </w:p>
                <w:p w:rsidR="00305FFA" w:rsidRPr="00AE423A" w:rsidRDefault="00305FFA" w:rsidP="00E640CC">
                  <w:pPr>
                    <w:autoSpaceDE w:val="0"/>
                    <w:autoSpaceDN w:val="0"/>
                    <w:adjustRightInd w:val="0"/>
                    <w:jc w:val="both"/>
                    <w:rPr>
                      <w:b/>
                      <w:i/>
                      <w:color w:val="000000"/>
                      <w:sz w:val="16"/>
                      <w:szCs w:val="16"/>
                    </w:rPr>
                  </w:pPr>
                  <w:r>
                    <w:rPr>
                      <w:b/>
                      <w:i/>
                      <w:color w:val="000000"/>
                      <w:sz w:val="16"/>
                      <w:szCs w:val="16"/>
                    </w:rPr>
                    <w:t>По подп.16</w:t>
                  </w:r>
                </w:p>
                <w:p w:rsidR="00305FFA" w:rsidRPr="00A53B5F" w:rsidRDefault="00305FFA" w:rsidP="00E640CC">
                  <w:pPr>
                    <w:autoSpaceDE w:val="0"/>
                    <w:autoSpaceDN w:val="0"/>
                    <w:adjustRightInd w:val="0"/>
                    <w:jc w:val="both"/>
                    <w:rPr>
                      <w:i/>
                      <w:color w:val="000000"/>
                      <w:sz w:val="16"/>
                      <w:szCs w:val="16"/>
                    </w:rPr>
                  </w:pPr>
                  <w:r w:rsidRPr="00A53B5F">
                    <w:rPr>
                      <w:i/>
                      <w:color w:val="000000"/>
                      <w:sz w:val="16"/>
                      <w:szCs w:val="16"/>
                    </w:rPr>
                    <w:t xml:space="preserve">Проверка состояния </w:t>
                  </w:r>
                  <w:r w:rsidRPr="00CC1B52">
                    <w:rPr>
                      <w:i/>
                      <w:color w:val="000000"/>
                      <w:sz w:val="16"/>
                      <w:szCs w:val="16"/>
                    </w:rPr>
                    <w:t>согласно</w:t>
                  </w:r>
                  <w:r>
                    <w:rPr>
                      <w:i/>
                      <w:color w:val="000000"/>
                      <w:sz w:val="16"/>
                      <w:szCs w:val="16"/>
                    </w:rPr>
                    <w:t xml:space="preserve"> утвержденному УО </w:t>
                  </w:r>
                  <w:r w:rsidRPr="00CC1B52">
                    <w:rPr>
                      <w:i/>
                      <w:color w:val="000000"/>
                      <w:sz w:val="16"/>
                      <w:szCs w:val="16"/>
                    </w:rPr>
                    <w:t>графику пров</w:t>
                  </w:r>
                  <w:r>
                    <w:rPr>
                      <w:i/>
                      <w:color w:val="000000"/>
                      <w:sz w:val="16"/>
                      <w:szCs w:val="16"/>
                    </w:rPr>
                    <w:t>едения весенне-осеннего осмотра и при необходимости.</w:t>
                  </w:r>
                </w:p>
                <w:p w:rsidR="0003095B" w:rsidRPr="009D346E" w:rsidRDefault="00305FFA" w:rsidP="0003095B">
                  <w:pPr>
                    <w:autoSpaceDE w:val="0"/>
                    <w:autoSpaceDN w:val="0"/>
                    <w:adjustRightInd w:val="0"/>
                    <w:jc w:val="both"/>
                    <w:rPr>
                      <w:i/>
                      <w:color w:val="000000"/>
                      <w:sz w:val="14"/>
                      <w:szCs w:val="14"/>
                    </w:rPr>
                  </w:pPr>
                  <w:r w:rsidRPr="00A53B5F">
                    <w:rPr>
                      <w:i/>
                      <w:color w:val="000000"/>
                      <w:sz w:val="16"/>
                      <w:szCs w:val="16"/>
                    </w:rPr>
                    <w:t xml:space="preserve">Работы по восстановлению – </w:t>
                  </w:r>
                  <w:r w:rsidR="0003095B" w:rsidRPr="009D346E">
                    <w:rPr>
                      <w:i/>
                      <w:color w:val="000000"/>
                      <w:sz w:val="14"/>
                      <w:szCs w:val="14"/>
                    </w:rPr>
                    <w:t xml:space="preserve">согласно </w:t>
                  </w:r>
                  <w:r w:rsidR="0003095B">
                    <w:rPr>
                      <w:i/>
                      <w:color w:val="000000"/>
                      <w:sz w:val="16"/>
                      <w:szCs w:val="16"/>
                    </w:rPr>
                    <w:t>перечню</w:t>
                  </w:r>
                  <w:r w:rsidR="0003095B" w:rsidRPr="009D346E">
                    <w:rPr>
                      <w:i/>
                      <w:color w:val="000000"/>
                      <w:sz w:val="14"/>
                      <w:szCs w:val="14"/>
                    </w:rPr>
                    <w:t xml:space="preserve"> текущего ремонта.</w:t>
                  </w:r>
                </w:p>
                <w:p w:rsidR="00C3391E" w:rsidRDefault="00C3391E" w:rsidP="00E640CC">
                  <w:pPr>
                    <w:autoSpaceDE w:val="0"/>
                    <w:autoSpaceDN w:val="0"/>
                    <w:adjustRightInd w:val="0"/>
                    <w:jc w:val="both"/>
                    <w:rPr>
                      <w:color w:val="000000"/>
                      <w:sz w:val="18"/>
                      <w:szCs w:val="18"/>
                    </w:rPr>
                  </w:pPr>
                </w:p>
                <w:p w:rsidR="00305FFA" w:rsidRPr="00AE423A" w:rsidRDefault="00305FFA" w:rsidP="00E640CC">
                  <w:pPr>
                    <w:autoSpaceDE w:val="0"/>
                    <w:autoSpaceDN w:val="0"/>
                    <w:adjustRightInd w:val="0"/>
                    <w:jc w:val="both"/>
                    <w:rPr>
                      <w:b/>
                      <w:i/>
                      <w:color w:val="000000"/>
                      <w:sz w:val="16"/>
                      <w:szCs w:val="16"/>
                    </w:rPr>
                  </w:pPr>
                  <w:r>
                    <w:rPr>
                      <w:b/>
                      <w:i/>
                      <w:color w:val="000000"/>
                      <w:sz w:val="16"/>
                      <w:szCs w:val="16"/>
                    </w:rPr>
                    <w:t>По подп.17</w:t>
                  </w:r>
                </w:p>
                <w:p w:rsidR="00305FFA" w:rsidRDefault="00305FFA" w:rsidP="00E640CC">
                  <w:pPr>
                    <w:autoSpaceDE w:val="0"/>
                    <w:autoSpaceDN w:val="0"/>
                    <w:adjustRightInd w:val="0"/>
                    <w:jc w:val="both"/>
                    <w:rPr>
                      <w:i/>
                      <w:color w:val="000000"/>
                      <w:sz w:val="14"/>
                      <w:szCs w:val="14"/>
                    </w:rPr>
                  </w:pPr>
                </w:p>
                <w:p w:rsidR="00305FFA" w:rsidRPr="00CC1B52" w:rsidRDefault="00305FFA" w:rsidP="00305FFA">
                  <w:pPr>
                    <w:autoSpaceDE w:val="0"/>
                    <w:autoSpaceDN w:val="0"/>
                    <w:adjustRightInd w:val="0"/>
                    <w:jc w:val="both"/>
                    <w:rPr>
                      <w:i/>
                      <w:color w:val="000000"/>
                      <w:sz w:val="16"/>
                      <w:szCs w:val="16"/>
                    </w:rPr>
                  </w:pPr>
                  <w:r w:rsidRPr="009D346E">
                    <w:rPr>
                      <w:i/>
                      <w:color w:val="000000"/>
                      <w:sz w:val="14"/>
                      <w:szCs w:val="14"/>
                    </w:rPr>
                    <w:t xml:space="preserve">Проверка состояния </w:t>
                  </w:r>
                  <w:r w:rsidRPr="00CC1B52">
                    <w:rPr>
                      <w:i/>
                      <w:color w:val="000000"/>
                      <w:sz w:val="16"/>
                      <w:szCs w:val="16"/>
                    </w:rPr>
                    <w:t>согласно</w:t>
                  </w:r>
                  <w:r>
                    <w:rPr>
                      <w:i/>
                      <w:color w:val="000000"/>
                      <w:sz w:val="16"/>
                      <w:szCs w:val="16"/>
                    </w:rPr>
                    <w:t xml:space="preserve"> утвержденному УО </w:t>
                  </w:r>
                  <w:r w:rsidRPr="00CC1B52">
                    <w:rPr>
                      <w:i/>
                      <w:color w:val="000000"/>
                      <w:sz w:val="16"/>
                      <w:szCs w:val="16"/>
                    </w:rPr>
                    <w:t>графику проведения весенне-осеннего осмотра.</w:t>
                  </w:r>
                </w:p>
                <w:p w:rsidR="00305FFA" w:rsidRPr="009D346E" w:rsidRDefault="00305FFA" w:rsidP="00E640CC">
                  <w:pPr>
                    <w:autoSpaceDE w:val="0"/>
                    <w:autoSpaceDN w:val="0"/>
                    <w:adjustRightInd w:val="0"/>
                    <w:jc w:val="both"/>
                    <w:rPr>
                      <w:i/>
                      <w:color w:val="000000"/>
                      <w:sz w:val="14"/>
                      <w:szCs w:val="14"/>
                    </w:rPr>
                  </w:pPr>
                  <w:r w:rsidRPr="009D346E">
                    <w:rPr>
                      <w:i/>
                      <w:color w:val="000000"/>
                      <w:sz w:val="14"/>
                      <w:szCs w:val="14"/>
                    </w:rPr>
                    <w:t>Работы по восстановлению:</w:t>
                  </w:r>
                </w:p>
                <w:p w:rsidR="00305FFA" w:rsidRPr="009D346E" w:rsidRDefault="00305FFA" w:rsidP="00E640CC">
                  <w:pPr>
                    <w:autoSpaceDE w:val="0"/>
                    <w:autoSpaceDN w:val="0"/>
                    <w:adjustRightInd w:val="0"/>
                    <w:jc w:val="both"/>
                    <w:rPr>
                      <w:i/>
                      <w:color w:val="000000"/>
                      <w:sz w:val="14"/>
                      <w:szCs w:val="14"/>
                    </w:rPr>
                  </w:pPr>
                  <w:r w:rsidRPr="009D346E">
                    <w:rPr>
                      <w:i/>
                      <w:color w:val="000000"/>
                      <w:sz w:val="14"/>
                      <w:szCs w:val="14"/>
                    </w:rPr>
                    <w:t>-аварийные – незамедлительно;</w:t>
                  </w:r>
                </w:p>
                <w:p w:rsidR="0003095B" w:rsidRPr="009D346E" w:rsidRDefault="00305FFA" w:rsidP="0003095B">
                  <w:pPr>
                    <w:autoSpaceDE w:val="0"/>
                    <w:autoSpaceDN w:val="0"/>
                    <w:adjustRightInd w:val="0"/>
                    <w:jc w:val="both"/>
                    <w:rPr>
                      <w:i/>
                      <w:color w:val="000000"/>
                      <w:sz w:val="14"/>
                      <w:szCs w:val="14"/>
                    </w:rPr>
                  </w:pPr>
                  <w:r w:rsidRPr="009D346E">
                    <w:rPr>
                      <w:i/>
                      <w:color w:val="000000"/>
                      <w:sz w:val="14"/>
                      <w:szCs w:val="14"/>
                    </w:rPr>
                    <w:t xml:space="preserve">-требующие согласования с собственниками  – </w:t>
                  </w:r>
                  <w:r w:rsidR="0003095B" w:rsidRPr="009D346E">
                    <w:rPr>
                      <w:i/>
                      <w:color w:val="000000"/>
                      <w:sz w:val="14"/>
                      <w:szCs w:val="14"/>
                    </w:rPr>
                    <w:t xml:space="preserve">согласно </w:t>
                  </w:r>
                  <w:r w:rsidR="0003095B">
                    <w:rPr>
                      <w:i/>
                      <w:color w:val="000000"/>
                      <w:sz w:val="16"/>
                      <w:szCs w:val="16"/>
                    </w:rPr>
                    <w:t>перечню</w:t>
                  </w:r>
                  <w:r w:rsidR="0003095B" w:rsidRPr="009D346E">
                    <w:rPr>
                      <w:i/>
                      <w:color w:val="000000"/>
                      <w:sz w:val="14"/>
                      <w:szCs w:val="14"/>
                    </w:rPr>
                    <w:t xml:space="preserve"> текущего ремонта.</w:t>
                  </w:r>
                </w:p>
                <w:p w:rsidR="00305FFA" w:rsidRPr="009D346E" w:rsidRDefault="00305FFA" w:rsidP="00E640CC">
                  <w:pPr>
                    <w:rPr>
                      <w:sz w:val="14"/>
                      <w:szCs w:val="14"/>
                    </w:rPr>
                  </w:pPr>
                </w:p>
                <w:p w:rsidR="00305FFA" w:rsidRPr="00AE423A" w:rsidRDefault="00305FFA" w:rsidP="00E640CC">
                  <w:pPr>
                    <w:autoSpaceDE w:val="0"/>
                    <w:autoSpaceDN w:val="0"/>
                    <w:adjustRightInd w:val="0"/>
                    <w:jc w:val="both"/>
                    <w:rPr>
                      <w:i/>
                      <w:color w:val="000000"/>
                      <w:sz w:val="12"/>
                      <w:szCs w:val="12"/>
                    </w:rPr>
                  </w:pPr>
                </w:p>
                <w:p w:rsidR="00305FFA" w:rsidRPr="00AE423A" w:rsidRDefault="00305FFA" w:rsidP="00E640CC">
                  <w:pPr>
                    <w:autoSpaceDE w:val="0"/>
                    <w:autoSpaceDN w:val="0"/>
                    <w:adjustRightInd w:val="0"/>
                    <w:jc w:val="both"/>
                    <w:rPr>
                      <w:b/>
                      <w:i/>
                      <w:color w:val="000000"/>
                      <w:sz w:val="16"/>
                      <w:szCs w:val="16"/>
                    </w:rPr>
                  </w:pPr>
                  <w:r>
                    <w:rPr>
                      <w:b/>
                      <w:i/>
                      <w:color w:val="000000"/>
                      <w:sz w:val="16"/>
                      <w:szCs w:val="16"/>
                    </w:rPr>
                    <w:t>По подп.18</w:t>
                  </w:r>
                </w:p>
                <w:p w:rsidR="00305FFA" w:rsidRPr="009D346E" w:rsidRDefault="00305FFA" w:rsidP="00E640CC">
                  <w:pPr>
                    <w:autoSpaceDE w:val="0"/>
                    <w:autoSpaceDN w:val="0"/>
                    <w:adjustRightInd w:val="0"/>
                    <w:jc w:val="both"/>
                    <w:rPr>
                      <w:i/>
                      <w:color w:val="000000"/>
                      <w:sz w:val="16"/>
                      <w:szCs w:val="16"/>
                    </w:rPr>
                  </w:pPr>
                </w:p>
                <w:p w:rsidR="00305FFA" w:rsidRPr="009D346E" w:rsidRDefault="00305FFA" w:rsidP="00E640CC">
                  <w:pPr>
                    <w:autoSpaceDE w:val="0"/>
                    <w:autoSpaceDN w:val="0"/>
                    <w:adjustRightInd w:val="0"/>
                    <w:jc w:val="both"/>
                    <w:rPr>
                      <w:i/>
                      <w:color w:val="000000"/>
                      <w:sz w:val="16"/>
                      <w:szCs w:val="16"/>
                    </w:rPr>
                  </w:pPr>
                  <w:r w:rsidRPr="009D346E">
                    <w:rPr>
                      <w:i/>
                      <w:color w:val="000000"/>
                      <w:sz w:val="16"/>
                      <w:szCs w:val="16"/>
                    </w:rPr>
                    <w:t xml:space="preserve">-Круглосуточно </w:t>
                  </w:r>
                </w:p>
                <w:p w:rsidR="00305FFA" w:rsidRPr="009D346E" w:rsidRDefault="00305FFA" w:rsidP="00E640CC">
                  <w:pPr>
                    <w:autoSpaceDE w:val="0"/>
                    <w:autoSpaceDN w:val="0"/>
                    <w:adjustRightInd w:val="0"/>
                    <w:jc w:val="both"/>
                    <w:rPr>
                      <w:i/>
                      <w:color w:val="000000"/>
                      <w:sz w:val="16"/>
                      <w:szCs w:val="16"/>
                    </w:rPr>
                  </w:pPr>
                </w:p>
                <w:p w:rsidR="00305FFA" w:rsidRPr="009D346E" w:rsidRDefault="00305FFA" w:rsidP="00E640CC">
                  <w:pPr>
                    <w:autoSpaceDE w:val="0"/>
                    <w:autoSpaceDN w:val="0"/>
                    <w:adjustRightInd w:val="0"/>
                    <w:jc w:val="both"/>
                    <w:rPr>
                      <w:i/>
                      <w:color w:val="000000"/>
                      <w:sz w:val="16"/>
                      <w:szCs w:val="16"/>
                    </w:rPr>
                  </w:pPr>
                  <w:r w:rsidRPr="009D346E">
                    <w:rPr>
                      <w:i/>
                      <w:color w:val="000000"/>
                      <w:sz w:val="16"/>
                      <w:szCs w:val="16"/>
                    </w:rPr>
                    <w:t>-По необходимости</w:t>
                  </w:r>
                </w:p>
                <w:p w:rsidR="00305FFA" w:rsidRPr="009D346E" w:rsidRDefault="00305FFA" w:rsidP="00E640CC">
                  <w:pPr>
                    <w:autoSpaceDE w:val="0"/>
                    <w:autoSpaceDN w:val="0"/>
                    <w:adjustRightInd w:val="0"/>
                    <w:jc w:val="both"/>
                    <w:rPr>
                      <w:i/>
                      <w:color w:val="000000"/>
                      <w:sz w:val="16"/>
                      <w:szCs w:val="16"/>
                    </w:rPr>
                  </w:pPr>
                  <w:r>
                    <w:rPr>
                      <w:i/>
                      <w:color w:val="000000"/>
                      <w:sz w:val="16"/>
                      <w:szCs w:val="16"/>
                    </w:rPr>
                    <w:t>-</w:t>
                  </w:r>
                  <w:r w:rsidRPr="009D346E">
                    <w:rPr>
                      <w:i/>
                      <w:color w:val="000000"/>
                      <w:sz w:val="16"/>
                      <w:szCs w:val="16"/>
                    </w:rPr>
                    <w:t>По необходимости</w:t>
                  </w:r>
                </w:p>
                <w:p w:rsidR="00305FFA" w:rsidRPr="009D346E" w:rsidRDefault="00305FFA" w:rsidP="00E640CC">
                  <w:pPr>
                    <w:autoSpaceDE w:val="0"/>
                    <w:autoSpaceDN w:val="0"/>
                    <w:adjustRightInd w:val="0"/>
                    <w:jc w:val="both"/>
                    <w:rPr>
                      <w:i/>
                      <w:color w:val="000000"/>
                      <w:sz w:val="16"/>
                      <w:szCs w:val="16"/>
                    </w:rPr>
                  </w:pPr>
                  <w:r w:rsidRPr="009D346E">
                    <w:rPr>
                      <w:i/>
                      <w:color w:val="000000"/>
                      <w:sz w:val="16"/>
                      <w:szCs w:val="16"/>
                    </w:rPr>
                    <w:t>-1 раз в год</w:t>
                  </w:r>
                </w:p>
                <w:p w:rsidR="00305FFA" w:rsidRPr="009D346E" w:rsidRDefault="00305FFA" w:rsidP="00E640CC">
                  <w:pPr>
                    <w:autoSpaceDE w:val="0"/>
                    <w:autoSpaceDN w:val="0"/>
                    <w:adjustRightInd w:val="0"/>
                    <w:jc w:val="both"/>
                    <w:rPr>
                      <w:i/>
                      <w:color w:val="000000"/>
                      <w:sz w:val="16"/>
                      <w:szCs w:val="16"/>
                    </w:rPr>
                  </w:pPr>
                </w:p>
                <w:p w:rsidR="00305FFA" w:rsidRDefault="00305FFA" w:rsidP="00E640CC">
                  <w:pPr>
                    <w:rPr>
                      <w:sz w:val="14"/>
                      <w:szCs w:val="14"/>
                    </w:rPr>
                  </w:pPr>
                </w:p>
                <w:p w:rsidR="00305FFA" w:rsidRDefault="00305FFA" w:rsidP="00E640CC">
                  <w:pPr>
                    <w:rPr>
                      <w:i/>
                      <w:color w:val="000000"/>
                      <w:sz w:val="16"/>
                      <w:szCs w:val="16"/>
                    </w:rPr>
                  </w:pPr>
                </w:p>
                <w:p w:rsidR="00305FFA" w:rsidRDefault="00305FFA" w:rsidP="00E640CC">
                  <w:pPr>
                    <w:rPr>
                      <w:sz w:val="14"/>
                      <w:szCs w:val="14"/>
                    </w:rPr>
                  </w:pPr>
                </w:p>
                <w:p w:rsidR="00305FFA" w:rsidRPr="00AE423A" w:rsidRDefault="00305FFA" w:rsidP="00E640CC">
                  <w:pPr>
                    <w:rPr>
                      <w:b/>
                      <w:sz w:val="16"/>
                      <w:szCs w:val="16"/>
                    </w:rPr>
                  </w:pPr>
                  <w:r>
                    <w:rPr>
                      <w:b/>
                      <w:sz w:val="16"/>
                      <w:szCs w:val="16"/>
                    </w:rPr>
                    <w:t>По подп.19</w:t>
                  </w:r>
                </w:p>
                <w:p w:rsidR="00305FFA" w:rsidRDefault="00305FFA" w:rsidP="00E640CC">
                  <w:pPr>
                    <w:rPr>
                      <w:sz w:val="14"/>
                      <w:szCs w:val="14"/>
                    </w:rPr>
                  </w:pPr>
                </w:p>
                <w:p w:rsidR="00305FFA" w:rsidRDefault="00305FFA" w:rsidP="00E640CC">
                  <w:pPr>
                    <w:autoSpaceDE w:val="0"/>
                    <w:autoSpaceDN w:val="0"/>
                    <w:adjustRightInd w:val="0"/>
                    <w:jc w:val="both"/>
                    <w:rPr>
                      <w:i/>
                      <w:sz w:val="14"/>
                      <w:szCs w:val="14"/>
                    </w:rPr>
                  </w:pPr>
                  <w:r w:rsidRPr="00111C6B">
                    <w:rPr>
                      <w:sz w:val="16"/>
                      <w:szCs w:val="16"/>
                    </w:rPr>
                    <w:t>а</w:t>
                  </w:r>
                  <w:r w:rsidRPr="009D346E">
                    <w:rPr>
                      <w:i/>
                      <w:sz w:val="14"/>
                      <w:szCs w:val="14"/>
                    </w:rPr>
                    <w:t>) влажное подметан</w:t>
                  </w:r>
                  <w:r>
                    <w:rPr>
                      <w:i/>
                      <w:sz w:val="14"/>
                      <w:szCs w:val="14"/>
                    </w:rPr>
                    <w:t>ие лестничных площадок и маршей:</w:t>
                  </w:r>
                </w:p>
                <w:p w:rsidR="00305FFA" w:rsidRDefault="00305FFA" w:rsidP="00E640CC">
                  <w:pPr>
                    <w:autoSpaceDE w:val="0"/>
                    <w:autoSpaceDN w:val="0"/>
                    <w:adjustRightInd w:val="0"/>
                    <w:jc w:val="both"/>
                    <w:rPr>
                      <w:i/>
                      <w:sz w:val="14"/>
                      <w:szCs w:val="14"/>
                    </w:rPr>
                  </w:pPr>
                  <w:r w:rsidRPr="009D346E">
                    <w:rPr>
                      <w:i/>
                      <w:sz w:val="14"/>
                      <w:szCs w:val="14"/>
                    </w:rPr>
                    <w:lastRenderedPageBreak/>
                    <w:t xml:space="preserve"> - нижних двух этажей - 6 раз в неделю;     </w:t>
                  </w:r>
                </w:p>
                <w:p w:rsidR="00305FFA" w:rsidRPr="009D346E" w:rsidRDefault="00305FFA" w:rsidP="00E640CC">
                  <w:pPr>
                    <w:autoSpaceDE w:val="0"/>
                    <w:autoSpaceDN w:val="0"/>
                    <w:adjustRightInd w:val="0"/>
                    <w:jc w:val="both"/>
                    <w:rPr>
                      <w:i/>
                      <w:sz w:val="14"/>
                      <w:szCs w:val="14"/>
                    </w:rPr>
                  </w:pPr>
                  <w:r>
                    <w:rPr>
                      <w:i/>
                      <w:sz w:val="14"/>
                      <w:szCs w:val="14"/>
                    </w:rPr>
                    <w:t xml:space="preserve"> </w:t>
                  </w:r>
                  <w:r w:rsidRPr="009D346E">
                    <w:rPr>
                      <w:i/>
                      <w:sz w:val="14"/>
                      <w:szCs w:val="14"/>
                    </w:rPr>
                    <w:t xml:space="preserve"> - выше</w:t>
                  </w:r>
                  <w:r w:rsidR="00C3391E">
                    <w:rPr>
                      <w:i/>
                      <w:sz w:val="14"/>
                      <w:szCs w:val="14"/>
                    </w:rPr>
                    <w:t xml:space="preserve"> второго этажа - 1 раз в месяц</w:t>
                  </w:r>
                  <w:r w:rsidRPr="009D346E">
                    <w:rPr>
                      <w:i/>
                      <w:sz w:val="14"/>
                      <w:szCs w:val="14"/>
                    </w:rPr>
                    <w:t>;</w:t>
                  </w:r>
                </w:p>
                <w:p w:rsidR="00305FFA" w:rsidRPr="009D346E" w:rsidRDefault="00305FFA" w:rsidP="00E640CC">
                  <w:pPr>
                    <w:autoSpaceDE w:val="0"/>
                    <w:autoSpaceDN w:val="0"/>
                    <w:adjustRightInd w:val="0"/>
                    <w:jc w:val="both"/>
                    <w:rPr>
                      <w:i/>
                      <w:sz w:val="14"/>
                      <w:szCs w:val="14"/>
                    </w:rPr>
                  </w:pPr>
                  <w:r w:rsidRPr="009D346E">
                    <w:rPr>
                      <w:i/>
                      <w:sz w:val="14"/>
                      <w:szCs w:val="14"/>
                    </w:rPr>
                    <w:t xml:space="preserve">     б) мытье лестничных площадок и маршей - 1 раз в месяц;</w:t>
                  </w:r>
                </w:p>
                <w:p w:rsidR="00305FFA" w:rsidRDefault="00305FFA" w:rsidP="00E640CC">
                  <w:pPr>
                    <w:rPr>
                      <w:i/>
                      <w:sz w:val="14"/>
                      <w:szCs w:val="14"/>
                    </w:rPr>
                  </w:pPr>
                </w:p>
                <w:p w:rsidR="00305FFA" w:rsidRDefault="00305FFA" w:rsidP="00E640CC">
                  <w:pPr>
                    <w:rPr>
                      <w:i/>
                      <w:sz w:val="14"/>
                      <w:szCs w:val="14"/>
                    </w:rPr>
                  </w:pPr>
                </w:p>
                <w:p w:rsidR="00305FFA" w:rsidRDefault="00305FFA" w:rsidP="00E640CC">
                  <w:pPr>
                    <w:rPr>
                      <w:i/>
                      <w:sz w:val="14"/>
                      <w:szCs w:val="14"/>
                    </w:rPr>
                  </w:pPr>
                </w:p>
                <w:p w:rsidR="00C3391E" w:rsidRDefault="00C3391E" w:rsidP="00E640CC">
                  <w:pPr>
                    <w:rPr>
                      <w:i/>
                      <w:sz w:val="14"/>
                      <w:szCs w:val="14"/>
                    </w:rPr>
                  </w:pPr>
                </w:p>
                <w:p w:rsidR="00305FFA" w:rsidRPr="009D346E" w:rsidRDefault="00305FFA" w:rsidP="00E640CC">
                  <w:pPr>
                    <w:rPr>
                      <w:i/>
                      <w:sz w:val="14"/>
                      <w:szCs w:val="14"/>
                    </w:rPr>
                  </w:pPr>
                  <w:r w:rsidRPr="009D346E">
                    <w:rPr>
                      <w:i/>
                      <w:sz w:val="14"/>
                      <w:szCs w:val="14"/>
                    </w:rPr>
                    <w:t>- 1 раз в год;</w:t>
                  </w:r>
                </w:p>
                <w:p w:rsidR="00C3391E" w:rsidRDefault="00C3391E" w:rsidP="00E640CC">
                  <w:pPr>
                    <w:rPr>
                      <w:sz w:val="14"/>
                      <w:szCs w:val="14"/>
                    </w:rPr>
                  </w:pPr>
                </w:p>
                <w:p w:rsidR="00305FFA" w:rsidRPr="009D346E" w:rsidRDefault="00305FFA" w:rsidP="00E640CC">
                  <w:pPr>
                    <w:rPr>
                      <w:i/>
                      <w:sz w:val="14"/>
                      <w:szCs w:val="14"/>
                    </w:rPr>
                  </w:pPr>
                  <w:r w:rsidRPr="009D346E">
                    <w:rPr>
                      <w:i/>
                      <w:sz w:val="14"/>
                      <w:szCs w:val="14"/>
                    </w:rPr>
                    <w:t>- 1 раз в год;</w:t>
                  </w:r>
                </w:p>
                <w:p w:rsidR="00305FFA" w:rsidRDefault="00305FFA" w:rsidP="00E640CC">
                  <w:pPr>
                    <w:rPr>
                      <w:sz w:val="14"/>
                      <w:szCs w:val="14"/>
                    </w:rPr>
                  </w:pPr>
                </w:p>
                <w:p w:rsidR="00305FFA" w:rsidRDefault="00305FFA" w:rsidP="00E640CC">
                  <w:pPr>
                    <w:rPr>
                      <w:sz w:val="14"/>
                      <w:szCs w:val="14"/>
                    </w:rPr>
                  </w:pPr>
                  <w:r>
                    <w:rPr>
                      <w:sz w:val="14"/>
                      <w:szCs w:val="14"/>
                    </w:rPr>
                    <w:t>-1 раз в месяц</w:t>
                  </w:r>
                </w:p>
                <w:p w:rsidR="00305FFA" w:rsidRDefault="00305FFA" w:rsidP="00E640CC">
                  <w:pPr>
                    <w:rPr>
                      <w:sz w:val="14"/>
                      <w:szCs w:val="14"/>
                    </w:rPr>
                  </w:pPr>
                </w:p>
                <w:p w:rsidR="00305FFA" w:rsidRPr="009D346E" w:rsidRDefault="00305FFA" w:rsidP="00E640CC">
                  <w:pPr>
                    <w:rPr>
                      <w:i/>
                      <w:sz w:val="14"/>
                      <w:szCs w:val="14"/>
                    </w:rPr>
                  </w:pPr>
                  <w:r w:rsidRPr="009D346E">
                    <w:rPr>
                      <w:i/>
                      <w:sz w:val="14"/>
                      <w:szCs w:val="14"/>
                    </w:rPr>
                    <w:t>- по необходимости</w:t>
                  </w:r>
                </w:p>
                <w:p w:rsidR="00305FFA" w:rsidRDefault="00305FFA" w:rsidP="00E640CC">
                  <w:pPr>
                    <w:rPr>
                      <w:sz w:val="14"/>
                      <w:szCs w:val="14"/>
                    </w:rPr>
                  </w:pPr>
                </w:p>
                <w:p w:rsidR="00305FFA" w:rsidRDefault="00305FFA" w:rsidP="00E640CC">
                  <w:pPr>
                    <w:rPr>
                      <w:sz w:val="14"/>
                      <w:szCs w:val="14"/>
                    </w:rPr>
                  </w:pPr>
                </w:p>
                <w:p w:rsidR="00305FFA" w:rsidRDefault="00305FFA" w:rsidP="00E640CC">
                  <w:pPr>
                    <w:rPr>
                      <w:sz w:val="14"/>
                      <w:szCs w:val="14"/>
                    </w:rPr>
                  </w:pPr>
                </w:p>
                <w:p w:rsidR="00305FFA" w:rsidRPr="00AE423A" w:rsidRDefault="00305FFA" w:rsidP="00E640CC">
                  <w:pPr>
                    <w:rPr>
                      <w:b/>
                      <w:i/>
                      <w:sz w:val="16"/>
                      <w:szCs w:val="16"/>
                    </w:rPr>
                  </w:pPr>
                  <w:r>
                    <w:rPr>
                      <w:b/>
                      <w:i/>
                      <w:sz w:val="16"/>
                      <w:szCs w:val="16"/>
                    </w:rPr>
                    <w:t>По подп. 20</w:t>
                  </w:r>
                </w:p>
                <w:p w:rsidR="00305FFA" w:rsidRDefault="00305FFA" w:rsidP="00E640CC">
                  <w:pPr>
                    <w:rPr>
                      <w:i/>
                      <w:sz w:val="14"/>
                      <w:szCs w:val="14"/>
                    </w:rPr>
                  </w:pPr>
                </w:p>
                <w:p w:rsidR="00305FFA" w:rsidRPr="00A87FA2" w:rsidRDefault="00305FFA" w:rsidP="00E640CC">
                  <w:pPr>
                    <w:rPr>
                      <w:i/>
                      <w:sz w:val="14"/>
                      <w:szCs w:val="14"/>
                    </w:rPr>
                  </w:pPr>
                </w:p>
                <w:p w:rsidR="00305FFA" w:rsidRPr="00A87FA2" w:rsidRDefault="00305FFA" w:rsidP="00E640CC">
                  <w:pPr>
                    <w:rPr>
                      <w:i/>
                      <w:sz w:val="14"/>
                      <w:szCs w:val="14"/>
                    </w:rPr>
                  </w:pPr>
                  <w:r w:rsidRPr="00A87FA2">
                    <w:rPr>
                      <w:i/>
                      <w:sz w:val="14"/>
                      <w:szCs w:val="14"/>
                    </w:rPr>
                    <w:t>- по необходимости</w:t>
                  </w:r>
                </w:p>
                <w:p w:rsidR="00C3391E" w:rsidRPr="00A87FA2" w:rsidRDefault="00C3391E" w:rsidP="00E640CC">
                  <w:pPr>
                    <w:rPr>
                      <w:i/>
                      <w:sz w:val="14"/>
                      <w:szCs w:val="14"/>
                    </w:rPr>
                  </w:pPr>
                </w:p>
                <w:p w:rsidR="00305FFA" w:rsidRPr="00A87FA2" w:rsidRDefault="00305FFA" w:rsidP="00E640CC">
                  <w:pPr>
                    <w:rPr>
                      <w:i/>
                      <w:sz w:val="14"/>
                      <w:szCs w:val="14"/>
                    </w:rPr>
                  </w:pPr>
                  <w:r w:rsidRPr="00A87FA2">
                    <w:rPr>
                      <w:i/>
                      <w:sz w:val="14"/>
                      <w:szCs w:val="14"/>
                    </w:rPr>
                    <w:t>- 1 раз в сутки</w:t>
                  </w:r>
                </w:p>
                <w:p w:rsidR="00305FFA" w:rsidRPr="00A87FA2" w:rsidRDefault="00305FFA" w:rsidP="00E640CC">
                  <w:pPr>
                    <w:rPr>
                      <w:i/>
                      <w:sz w:val="14"/>
                      <w:szCs w:val="14"/>
                    </w:rPr>
                  </w:pPr>
                </w:p>
                <w:p w:rsidR="00305FFA" w:rsidRPr="00A87FA2" w:rsidRDefault="00305FFA" w:rsidP="00E640CC">
                  <w:pPr>
                    <w:rPr>
                      <w:i/>
                      <w:sz w:val="14"/>
                      <w:szCs w:val="14"/>
                    </w:rPr>
                  </w:pPr>
                  <w:r w:rsidRPr="00A87FA2">
                    <w:rPr>
                      <w:i/>
                      <w:sz w:val="14"/>
                      <w:szCs w:val="14"/>
                    </w:rPr>
                    <w:t>-1  раз в сутки</w:t>
                  </w:r>
                </w:p>
                <w:p w:rsidR="00305FFA" w:rsidRPr="00A87FA2" w:rsidRDefault="00305FFA" w:rsidP="00E640CC">
                  <w:pPr>
                    <w:rPr>
                      <w:i/>
                      <w:sz w:val="14"/>
                      <w:szCs w:val="14"/>
                    </w:rPr>
                  </w:pPr>
                </w:p>
                <w:p w:rsidR="00305FFA" w:rsidRPr="00A87FA2" w:rsidRDefault="00305FFA" w:rsidP="00E640CC">
                  <w:pPr>
                    <w:rPr>
                      <w:i/>
                      <w:sz w:val="14"/>
                      <w:szCs w:val="14"/>
                    </w:rPr>
                  </w:pPr>
                  <w:r w:rsidRPr="00A87FA2">
                    <w:rPr>
                      <w:i/>
                      <w:sz w:val="14"/>
                      <w:szCs w:val="14"/>
                    </w:rPr>
                    <w:t>- 1 раз в сутки</w:t>
                  </w:r>
                </w:p>
                <w:p w:rsidR="00305FFA" w:rsidRPr="00A87FA2" w:rsidRDefault="00305FFA" w:rsidP="00E640CC">
                  <w:pPr>
                    <w:rPr>
                      <w:i/>
                      <w:sz w:val="14"/>
                      <w:szCs w:val="14"/>
                    </w:rPr>
                  </w:pPr>
                </w:p>
                <w:p w:rsidR="00305FFA" w:rsidRPr="00A87FA2" w:rsidRDefault="00305FFA" w:rsidP="00E640CC">
                  <w:pPr>
                    <w:rPr>
                      <w:i/>
                      <w:sz w:val="14"/>
                      <w:szCs w:val="14"/>
                    </w:rPr>
                  </w:pPr>
                  <w:r w:rsidRPr="00A87FA2">
                    <w:rPr>
                      <w:i/>
                      <w:sz w:val="14"/>
                      <w:szCs w:val="14"/>
                    </w:rPr>
                    <w:t>- 1 раз в сутки</w:t>
                  </w:r>
                </w:p>
                <w:p w:rsidR="00305FFA" w:rsidRPr="00A87FA2" w:rsidRDefault="00305FFA" w:rsidP="00E640CC">
                  <w:pPr>
                    <w:rPr>
                      <w:i/>
                      <w:sz w:val="14"/>
                      <w:szCs w:val="14"/>
                    </w:rPr>
                  </w:pPr>
                </w:p>
                <w:p w:rsidR="00305FFA" w:rsidRDefault="00305FFA" w:rsidP="00E640CC">
                  <w:pPr>
                    <w:rPr>
                      <w:i/>
                      <w:sz w:val="14"/>
                      <w:szCs w:val="14"/>
                    </w:rPr>
                  </w:pPr>
                  <w:r w:rsidRPr="00A87FA2">
                    <w:rPr>
                      <w:i/>
                      <w:sz w:val="14"/>
                      <w:szCs w:val="14"/>
                    </w:rPr>
                    <w:t>- 1 раз в сутки</w:t>
                  </w:r>
                </w:p>
                <w:p w:rsidR="00305FFA" w:rsidRDefault="00305FFA" w:rsidP="00E640CC">
                  <w:pPr>
                    <w:rPr>
                      <w:i/>
                      <w:sz w:val="14"/>
                      <w:szCs w:val="14"/>
                    </w:rPr>
                  </w:pPr>
                </w:p>
                <w:p w:rsidR="00305FFA" w:rsidRDefault="00305FFA" w:rsidP="00E640CC">
                  <w:pPr>
                    <w:rPr>
                      <w:i/>
                      <w:sz w:val="14"/>
                      <w:szCs w:val="14"/>
                    </w:rPr>
                  </w:pPr>
                  <w:r>
                    <w:rPr>
                      <w:i/>
                      <w:sz w:val="14"/>
                      <w:szCs w:val="14"/>
                    </w:rPr>
                    <w:t>- 3 раза за сезон</w:t>
                  </w:r>
                </w:p>
                <w:p w:rsidR="00305FFA" w:rsidRPr="00A87FA2" w:rsidRDefault="00305FFA" w:rsidP="00E640CC">
                  <w:pPr>
                    <w:rPr>
                      <w:i/>
                      <w:sz w:val="14"/>
                      <w:szCs w:val="14"/>
                    </w:rPr>
                  </w:pPr>
                </w:p>
                <w:p w:rsidR="00305FFA" w:rsidRPr="001950E5" w:rsidRDefault="00305FFA" w:rsidP="00E640CC">
                  <w:pPr>
                    <w:autoSpaceDE w:val="0"/>
                    <w:autoSpaceDN w:val="0"/>
                    <w:adjustRightInd w:val="0"/>
                    <w:jc w:val="both"/>
                    <w:rPr>
                      <w:i/>
                      <w:sz w:val="16"/>
                      <w:szCs w:val="16"/>
                    </w:rPr>
                  </w:pPr>
                  <w:r w:rsidRPr="00AE423A">
                    <w:rPr>
                      <w:b/>
                      <w:i/>
                      <w:sz w:val="16"/>
                      <w:szCs w:val="16"/>
                    </w:rPr>
                    <w:t>По подп. 2</w:t>
                  </w:r>
                  <w:r>
                    <w:rPr>
                      <w:b/>
                      <w:i/>
                      <w:sz w:val="16"/>
                      <w:szCs w:val="16"/>
                    </w:rPr>
                    <w:t>1</w:t>
                  </w:r>
                  <w:r w:rsidRPr="00AE423A">
                    <w:rPr>
                      <w:b/>
                      <w:i/>
                      <w:sz w:val="16"/>
                      <w:szCs w:val="16"/>
                    </w:rPr>
                    <w:t xml:space="preserve">        </w:t>
                  </w:r>
                </w:p>
                <w:p w:rsidR="00305FFA" w:rsidRPr="00AE423A" w:rsidRDefault="00305FFA" w:rsidP="00E640CC">
                  <w:pPr>
                    <w:autoSpaceDE w:val="0"/>
                    <w:autoSpaceDN w:val="0"/>
                    <w:adjustRightInd w:val="0"/>
                    <w:jc w:val="both"/>
                    <w:rPr>
                      <w:i/>
                      <w:sz w:val="14"/>
                      <w:szCs w:val="14"/>
                    </w:rPr>
                  </w:pPr>
                  <w:r w:rsidRPr="00A87FA2">
                    <w:rPr>
                      <w:i/>
                      <w:sz w:val="14"/>
                      <w:szCs w:val="14"/>
                    </w:rPr>
                    <w:t>-1 раз в сутки (в дни выпадения обильных осадков – 1 раз в двое суток)</w:t>
                  </w:r>
                </w:p>
                <w:p w:rsidR="00305FFA" w:rsidRDefault="00305FFA" w:rsidP="00E640CC">
                  <w:pPr>
                    <w:rPr>
                      <w:i/>
                      <w:sz w:val="14"/>
                      <w:szCs w:val="14"/>
                    </w:rPr>
                  </w:pPr>
                </w:p>
                <w:p w:rsidR="00305FFA" w:rsidRPr="00A87FA2" w:rsidRDefault="00305FFA" w:rsidP="00E640CC">
                  <w:pPr>
                    <w:rPr>
                      <w:i/>
                      <w:sz w:val="14"/>
                      <w:szCs w:val="14"/>
                    </w:rPr>
                  </w:pPr>
                  <w:r w:rsidRPr="00A87FA2">
                    <w:rPr>
                      <w:i/>
                      <w:sz w:val="14"/>
                      <w:szCs w:val="14"/>
                    </w:rPr>
                    <w:t>- 1 раз в сутки</w:t>
                  </w:r>
                </w:p>
                <w:p w:rsidR="00305FFA" w:rsidRDefault="00305FFA" w:rsidP="00E640CC">
                  <w:pPr>
                    <w:autoSpaceDE w:val="0"/>
                    <w:autoSpaceDN w:val="0"/>
                    <w:adjustRightInd w:val="0"/>
                    <w:jc w:val="both"/>
                    <w:rPr>
                      <w:i/>
                      <w:sz w:val="16"/>
                      <w:szCs w:val="16"/>
                    </w:rPr>
                  </w:pPr>
                </w:p>
                <w:p w:rsidR="00305FFA" w:rsidRPr="00A87FA2" w:rsidRDefault="00305FFA" w:rsidP="00E640CC">
                  <w:pPr>
                    <w:autoSpaceDE w:val="0"/>
                    <w:autoSpaceDN w:val="0"/>
                    <w:adjustRightInd w:val="0"/>
                    <w:jc w:val="both"/>
                    <w:rPr>
                      <w:i/>
                      <w:sz w:val="14"/>
                      <w:szCs w:val="14"/>
                    </w:rPr>
                  </w:pPr>
                  <w:r w:rsidRPr="00A87FA2">
                    <w:rPr>
                      <w:i/>
                      <w:sz w:val="16"/>
                      <w:szCs w:val="16"/>
                    </w:rPr>
                    <w:t xml:space="preserve">-     </w:t>
                  </w:r>
                  <w:r w:rsidRPr="00A87FA2">
                    <w:rPr>
                      <w:i/>
                      <w:sz w:val="14"/>
                      <w:szCs w:val="14"/>
                    </w:rPr>
                    <w:t>уборка газонов - 1 раз в сутки;</w:t>
                  </w:r>
                  <w:r>
                    <w:rPr>
                      <w:i/>
                      <w:sz w:val="14"/>
                      <w:szCs w:val="14"/>
                    </w:rPr>
                    <w:t xml:space="preserve"> (выкашивание – 2 раза за сезон)</w:t>
                  </w:r>
                </w:p>
                <w:p w:rsidR="00305FFA" w:rsidRPr="00A87FA2" w:rsidRDefault="00305FFA" w:rsidP="00E640CC">
                  <w:pPr>
                    <w:autoSpaceDE w:val="0"/>
                    <w:autoSpaceDN w:val="0"/>
                    <w:adjustRightInd w:val="0"/>
                    <w:jc w:val="both"/>
                    <w:rPr>
                      <w:i/>
                      <w:sz w:val="14"/>
                      <w:szCs w:val="14"/>
                    </w:rPr>
                  </w:pPr>
                  <w:r w:rsidRPr="00A87FA2">
                    <w:rPr>
                      <w:i/>
                      <w:sz w:val="14"/>
                      <w:szCs w:val="14"/>
                    </w:rPr>
                    <w:t xml:space="preserve">  </w:t>
                  </w:r>
                </w:p>
                <w:p w:rsidR="00305FFA" w:rsidRPr="00A87FA2" w:rsidRDefault="00305FFA" w:rsidP="00E640CC">
                  <w:pPr>
                    <w:rPr>
                      <w:i/>
                      <w:sz w:val="14"/>
                      <w:szCs w:val="14"/>
                    </w:rPr>
                  </w:pPr>
                  <w:r w:rsidRPr="00A87FA2">
                    <w:rPr>
                      <w:i/>
                      <w:sz w:val="14"/>
                      <w:szCs w:val="14"/>
                    </w:rPr>
                    <w:t>- по необходимости</w:t>
                  </w:r>
                </w:p>
                <w:p w:rsidR="00305FFA" w:rsidRDefault="00305FFA" w:rsidP="00E640CC">
                  <w:pPr>
                    <w:rPr>
                      <w:i/>
                      <w:sz w:val="14"/>
                      <w:szCs w:val="14"/>
                    </w:rPr>
                  </w:pPr>
                </w:p>
                <w:p w:rsidR="00305FFA" w:rsidRPr="00A87FA2" w:rsidRDefault="00305FFA" w:rsidP="00E640CC">
                  <w:pPr>
                    <w:rPr>
                      <w:i/>
                      <w:sz w:val="14"/>
                      <w:szCs w:val="14"/>
                    </w:rPr>
                  </w:pPr>
                  <w:r w:rsidRPr="00A87FA2">
                    <w:rPr>
                      <w:i/>
                      <w:sz w:val="14"/>
                      <w:szCs w:val="14"/>
                    </w:rPr>
                    <w:t>- 1 раз в сутки</w:t>
                  </w:r>
                </w:p>
                <w:p w:rsidR="00305FFA" w:rsidRPr="00A87FA2" w:rsidRDefault="00305FFA" w:rsidP="00E640CC">
                  <w:pPr>
                    <w:rPr>
                      <w:i/>
                      <w:sz w:val="14"/>
                      <w:szCs w:val="14"/>
                    </w:rPr>
                  </w:pPr>
                </w:p>
                <w:p w:rsidR="00305FFA" w:rsidRPr="00A87FA2" w:rsidRDefault="00305FFA" w:rsidP="00E640CC">
                  <w:pPr>
                    <w:rPr>
                      <w:i/>
                      <w:sz w:val="14"/>
                      <w:szCs w:val="14"/>
                    </w:rPr>
                  </w:pPr>
                </w:p>
                <w:p w:rsidR="00305FFA" w:rsidRPr="00C3391E" w:rsidRDefault="00305FFA" w:rsidP="00E640CC">
                  <w:pPr>
                    <w:rPr>
                      <w:b/>
                      <w:i/>
                      <w:sz w:val="16"/>
                      <w:szCs w:val="16"/>
                    </w:rPr>
                  </w:pPr>
                  <w:r>
                    <w:rPr>
                      <w:b/>
                      <w:i/>
                      <w:sz w:val="16"/>
                      <w:szCs w:val="16"/>
                    </w:rPr>
                    <w:t>По подп.22</w:t>
                  </w:r>
                  <w:r w:rsidRPr="00AE423A">
                    <w:rPr>
                      <w:b/>
                      <w:i/>
                      <w:sz w:val="16"/>
                      <w:szCs w:val="16"/>
                    </w:rPr>
                    <w:t xml:space="preserve"> </w:t>
                  </w:r>
                </w:p>
                <w:p w:rsidR="00305FFA" w:rsidRPr="00A87FA2" w:rsidRDefault="00305FFA" w:rsidP="00E640CC">
                  <w:pPr>
                    <w:rPr>
                      <w:i/>
                      <w:sz w:val="14"/>
                      <w:szCs w:val="14"/>
                    </w:rPr>
                  </w:pPr>
                  <w:r w:rsidRPr="00A87FA2">
                    <w:rPr>
                      <w:i/>
                      <w:sz w:val="14"/>
                      <w:szCs w:val="14"/>
                    </w:rPr>
                    <w:t xml:space="preserve">Ежедневно, кроме </w:t>
                  </w:r>
                  <w:proofErr w:type="spellStart"/>
                  <w:r w:rsidRPr="00A87FA2">
                    <w:rPr>
                      <w:i/>
                      <w:sz w:val="14"/>
                      <w:szCs w:val="14"/>
                    </w:rPr>
                    <w:t>вскр</w:t>
                  </w:r>
                  <w:proofErr w:type="spellEnd"/>
                  <w:r w:rsidRPr="00A87FA2">
                    <w:rPr>
                      <w:i/>
                      <w:sz w:val="14"/>
                      <w:szCs w:val="14"/>
                    </w:rPr>
                    <w:t>.</w:t>
                  </w:r>
                </w:p>
                <w:p w:rsidR="00305FFA" w:rsidRPr="00A87FA2" w:rsidRDefault="00305FFA" w:rsidP="00E640CC">
                  <w:pPr>
                    <w:rPr>
                      <w:i/>
                      <w:sz w:val="14"/>
                      <w:szCs w:val="14"/>
                    </w:rPr>
                  </w:pPr>
                  <w:r w:rsidRPr="00A87FA2">
                    <w:rPr>
                      <w:i/>
                      <w:sz w:val="14"/>
                      <w:szCs w:val="14"/>
                    </w:rPr>
                    <w:t xml:space="preserve">Постоянно </w:t>
                  </w:r>
                </w:p>
                <w:p w:rsidR="00C3391E" w:rsidRDefault="00C3391E" w:rsidP="00E640CC">
                  <w:pPr>
                    <w:autoSpaceDE w:val="0"/>
                    <w:autoSpaceDN w:val="0"/>
                    <w:adjustRightInd w:val="0"/>
                    <w:jc w:val="both"/>
                    <w:rPr>
                      <w:b/>
                      <w:i/>
                      <w:color w:val="000000"/>
                      <w:sz w:val="16"/>
                      <w:szCs w:val="16"/>
                    </w:rPr>
                  </w:pPr>
                </w:p>
                <w:p w:rsidR="00C3391E" w:rsidRDefault="00C3391E" w:rsidP="00E640CC">
                  <w:pPr>
                    <w:autoSpaceDE w:val="0"/>
                    <w:autoSpaceDN w:val="0"/>
                    <w:adjustRightInd w:val="0"/>
                    <w:jc w:val="both"/>
                    <w:rPr>
                      <w:b/>
                      <w:i/>
                      <w:color w:val="000000"/>
                      <w:sz w:val="16"/>
                      <w:szCs w:val="16"/>
                    </w:rPr>
                  </w:pPr>
                </w:p>
                <w:p w:rsidR="00C3391E" w:rsidRDefault="00C3391E" w:rsidP="00E640CC">
                  <w:pPr>
                    <w:autoSpaceDE w:val="0"/>
                    <w:autoSpaceDN w:val="0"/>
                    <w:adjustRightInd w:val="0"/>
                    <w:jc w:val="both"/>
                    <w:rPr>
                      <w:b/>
                      <w:i/>
                      <w:color w:val="000000"/>
                      <w:sz w:val="16"/>
                      <w:szCs w:val="16"/>
                    </w:rPr>
                  </w:pPr>
                </w:p>
                <w:p w:rsidR="00C3391E" w:rsidRDefault="00C3391E" w:rsidP="00E640CC">
                  <w:pPr>
                    <w:autoSpaceDE w:val="0"/>
                    <w:autoSpaceDN w:val="0"/>
                    <w:adjustRightInd w:val="0"/>
                    <w:jc w:val="both"/>
                    <w:rPr>
                      <w:b/>
                      <w:i/>
                      <w:color w:val="000000"/>
                      <w:sz w:val="16"/>
                      <w:szCs w:val="16"/>
                    </w:rPr>
                  </w:pPr>
                </w:p>
                <w:p w:rsidR="00C3391E" w:rsidRDefault="00C3391E" w:rsidP="00E640CC">
                  <w:pPr>
                    <w:autoSpaceDE w:val="0"/>
                    <w:autoSpaceDN w:val="0"/>
                    <w:adjustRightInd w:val="0"/>
                    <w:jc w:val="both"/>
                    <w:rPr>
                      <w:b/>
                      <w:i/>
                      <w:color w:val="000000"/>
                      <w:sz w:val="16"/>
                      <w:szCs w:val="16"/>
                    </w:rPr>
                  </w:pPr>
                </w:p>
                <w:p w:rsidR="00305FFA" w:rsidRPr="00AE423A" w:rsidRDefault="00305FFA" w:rsidP="00E640CC">
                  <w:pPr>
                    <w:autoSpaceDE w:val="0"/>
                    <w:autoSpaceDN w:val="0"/>
                    <w:adjustRightInd w:val="0"/>
                    <w:jc w:val="both"/>
                    <w:rPr>
                      <w:b/>
                      <w:i/>
                      <w:color w:val="000000"/>
                      <w:sz w:val="16"/>
                      <w:szCs w:val="16"/>
                    </w:rPr>
                  </w:pPr>
                  <w:r w:rsidRPr="00AE423A">
                    <w:rPr>
                      <w:b/>
                      <w:i/>
                      <w:color w:val="000000"/>
                      <w:sz w:val="16"/>
                      <w:szCs w:val="16"/>
                    </w:rPr>
                    <w:t xml:space="preserve">По </w:t>
                  </w:r>
                  <w:r>
                    <w:rPr>
                      <w:b/>
                      <w:i/>
                      <w:color w:val="000000"/>
                      <w:sz w:val="16"/>
                      <w:szCs w:val="16"/>
                    </w:rPr>
                    <w:t>подп. 23</w:t>
                  </w:r>
                </w:p>
                <w:p w:rsidR="00305FFA" w:rsidRPr="00CC1B52" w:rsidRDefault="00305FFA" w:rsidP="00305FFA">
                  <w:pPr>
                    <w:autoSpaceDE w:val="0"/>
                    <w:autoSpaceDN w:val="0"/>
                    <w:adjustRightInd w:val="0"/>
                    <w:jc w:val="both"/>
                    <w:rPr>
                      <w:i/>
                      <w:color w:val="000000"/>
                      <w:sz w:val="16"/>
                      <w:szCs w:val="16"/>
                    </w:rPr>
                  </w:pPr>
                  <w:r w:rsidRPr="009D346E">
                    <w:rPr>
                      <w:i/>
                      <w:color w:val="000000"/>
                      <w:sz w:val="14"/>
                      <w:szCs w:val="14"/>
                    </w:rPr>
                    <w:t xml:space="preserve">Проверка состояния </w:t>
                  </w:r>
                  <w:r w:rsidRPr="00CC1B52">
                    <w:rPr>
                      <w:i/>
                      <w:color w:val="000000"/>
                      <w:sz w:val="16"/>
                      <w:szCs w:val="16"/>
                    </w:rPr>
                    <w:t>согласно</w:t>
                  </w:r>
                  <w:r>
                    <w:rPr>
                      <w:i/>
                      <w:color w:val="000000"/>
                      <w:sz w:val="16"/>
                      <w:szCs w:val="16"/>
                    </w:rPr>
                    <w:t xml:space="preserve"> утвержденному УО </w:t>
                  </w:r>
                  <w:r w:rsidRPr="00CC1B52">
                    <w:rPr>
                      <w:i/>
                      <w:color w:val="000000"/>
                      <w:sz w:val="16"/>
                      <w:szCs w:val="16"/>
                    </w:rPr>
                    <w:t>графику проведения весенне-осеннего осмотра.</w:t>
                  </w:r>
                </w:p>
                <w:p w:rsidR="00305FFA" w:rsidRPr="009D346E" w:rsidRDefault="00305FFA" w:rsidP="00E640CC">
                  <w:pPr>
                    <w:autoSpaceDE w:val="0"/>
                    <w:autoSpaceDN w:val="0"/>
                    <w:adjustRightInd w:val="0"/>
                    <w:jc w:val="both"/>
                    <w:rPr>
                      <w:i/>
                      <w:color w:val="000000"/>
                      <w:sz w:val="14"/>
                      <w:szCs w:val="14"/>
                    </w:rPr>
                  </w:pPr>
                  <w:r w:rsidRPr="009D346E">
                    <w:rPr>
                      <w:i/>
                      <w:color w:val="000000"/>
                      <w:sz w:val="14"/>
                      <w:szCs w:val="14"/>
                    </w:rPr>
                    <w:t>Работы по восстановлению:</w:t>
                  </w:r>
                </w:p>
                <w:p w:rsidR="00305FFA" w:rsidRPr="009D346E" w:rsidRDefault="00305FFA" w:rsidP="00E640CC">
                  <w:pPr>
                    <w:autoSpaceDE w:val="0"/>
                    <w:autoSpaceDN w:val="0"/>
                    <w:adjustRightInd w:val="0"/>
                    <w:jc w:val="both"/>
                    <w:rPr>
                      <w:i/>
                      <w:color w:val="000000"/>
                      <w:sz w:val="14"/>
                      <w:szCs w:val="14"/>
                    </w:rPr>
                  </w:pPr>
                  <w:r w:rsidRPr="009D346E">
                    <w:rPr>
                      <w:i/>
                      <w:color w:val="000000"/>
                      <w:sz w:val="14"/>
                      <w:szCs w:val="14"/>
                    </w:rPr>
                    <w:t>-аварийные – незамедлительно;</w:t>
                  </w:r>
                </w:p>
                <w:p w:rsidR="0003095B" w:rsidRPr="009D346E" w:rsidRDefault="00305FFA" w:rsidP="0003095B">
                  <w:pPr>
                    <w:autoSpaceDE w:val="0"/>
                    <w:autoSpaceDN w:val="0"/>
                    <w:adjustRightInd w:val="0"/>
                    <w:jc w:val="both"/>
                    <w:rPr>
                      <w:i/>
                      <w:color w:val="000000"/>
                      <w:sz w:val="14"/>
                      <w:szCs w:val="14"/>
                    </w:rPr>
                  </w:pPr>
                  <w:r w:rsidRPr="009D346E">
                    <w:rPr>
                      <w:i/>
                      <w:color w:val="000000"/>
                      <w:sz w:val="14"/>
                      <w:szCs w:val="14"/>
                    </w:rPr>
                    <w:t xml:space="preserve">-требующие согласования с собственниками  – </w:t>
                  </w:r>
                  <w:r w:rsidR="0003095B" w:rsidRPr="009D346E">
                    <w:rPr>
                      <w:i/>
                      <w:color w:val="000000"/>
                      <w:sz w:val="14"/>
                      <w:szCs w:val="14"/>
                    </w:rPr>
                    <w:t xml:space="preserve">согласно </w:t>
                  </w:r>
                  <w:r w:rsidR="0003095B">
                    <w:rPr>
                      <w:i/>
                      <w:color w:val="000000"/>
                      <w:sz w:val="16"/>
                      <w:szCs w:val="16"/>
                    </w:rPr>
                    <w:t>перечню</w:t>
                  </w:r>
                  <w:r w:rsidR="0003095B" w:rsidRPr="009D346E">
                    <w:rPr>
                      <w:i/>
                      <w:color w:val="000000"/>
                      <w:sz w:val="14"/>
                      <w:szCs w:val="14"/>
                    </w:rPr>
                    <w:t xml:space="preserve"> текущего ремонта.</w:t>
                  </w:r>
                </w:p>
                <w:p w:rsidR="00305FFA" w:rsidRDefault="00305FFA" w:rsidP="00E640CC">
                  <w:pPr>
                    <w:autoSpaceDE w:val="0"/>
                    <w:autoSpaceDN w:val="0"/>
                    <w:adjustRightInd w:val="0"/>
                    <w:jc w:val="both"/>
                    <w:rPr>
                      <w:i/>
                      <w:color w:val="000000"/>
                      <w:sz w:val="14"/>
                      <w:szCs w:val="14"/>
                    </w:rPr>
                  </w:pPr>
                </w:p>
                <w:p w:rsidR="00305FFA" w:rsidRPr="00AE423A" w:rsidRDefault="00305FFA" w:rsidP="00E640CC">
                  <w:pPr>
                    <w:autoSpaceDE w:val="0"/>
                    <w:autoSpaceDN w:val="0"/>
                    <w:adjustRightInd w:val="0"/>
                    <w:jc w:val="both"/>
                    <w:rPr>
                      <w:i/>
                      <w:color w:val="000000"/>
                      <w:sz w:val="12"/>
                      <w:szCs w:val="12"/>
                    </w:rPr>
                  </w:pPr>
                </w:p>
                <w:p w:rsidR="00305FFA" w:rsidRPr="00AE423A" w:rsidRDefault="00305FFA" w:rsidP="00E640CC">
                  <w:pPr>
                    <w:autoSpaceDE w:val="0"/>
                    <w:autoSpaceDN w:val="0"/>
                    <w:adjustRightInd w:val="0"/>
                    <w:jc w:val="both"/>
                    <w:rPr>
                      <w:b/>
                      <w:i/>
                      <w:color w:val="000000"/>
                      <w:sz w:val="16"/>
                      <w:szCs w:val="16"/>
                    </w:rPr>
                  </w:pPr>
                  <w:r w:rsidRPr="00AE423A">
                    <w:rPr>
                      <w:b/>
                      <w:i/>
                      <w:color w:val="000000"/>
                      <w:sz w:val="16"/>
                      <w:szCs w:val="16"/>
                    </w:rPr>
                    <w:t>По подп. 2</w:t>
                  </w:r>
                  <w:r>
                    <w:rPr>
                      <w:b/>
                      <w:i/>
                      <w:color w:val="000000"/>
                      <w:sz w:val="16"/>
                      <w:szCs w:val="16"/>
                    </w:rPr>
                    <w:t>4</w:t>
                  </w:r>
                  <w:r w:rsidRPr="00AE423A">
                    <w:rPr>
                      <w:b/>
                      <w:i/>
                      <w:color w:val="000000"/>
                      <w:sz w:val="16"/>
                      <w:szCs w:val="16"/>
                    </w:rPr>
                    <w:t>.</w:t>
                  </w:r>
                </w:p>
                <w:p w:rsidR="00305FFA" w:rsidRPr="001B5455" w:rsidRDefault="00305FFA" w:rsidP="00E640CC">
                  <w:pPr>
                    <w:autoSpaceDE w:val="0"/>
                    <w:autoSpaceDN w:val="0"/>
                    <w:adjustRightInd w:val="0"/>
                    <w:jc w:val="both"/>
                    <w:rPr>
                      <w:i/>
                      <w:color w:val="000000"/>
                      <w:sz w:val="14"/>
                      <w:szCs w:val="14"/>
                    </w:rPr>
                  </w:pPr>
                  <w:r>
                    <w:rPr>
                      <w:i/>
                      <w:color w:val="000000"/>
                      <w:sz w:val="14"/>
                      <w:szCs w:val="14"/>
                    </w:rPr>
                    <w:t>-</w:t>
                  </w:r>
                  <w:r w:rsidRPr="001B5455">
                    <w:rPr>
                      <w:i/>
                      <w:color w:val="000000"/>
                      <w:sz w:val="14"/>
                      <w:szCs w:val="14"/>
                    </w:rPr>
                    <w:t>Постоянно</w:t>
                  </w:r>
                </w:p>
                <w:p w:rsidR="00305FFA" w:rsidRDefault="00305FFA" w:rsidP="00E640CC">
                  <w:pPr>
                    <w:autoSpaceDE w:val="0"/>
                    <w:autoSpaceDN w:val="0"/>
                    <w:adjustRightInd w:val="0"/>
                    <w:jc w:val="both"/>
                    <w:rPr>
                      <w:color w:val="000000"/>
                      <w:sz w:val="18"/>
                      <w:szCs w:val="18"/>
                    </w:rPr>
                  </w:pPr>
                </w:p>
                <w:p w:rsidR="00305FFA" w:rsidRPr="00390DA9" w:rsidRDefault="00305FFA" w:rsidP="00E640CC">
                  <w:pPr>
                    <w:rPr>
                      <w:sz w:val="14"/>
                      <w:szCs w:val="14"/>
                    </w:rPr>
                  </w:pPr>
                </w:p>
              </w:tc>
            </w:tr>
            <w:tr w:rsidR="00305FFA" w:rsidRPr="0002786B" w:rsidTr="00694952">
              <w:tc>
                <w:tcPr>
                  <w:tcW w:w="8303" w:type="dxa"/>
                  <w:gridSpan w:val="2"/>
                  <w:tcBorders>
                    <w:top w:val="single" w:sz="4" w:space="0" w:color="auto"/>
                    <w:left w:val="nil"/>
                    <w:bottom w:val="nil"/>
                    <w:right w:val="nil"/>
                  </w:tcBorders>
                </w:tcPr>
                <w:p w:rsidR="00305FFA" w:rsidRDefault="00305FFA" w:rsidP="00E640CC">
                  <w:pPr>
                    <w:ind w:left="1069"/>
                    <w:jc w:val="center"/>
                    <w:rPr>
                      <w:b/>
                      <w:sz w:val="18"/>
                      <w:szCs w:val="18"/>
                    </w:rPr>
                  </w:pPr>
                </w:p>
                <w:p w:rsidR="00305FFA" w:rsidRPr="00694952" w:rsidRDefault="00305FFA" w:rsidP="00694952">
                  <w:pPr>
                    <w:ind w:left="-65"/>
                    <w:jc w:val="both"/>
                    <w:rPr>
                      <w:sz w:val="18"/>
                      <w:szCs w:val="18"/>
                    </w:rPr>
                  </w:pPr>
                  <w:r>
                    <w:rPr>
                      <w:b/>
                      <w:sz w:val="18"/>
                      <w:szCs w:val="18"/>
                    </w:rPr>
                    <w:t xml:space="preserve">- БЛАГОУСТРОЙСТВО ПРИДОМОВОЙ ТЕРРИТОРИИ </w:t>
                  </w:r>
                  <w:r w:rsidRPr="004B45CD">
                    <w:rPr>
                      <w:sz w:val="18"/>
                      <w:szCs w:val="18"/>
                    </w:rPr>
                    <w:t xml:space="preserve">(высадка </w:t>
                  </w:r>
                  <w:r>
                    <w:rPr>
                      <w:sz w:val="18"/>
                      <w:szCs w:val="18"/>
                    </w:rPr>
                    <w:t xml:space="preserve">деревьев и кустарников, цветов, </w:t>
                  </w:r>
                  <w:r w:rsidRPr="004B45CD">
                    <w:rPr>
                      <w:sz w:val="18"/>
                      <w:szCs w:val="18"/>
                    </w:rPr>
                    <w:t>уход за растениями, клумбами, устройство малых форм и т.п.)</w:t>
                  </w:r>
                  <w:r>
                    <w:rPr>
                      <w:sz w:val="18"/>
                      <w:szCs w:val="18"/>
                    </w:rPr>
                    <w:t xml:space="preserve"> производится по согласо</w:t>
                  </w:r>
                  <w:r w:rsidR="00694952">
                    <w:rPr>
                      <w:sz w:val="18"/>
                      <w:szCs w:val="18"/>
                    </w:rPr>
                    <w:t>ванию между УО и собственниками</w:t>
                  </w:r>
                  <w:r>
                    <w:rPr>
                      <w:b/>
                      <w:sz w:val="18"/>
                      <w:szCs w:val="18"/>
                    </w:rPr>
                    <w:tab/>
                  </w:r>
                </w:p>
                <w:p w:rsidR="00305FFA" w:rsidRPr="0002786B" w:rsidRDefault="00305FFA" w:rsidP="00305FFA">
                  <w:pPr>
                    <w:ind w:left="-65"/>
                    <w:rPr>
                      <w:b/>
                      <w:sz w:val="18"/>
                      <w:szCs w:val="18"/>
                    </w:rPr>
                  </w:pPr>
                  <w:r>
                    <w:rPr>
                      <w:b/>
                      <w:sz w:val="18"/>
                      <w:szCs w:val="18"/>
                    </w:rPr>
                    <w:t xml:space="preserve">- </w:t>
                  </w:r>
                  <w:r w:rsidRPr="0002786B">
                    <w:rPr>
                      <w:b/>
                      <w:sz w:val="18"/>
                      <w:szCs w:val="18"/>
                    </w:rPr>
                    <w:t xml:space="preserve">ТЕКУЩИЙ РЕМОНТ  </w:t>
                  </w:r>
                  <w:r>
                    <w:rPr>
                      <w:b/>
                      <w:sz w:val="18"/>
                      <w:szCs w:val="18"/>
                    </w:rPr>
                    <w:t>производится УО по ежегодно утверждаемому собственниками Перечню текущего ремонта</w:t>
                  </w:r>
                </w:p>
              </w:tc>
              <w:tc>
                <w:tcPr>
                  <w:tcW w:w="1804" w:type="dxa"/>
                  <w:tcBorders>
                    <w:top w:val="single" w:sz="4" w:space="0" w:color="auto"/>
                    <w:left w:val="nil"/>
                    <w:bottom w:val="nil"/>
                    <w:right w:val="nil"/>
                  </w:tcBorders>
                </w:tcPr>
                <w:p w:rsidR="00305FFA" w:rsidRPr="0002786B" w:rsidRDefault="00305FFA" w:rsidP="00E640CC">
                  <w:pPr>
                    <w:jc w:val="both"/>
                    <w:rPr>
                      <w:b/>
                      <w:sz w:val="18"/>
                      <w:szCs w:val="18"/>
                    </w:rPr>
                  </w:pPr>
                </w:p>
              </w:tc>
            </w:tr>
            <w:tr w:rsidR="00305FFA" w:rsidTr="00694952">
              <w:tc>
                <w:tcPr>
                  <w:tcW w:w="8303" w:type="dxa"/>
                  <w:gridSpan w:val="2"/>
                  <w:tcBorders>
                    <w:top w:val="nil"/>
                    <w:left w:val="nil"/>
                    <w:bottom w:val="nil"/>
                    <w:right w:val="nil"/>
                  </w:tcBorders>
                </w:tcPr>
                <w:p w:rsidR="00305FFA" w:rsidRDefault="00305FFA" w:rsidP="00E640CC">
                  <w:pPr>
                    <w:ind w:left="1069"/>
                    <w:jc w:val="center"/>
                    <w:rPr>
                      <w:b/>
                      <w:sz w:val="18"/>
                      <w:szCs w:val="18"/>
                    </w:rPr>
                  </w:pPr>
                </w:p>
                <w:p w:rsidR="00305FFA" w:rsidRDefault="00305FFA" w:rsidP="00305FFA">
                  <w:pPr>
                    <w:ind w:left="2138"/>
                    <w:jc w:val="center"/>
                    <w:rPr>
                      <w:b/>
                      <w:sz w:val="18"/>
                      <w:szCs w:val="18"/>
                    </w:rPr>
                  </w:pPr>
                </w:p>
              </w:tc>
              <w:tc>
                <w:tcPr>
                  <w:tcW w:w="1804" w:type="dxa"/>
                  <w:tcBorders>
                    <w:top w:val="nil"/>
                    <w:left w:val="nil"/>
                    <w:bottom w:val="nil"/>
                    <w:right w:val="nil"/>
                  </w:tcBorders>
                </w:tcPr>
                <w:p w:rsidR="00305FFA" w:rsidRDefault="00305FFA" w:rsidP="00E640CC">
                  <w:pPr>
                    <w:jc w:val="both"/>
                    <w:rPr>
                      <w:b/>
                      <w:sz w:val="18"/>
                      <w:szCs w:val="18"/>
                    </w:rPr>
                  </w:pPr>
                </w:p>
              </w:tc>
            </w:tr>
          </w:tbl>
          <w:p w:rsidR="00305FFA" w:rsidRDefault="00305FFA" w:rsidP="00E640CC">
            <w:pPr>
              <w:rPr>
                <w:sz w:val="18"/>
                <w:szCs w:val="18"/>
              </w:rPr>
            </w:pPr>
          </w:p>
          <w:tbl>
            <w:tblPr>
              <w:tblW w:w="10598" w:type="dxa"/>
              <w:tblLayout w:type="fixed"/>
              <w:tblLook w:val="04A0" w:firstRow="1" w:lastRow="0" w:firstColumn="1" w:lastColumn="0" w:noHBand="0" w:noVBand="1"/>
            </w:tblPr>
            <w:tblGrid>
              <w:gridCol w:w="6062"/>
              <w:gridCol w:w="4536"/>
            </w:tblGrid>
            <w:tr w:rsidR="00305FFA" w:rsidRPr="00F056FB" w:rsidTr="00E640CC">
              <w:tc>
                <w:tcPr>
                  <w:tcW w:w="6062" w:type="dxa"/>
                </w:tcPr>
                <w:p w:rsidR="00305FFA" w:rsidRPr="00F056FB" w:rsidRDefault="00305FFA" w:rsidP="00694952">
                  <w:pPr>
                    <w:rPr>
                      <w:color w:val="000000" w:themeColor="text1"/>
                      <w:w w:val="90"/>
                    </w:rPr>
                  </w:pPr>
                </w:p>
                <w:p w:rsidR="00305FFA" w:rsidRPr="00F056FB" w:rsidRDefault="00305FFA" w:rsidP="00E640CC">
                  <w:pPr>
                    <w:rPr>
                      <w:color w:val="000000" w:themeColor="text1"/>
                    </w:rPr>
                  </w:pPr>
                </w:p>
                <w:p w:rsidR="00305FFA" w:rsidRPr="00F056FB" w:rsidRDefault="00305FFA" w:rsidP="00E640CC">
                  <w:pPr>
                    <w:rPr>
                      <w:color w:val="000000" w:themeColor="text1"/>
                    </w:rPr>
                  </w:pPr>
                </w:p>
                <w:p w:rsidR="00305FFA" w:rsidRPr="00F056FB" w:rsidRDefault="00305FFA" w:rsidP="00E640CC">
                  <w:pPr>
                    <w:tabs>
                      <w:tab w:val="left" w:pos="1912"/>
                    </w:tabs>
                    <w:rPr>
                      <w:color w:val="000000" w:themeColor="text1"/>
                    </w:rPr>
                  </w:pPr>
                  <w:r w:rsidRPr="00F056FB">
                    <w:rPr>
                      <w:color w:val="000000" w:themeColor="text1"/>
                    </w:rPr>
                    <w:tab/>
                  </w:r>
                </w:p>
                <w:p w:rsidR="00305FFA" w:rsidRPr="00F056FB" w:rsidRDefault="00305FFA" w:rsidP="00E640CC">
                  <w:pPr>
                    <w:tabs>
                      <w:tab w:val="left" w:pos="1912"/>
                    </w:tabs>
                    <w:rPr>
                      <w:color w:val="000000" w:themeColor="text1"/>
                    </w:rPr>
                  </w:pPr>
                </w:p>
                <w:p w:rsidR="00305FFA" w:rsidRPr="00F056FB" w:rsidRDefault="00305FFA" w:rsidP="00E640CC">
                  <w:pPr>
                    <w:tabs>
                      <w:tab w:val="left" w:pos="1912"/>
                    </w:tabs>
                    <w:rPr>
                      <w:color w:val="000000" w:themeColor="text1"/>
                    </w:rPr>
                  </w:pPr>
                </w:p>
              </w:tc>
              <w:tc>
                <w:tcPr>
                  <w:tcW w:w="4536" w:type="dxa"/>
                </w:tcPr>
                <w:p w:rsidR="00305FFA" w:rsidRPr="00F056FB" w:rsidRDefault="00305FFA" w:rsidP="00E640CC">
                  <w:pPr>
                    <w:rPr>
                      <w:b/>
                      <w:color w:val="000000" w:themeColor="text1"/>
                      <w:w w:val="90"/>
                    </w:rPr>
                  </w:pPr>
                </w:p>
                <w:p w:rsidR="00305FFA" w:rsidRPr="00F056FB" w:rsidRDefault="00305FFA" w:rsidP="00E640CC">
                  <w:pPr>
                    <w:rPr>
                      <w:b/>
                      <w:color w:val="000000" w:themeColor="text1"/>
                      <w:w w:val="90"/>
                    </w:rPr>
                  </w:pPr>
                  <w:r w:rsidRPr="00F056FB">
                    <w:rPr>
                      <w:b/>
                      <w:color w:val="000000" w:themeColor="text1"/>
                      <w:w w:val="90"/>
                    </w:rPr>
                    <w:t>Приложение № 3</w:t>
                  </w:r>
                </w:p>
                <w:p w:rsidR="00305FFA" w:rsidRPr="00F056FB" w:rsidRDefault="00305FFA" w:rsidP="00E640CC">
                  <w:pPr>
                    <w:rPr>
                      <w:color w:val="000000" w:themeColor="text1"/>
                      <w:w w:val="90"/>
                      <w:sz w:val="20"/>
                    </w:rPr>
                  </w:pPr>
                  <w:r w:rsidRPr="00F056FB">
                    <w:rPr>
                      <w:color w:val="000000" w:themeColor="text1"/>
                      <w:w w:val="90"/>
                      <w:sz w:val="20"/>
                    </w:rPr>
                    <w:t xml:space="preserve">к договору управления многоквартирным домом </w:t>
                  </w:r>
                </w:p>
                <w:p w:rsidR="00305FFA" w:rsidRPr="00F056FB" w:rsidRDefault="00305FFA" w:rsidP="00E640CC">
                  <w:pPr>
                    <w:rPr>
                      <w:color w:val="000000" w:themeColor="text1"/>
                      <w:w w:val="90"/>
                    </w:rPr>
                  </w:pPr>
                  <w:r w:rsidRPr="00F056FB">
                    <w:rPr>
                      <w:b/>
                      <w:color w:val="000000" w:themeColor="text1"/>
                      <w:w w:val="90"/>
                      <w:sz w:val="20"/>
                    </w:rPr>
                    <w:t>№</w:t>
                  </w:r>
                  <w:r w:rsidR="00971ABA">
                    <w:rPr>
                      <w:b/>
                      <w:color w:val="000000" w:themeColor="text1"/>
                      <w:w w:val="90"/>
                      <w:sz w:val="20"/>
                    </w:rPr>
                    <w:t>______</w:t>
                  </w:r>
                  <w:r w:rsidR="001950E5">
                    <w:rPr>
                      <w:b/>
                      <w:color w:val="000000" w:themeColor="text1"/>
                      <w:w w:val="90"/>
                      <w:sz w:val="20"/>
                    </w:rPr>
                    <w:t xml:space="preserve"> от «___</w:t>
                  </w:r>
                  <w:proofErr w:type="gramStart"/>
                  <w:r w:rsidR="001950E5">
                    <w:rPr>
                      <w:b/>
                      <w:color w:val="000000" w:themeColor="text1"/>
                      <w:w w:val="90"/>
                      <w:sz w:val="20"/>
                    </w:rPr>
                    <w:t>_»_</w:t>
                  </w:r>
                  <w:proofErr w:type="gramEnd"/>
                  <w:r w:rsidR="001950E5">
                    <w:rPr>
                      <w:b/>
                      <w:color w:val="000000" w:themeColor="text1"/>
                      <w:w w:val="90"/>
                      <w:sz w:val="20"/>
                    </w:rPr>
                    <w:t>____________</w:t>
                  </w:r>
                  <w:r w:rsidR="00F056FB" w:rsidRPr="00F056FB">
                    <w:rPr>
                      <w:b/>
                      <w:color w:val="000000" w:themeColor="text1"/>
                      <w:w w:val="90"/>
                      <w:sz w:val="20"/>
                    </w:rPr>
                    <w:t xml:space="preserve"> </w:t>
                  </w:r>
                  <w:r w:rsidR="00971ABA">
                    <w:rPr>
                      <w:b/>
                      <w:color w:val="000000" w:themeColor="text1"/>
                      <w:w w:val="90"/>
                      <w:sz w:val="20"/>
                    </w:rPr>
                    <w:t>20___</w:t>
                  </w:r>
                  <w:r w:rsidRPr="00F056FB">
                    <w:rPr>
                      <w:b/>
                      <w:color w:val="000000" w:themeColor="text1"/>
                      <w:w w:val="90"/>
                      <w:sz w:val="20"/>
                    </w:rPr>
                    <w:t>года</w:t>
                  </w:r>
                </w:p>
              </w:tc>
            </w:tr>
          </w:tbl>
          <w:p w:rsidR="00305FFA" w:rsidRPr="00DE100F" w:rsidRDefault="00305FFA" w:rsidP="00E640CC">
            <w:pPr>
              <w:ind w:left="1146"/>
              <w:jc w:val="both"/>
              <w:rPr>
                <w:b/>
                <w:w w:val="90"/>
              </w:rPr>
            </w:pPr>
            <w:r w:rsidRPr="00DE100F">
              <w:rPr>
                <w:b/>
                <w:bCs/>
                <w:sz w:val="22"/>
                <w:szCs w:val="22"/>
              </w:rPr>
              <w:t xml:space="preserve">Перечень </w:t>
            </w:r>
            <w:r>
              <w:rPr>
                <w:b/>
                <w:bCs/>
                <w:sz w:val="22"/>
                <w:szCs w:val="22"/>
              </w:rPr>
              <w:t xml:space="preserve">услуг, </w:t>
            </w:r>
            <w:r w:rsidRPr="00DE100F">
              <w:rPr>
                <w:b/>
                <w:bCs/>
                <w:sz w:val="22"/>
                <w:szCs w:val="22"/>
              </w:rPr>
              <w:t xml:space="preserve">связанных с управлением многоквартирным домом </w:t>
            </w:r>
          </w:p>
          <w:p w:rsidR="00305FFA" w:rsidRPr="00DE100F" w:rsidRDefault="00305FFA" w:rsidP="00E640CC">
            <w:pPr>
              <w:jc w:val="both"/>
              <w:rPr>
                <w:w w:val="90"/>
              </w:rPr>
            </w:pPr>
          </w:p>
          <w:p w:rsidR="00305FFA" w:rsidRPr="007E25B2" w:rsidRDefault="00305FFA" w:rsidP="00E640CC">
            <w:pPr>
              <w:jc w:val="both"/>
              <w:rPr>
                <w:w w:val="90"/>
                <w:sz w:val="22"/>
                <w:szCs w:val="22"/>
              </w:rPr>
            </w:pPr>
            <w:r w:rsidRPr="007E25B2">
              <w:rPr>
                <w:w w:val="90"/>
                <w:sz w:val="22"/>
                <w:szCs w:val="22"/>
              </w:rPr>
              <w:t>Собственники поручают Управляющей организации выполнение услуг, связанных с управлением многоквартирным домом:</w:t>
            </w:r>
          </w:p>
          <w:p w:rsidR="00305FFA" w:rsidRPr="007E25B2" w:rsidRDefault="00305FFA" w:rsidP="00E640CC">
            <w:pPr>
              <w:numPr>
                <w:ilvl w:val="0"/>
                <w:numId w:val="40"/>
              </w:numPr>
              <w:jc w:val="both"/>
              <w:rPr>
                <w:w w:val="90"/>
                <w:sz w:val="22"/>
                <w:szCs w:val="22"/>
              </w:rPr>
            </w:pPr>
            <w:r w:rsidRPr="007E25B2">
              <w:rPr>
                <w:w w:val="90"/>
                <w:sz w:val="22"/>
                <w:szCs w:val="22"/>
              </w:rPr>
              <w:t xml:space="preserve">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в </w:t>
            </w:r>
            <w:proofErr w:type="spellStart"/>
            <w:r w:rsidRPr="007E25B2">
              <w:rPr>
                <w:w w:val="90"/>
                <w:sz w:val="22"/>
                <w:szCs w:val="22"/>
              </w:rPr>
              <w:t>т.ч</w:t>
            </w:r>
            <w:proofErr w:type="spellEnd"/>
            <w:r w:rsidRPr="007E25B2">
              <w:rPr>
                <w:w w:val="90"/>
                <w:sz w:val="22"/>
                <w:szCs w:val="22"/>
              </w:rPr>
              <w:t>.:</w:t>
            </w:r>
          </w:p>
          <w:p w:rsidR="00305FFA" w:rsidRPr="007E25B2" w:rsidRDefault="00305FFA" w:rsidP="00E640CC">
            <w:pPr>
              <w:numPr>
                <w:ilvl w:val="0"/>
                <w:numId w:val="41"/>
              </w:numPr>
              <w:ind w:left="1465" w:hanging="333"/>
              <w:jc w:val="both"/>
              <w:rPr>
                <w:w w:val="90"/>
                <w:sz w:val="22"/>
                <w:szCs w:val="22"/>
              </w:rPr>
            </w:pPr>
            <w:r w:rsidRPr="007E25B2">
              <w:rPr>
                <w:w w:val="90"/>
                <w:sz w:val="22"/>
                <w:szCs w:val="22"/>
              </w:rPr>
              <w:t>начисление обязательных платежей, связанных с оплатой расходов на содержание и ремонт общего имущества в многоквартирном доме;</w:t>
            </w:r>
          </w:p>
          <w:p w:rsidR="00305FFA" w:rsidRPr="007E25B2" w:rsidRDefault="00305FFA" w:rsidP="00E640CC">
            <w:pPr>
              <w:numPr>
                <w:ilvl w:val="0"/>
                <w:numId w:val="41"/>
              </w:numPr>
              <w:ind w:left="1465" w:hanging="333"/>
              <w:jc w:val="both"/>
              <w:rPr>
                <w:w w:val="90"/>
                <w:sz w:val="22"/>
                <w:szCs w:val="22"/>
              </w:rPr>
            </w:pPr>
            <w:r w:rsidRPr="007E25B2">
              <w:rPr>
                <w:w w:val="90"/>
                <w:sz w:val="22"/>
                <w:szCs w:val="22"/>
              </w:rPr>
              <w:t>оформление платежных документов и направление их собственникам и пользователям помещений в многоквартирном доме;</w:t>
            </w:r>
          </w:p>
          <w:p w:rsidR="00305FFA" w:rsidRPr="007E25B2" w:rsidRDefault="00305FFA" w:rsidP="00E640CC">
            <w:pPr>
              <w:numPr>
                <w:ilvl w:val="0"/>
                <w:numId w:val="41"/>
              </w:numPr>
              <w:ind w:left="1465" w:hanging="333"/>
              <w:jc w:val="both"/>
              <w:rPr>
                <w:w w:val="90"/>
                <w:sz w:val="22"/>
                <w:szCs w:val="22"/>
              </w:rPr>
            </w:pPr>
            <w:r w:rsidRPr="007E25B2">
              <w:rPr>
                <w:w w:val="90"/>
                <w:sz w:val="22"/>
                <w:szCs w:val="22"/>
              </w:rPr>
              <w:t>ведение претензионной и исковой работы в отношении лиц, не исполнивших обязанность по внесению платы за жилое помещении;</w:t>
            </w:r>
          </w:p>
          <w:p w:rsidR="00305FFA" w:rsidRPr="007E25B2" w:rsidRDefault="00305FFA" w:rsidP="00E640CC">
            <w:pPr>
              <w:numPr>
                <w:ilvl w:val="0"/>
                <w:numId w:val="40"/>
              </w:numPr>
              <w:jc w:val="both"/>
              <w:rPr>
                <w:w w:val="90"/>
                <w:sz w:val="22"/>
                <w:szCs w:val="22"/>
              </w:rPr>
            </w:pPr>
            <w:r w:rsidRPr="007E25B2">
              <w:rPr>
                <w:w w:val="90"/>
                <w:sz w:val="22"/>
                <w:szCs w:val="22"/>
              </w:rPr>
              <w:t>регистрационный учет  населения;</w:t>
            </w:r>
          </w:p>
          <w:p w:rsidR="00305FFA" w:rsidRPr="007E25B2" w:rsidRDefault="00305FFA" w:rsidP="00E640CC">
            <w:pPr>
              <w:numPr>
                <w:ilvl w:val="0"/>
                <w:numId w:val="40"/>
              </w:numPr>
              <w:jc w:val="both"/>
              <w:rPr>
                <w:w w:val="90"/>
                <w:sz w:val="22"/>
                <w:szCs w:val="22"/>
              </w:rPr>
            </w:pPr>
            <w:r w:rsidRPr="007E25B2">
              <w:rPr>
                <w:w w:val="90"/>
                <w:sz w:val="22"/>
                <w:szCs w:val="22"/>
              </w:rPr>
              <w:t>сбор, обновление и хранение информации о собственниках и нанимателях помещений в многоквартирном доме;</w:t>
            </w:r>
          </w:p>
          <w:p w:rsidR="00305FFA" w:rsidRPr="007E25B2" w:rsidRDefault="00305FFA" w:rsidP="00E640CC">
            <w:pPr>
              <w:numPr>
                <w:ilvl w:val="0"/>
                <w:numId w:val="40"/>
              </w:numPr>
              <w:jc w:val="both"/>
              <w:rPr>
                <w:w w:val="90"/>
                <w:sz w:val="22"/>
                <w:szCs w:val="22"/>
              </w:rPr>
            </w:pPr>
            <w:r w:rsidRPr="007E25B2">
              <w:rPr>
                <w:w w:val="90"/>
                <w:sz w:val="22"/>
                <w:szCs w:val="22"/>
              </w:rPr>
              <w:t>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p w:rsidR="00305FFA" w:rsidRPr="007E25B2" w:rsidRDefault="00305FFA" w:rsidP="00E640CC">
            <w:pPr>
              <w:numPr>
                <w:ilvl w:val="0"/>
                <w:numId w:val="40"/>
              </w:numPr>
              <w:jc w:val="both"/>
              <w:rPr>
                <w:w w:val="90"/>
                <w:sz w:val="22"/>
                <w:szCs w:val="22"/>
              </w:rPr>
            </w:pPr>
            <w:r w:rsidRPr="007E25B2">
              <w:rPr>
                <w:w w:val="90"/>
                <w:sz w:val="22"/>
                <w:szCs w:val="22"/>
              </w:rPr>
              <w:t>организация оказания услуг и выполнения работ, предусмотренных перечнем услуг и работ, утвержденным решением собрания</w:t>
            </w:r>
          </w:p>
          <w:p w:rsidR="00305FFA" w:rsidRPr="007E25B2" w:rsidRDefault="00305FFA" w:rsidP="00E640CC">
            <w:pPr>
              <w:numPr>
                <w:ilvl w:val="0"/>
                <w:numId w:val="40"/>
              </w:numPr>
              <w:jc w:val="both"/>
              <w:rPr>
                <w:w w:val="90"/>
                <w:sz w:val="22"/>
                <w:szCs w:val="22"/>
              </w:rPr>
            </w:pPr>
            <w:r w:rsidRPr="007E25B2">
              <w:rPr>
                <w:w w:val="90"/>
                <w:sz w:val="22"/>
                <w:szCs w:val="22"/>
              </w:rPr>
              <w:t xml:space="preserve">организация и проведение обязательных общих собраний собственников помещений в многоквартирном доме, </w:t>
            </w:r>
          </w:p>
          <w:p w:rsidR="00305FFA" w:rsidRPr="007E25B2" w:rsidRDefault="00305FFA" w:rsidP="00E640CC">
            <w:pPr>
              <w:numPr>
                <w:ilvl w:val="0"/>
                <w:numId w:val="40"/>
              </w:numPr>
              <w:jc w:val="both"/>
              <w:rPr>
                <w:w w:val="90"/>
                <w:sz w:val="22"/>
                <w:szCs w:val="22"/>
              </w:rPr>
            </w:pPr>
            <w:r w:rsidRPr="007E25B2">
              <w:rPr>
                <w:w w:val="90"/>
                <w:sz w:val="22"/>
                <w:szCs w:val="22"/>
              </w:rPr>
              <w:t xml:space="preserve">осуществление контроля за объемами и качеством предоставляемых коммунальных услуг потребителям в многоквартирном доме, </w:t>
            </w:r>
          </w:p>
          <w:p w:rsidR="00305FFA" w:rsidRPr="007E25B2" w:rsidRDefault="00305FFA" w:rsidP="00E640CC">
            <w:pPr>
              <w:numPr>
                <w:ilvl w:val="0"/>
                <w:numId w:val="40"/>
              </w:numPr>
              <w:jc w:val="both"/>
              <w:rPr>
                <w:w w:val="90"/>
                <w:sz w:val="22"/>
                <w:szCs w:val="22"/>
              </w:rPr>
            </w:pPr>
            <w:r w:rsidRPr="007E25B2">
              <w:rPr>
                <w:w w:val="90"/>
                <w:sz w:val="22"/>
                <w:szCs w:val="22"/>
              </w:rPr>
              <w:t>оформление актов нарушения качества коммунальных услуг,</w:t>
            </w:r>
          </w:p>
          <w:p w:rsidR="00305FFA" w:rsidRPr="007E25B2" w:rsidRDefault="00305FFA" w:rsidP="00E640CC">
            <w:pPr>
              <w:numPr>
                <w:ilvl w:val="0"/>
                <w:numId w:val="40"/>
              </w:numPr>
              <w:jc w:val="both"/>
              <w:rPr>
                <w:w w:val="90"/>
                <w:sz w:val="22"/>
                <w:szCs w:val="22"/>
              </w:rPr>
            </w:pPr>
            <w:r w:rsidRPr="007E25B2">
              <w:rPr>
                <w:w w:val="90"/>
                <w:sz w:val="22"/>
                <w:szCs w:val="22"/>
              </w:rPr>
              <w:t>контроль за предоставлением в пользование общего имущества в многоквартирном доме,</w:t>
            </w:r>
          </w:p>
          <w:p w:rsidR="00305FFA" w:rsidRPr="007E25B2" w:rsidRDefault="00305FFA" w:rsidP="00E640CC">
            <w:pPr>
              <w:numPr>
                <w:ilvl w:val="0"/>
                <w:numId w:val="40"/>
              </w:numPr>
              <w:jc w:val="both"/>
              <w:rPr>
                <w:w w:val="90"/>
                <w:sz w:val="22"/>
                <w:szCs w:val="22"/>
              </w:rPr>
            </w:pPr>
            <w:r w:rsidRPr="007E25B2">
              <w:rPr>
                <w:w w:val="90"/>
                <w:sz w:val="22"/>
                <w:szCs w:val="22"/>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rsidR="00305FFA" w:rsidRPr="007E25B2" w:rsidRDefault="00305FFA" w:rsidP="00E640CC">
            <w:pPr>
              <w:numPr>
                <w:ilvl w:val="0"/>
                <w:numId w:val="40"/>
              </w:numPr>
              <w:jc w:val="both"/>
              <w:rPr>
                <w:w w:val="90"/>
                <w:sz w:val="22"/>
                <w:szCs w:val="22"/>
              </w:rPr>
            </w:pPr>
            <w:r w:rsidRPr="007E25B2">
              <w:rPr>
                <w:w w:val="90"/>
                <w:sz w:val="22"/>
                <w:szCs w:val="22"/>
              </w:rPr>
              <w:t>прием, хранение и передача технической документации на многоквартирный дом и иных связанных с управлением таким домом документов</w:t>
            </w:r>
          </w:p>
          <w:p w:rsidR="00305FFA" w:rsidRDefault="00305FFA" w:rsidP="00E640CC">
            <w:pPr>
              <w:ind w:left="720"/>
              <w:jc w:val="both"/>
              <w:rPr>
                <w:w w:val="90"/>
              </w:rPr>
            </w:pPr>
          </w:p>
          <w:p w:rsidR="00305FFA" w:rsidRDefault="00305FFA" w:rsidP="00E640CC">
            <w:pPr>
              <w:jc w:val="both"/>
              <w:rPr>
                <w:w w:val="90"/>
              </w:rPr>
            </w:pPr>
          </w:p>
          <w:p w:rsidR="00305FFA" w:rsidRDefault="00305FFA" w:rsidP="00E640CC">
            <w:pPr>
              <w:jc w:val="both"/>
              <w:rPr>
                <w:w w:val="90"/>
              </w:rPr>
            </w:pPr>
          </w:p>
          <w:p w:rsidR="00305FFA" w:rsidRPr="00DE100F" w:rsidRDefault="00305FFA" w:rsidP="00E640CC">
            <w:pPr>
              <w:jc w:val="both"/>
              <w:rPr>
                <w:w w:val="90"/>
              </w:rPr>
            </w:pPr>
            <w:r>
              <w:rPr>
                <w:w w:val="90"/>
              </w:rPr>
              <w:t>------------------------------------------------------------------------------------------------------------------------------------------</w:t>
            </w:r>
          </w:p>
          <w:p w:rsidR="00305FFA" w:rsidRPr="00DE100F" w:rsidRDefault="00305FFA" w:rsidP="00E640CC">
            <w:pPr>
              <w:jc w:val="both"/>
              <w:rPr>
                <w:w w:val="90"/>
              </w:rPr>
            </w:pPr>
          </w:p>
          <w:tbl>
            <w:tblPr>
              <w:tblW w:w="10598" w:type="dxa"/>
              <w:tblLayout w:type="fixed"/>
              <w:tblLook w:val="04A0" w:firstRow="1" w:lastRow="0" w:firstColumn="1" w:lastColumn="0" w:noHBand="0" w:noVBand="1"/>
            </w:tblPr>
            <w:tblGrid>
              <w:gridCol w:w="6062"/>
              <w:gridCol w:w="4536"/>
            </w:tblGrid>
            <w:tr w:rsidR="00305FFA" w:rsidRPr="00FF0C9C" w:rsidTr="00E640CC">
              <w:tc>
                <w:tcPr>
                  <w:tcW w:w="6062" w:type="dxa"/>
                </w:tcPr>
                <w:p w:rsidR="00305FFA" w:rsidRPr="00FF0C9C" w:rsidRDefault="00305FFA" w:rsidP="00E640CC">
                  <w:pPr>
                    <w:jc w:val="center"/>
                    <w:rPr>
                      <w:w w:val="90"/>
                    </w:rPr>
                  </w:pPr>
                </w:p>
              </w:tc>
              <w:tc>
                <w:tcPr>
                  <w:tcW w:w="4536" w:type="dxa"/>
                </w:tcPr>
                <w:p w:rsidR="00305FFA" w:rsidRPr="00FF0C9C" w:rsidRDefault="00305FFA" w:rsidP="00E640CC">
                  <w:pPr>
                    <w:rPr>
                      <w:b/>
                      <w:w w:val="90"/>
                    </w:rPr>
                  </w:pPr>
                  <w:r>
                    <w:rPr>
                      <w:b/>
                      <w:w w:val="90"/>
                    </w:rPr>
                    <w:t>Приложение № 4</w:t>
                  </w:r>
                </w:p>
                <w:p w:rsidR="00305FFA" w:rsidRDefault="00305FFA" w:rsidP="00E640CC">
                  <w:pPr>
                    <w:rPr>
                      <w:w w:val="90"/>
                      <w:sz w:val="20"/>
                    </w:rPr>
                  </w:pPr>
                  <w:r w:rsidRPr="00DE100F">
                    <w:rPr>
                      <w:w w:val="90"/>
                      <w:sz w:val="20"/>
                    </w:rPr>
                    <w:t xml:space="preserve">к договору </w:t>
                  </w:r>
                  <w:r>
                    <w:rPr>
                      <w:w w:val="90"/>
                      <w:sz w:val="20"/>
                    </w:rPr>
                    <w:t xml:space="preserve">управления многоквартирным домом </w:t>
                  </w:r>
                </w:p>
                <w:p w:rsidR="00305FFA" w:rsidRPr="00F056FB" w:rsidRDefault="00305FFA" w:rsidP="00E640CC">
                  <w:pPr>
                    <w:rPr>
                      <w:color w:val="000000" w:themeColor="text1"/>
                      <w:w w:val="90"/>
                    </w:rPr>
                  </w:pPr>
                  <w:r w:rsidRPr="00F056FB">
                    <w:rPr>
                      <w:b/>
                      <w:color w:val="000000" w:themeColor="text1"/>
                      <w:w w:val="90"/>
                      <w:sz w:val="20"/>
                    </w:rPr>
                    <w:t>№</w:t>
                  </w:r>
                  <w:r w:rsidR="00971ABA">
                    <w:rPr>
                      <w:b/>
                      <w:color w:val="000000" w:themeColor="text1"/>
                      <w:w w:val="90"/>
                      <w:sz w:val="20"/>
                    </w:rPr>
                    <w:t>_______</w:t>
                  </w:r>
                  <w:r w:rsidR="001950E5">
                    <w:rPr>
                      <w:b/>
                      <w:color w:val="000000" w:themeColor="text1"/>
                      <w:w w:val="90"/>
                      <w:sz w:val="20"/>
                    </w:rPr>
                    <w:t xml:space="preserve"> от «___</w:t>
                  </w:r>
                  <w:r w:rsidRPr="00F056FB">
                    <w:rPr>
                      <w:b/>
                      <w:color w:val="000000" w:themeColor="text1"/>
                      <w:w w:val="90"/>
                      <w:sz w:val="20"/>
                    </w:rPr>
                    <w:t>»</w:t>
                  </w:r>
                  <w:r w:rsidR="00694952">
                    <w:rPr>
                      <w:b/>
                      <w:color w:val="000000" w:themeColor="text1"/>
                      <w:w w:val="90"/>
                      <w:sz w:val="20"/>
                    </w:rPr>
                    <w:t xml:space="preserve"> </w:t>
                  </w:r>
                  <w:r w:rsidR="001950E5">
                    <w:rPr>
                      <w:b/>
                      <w:color w:val="000000" w:themeColor="text1"/>
                      <w:w w:val="90"/>
                      <w:sz w:val="20"/>
                    </w:rPr>
                    <w:t>__________</w:t>
                  </w:r>
                  <w:r w:rsidR="00BD0210">
                    <w:rPr>
                      <w:b/>
                      <w:color w:val="000000" w:themeColor="text1"/>
                      <w:w w:val="90"/>
                      <w:sz w:val="20"/>
                    </w:rPr>
                    <w:t xml:space="preserve"> </w:t>
                  </w:r>
                  <w:r w:rsidR="00971ABA">
                    <w:rPr>
                      <w:b/>
                      <w:color w:val="000000" w:themeColor="text1"/>
                      <w:w w:val="90"/>
                      <w:sz w:val="20"/>
                    </w:rPr>
                    <w:t>20____</w:t>
                  </w:r>
                  <w:r w:rsidRPr="00F056FB">
                    <w:rPr>
                      <w:b/>
                      <w:color w:val="000000" w:themeColor="text1"/>
                      <w:w w:val="90"/>
                      <w:sz w:val="20"/>
                    </w:rPr>
                    <w:t>года</w:t>
                  </w:r>
                </w:p>
              </w:tc>
            </w:tr>
          </w:tbl>
          <w:p w:rsidR="00305FFA" w:rsidRPr="00DE100F" w:rsidRDefault="00305FFA" w:rsidP="00E640CC">
            <w:pPr>
              <w:rPr>
                <w:w w:val="90"/>
              </w:rPr>
            </w:pPr>
          </w:p>
          <w:p w:rsidR="00305FFA" w:rsidRPr="00DE100F" w:rsidRDefault="00305FFA" w:rsidP="00E640CC">
            <w:pPr>
              <w:rPr>
                <w:w w:val="90"/>
              </w:rPr>
            </w:pPr>
          </w:p>
          <w:p w:rsidR="00305FFA" w:rsidRPr="00DE100F" w:rsidRDefault="00305FFA" w:rsidP="00E640CC">
            <w:pPr>
              <w:rPr>
                <w:w w:val="90"/>
              </w:rPr>
            </w:pPr>
          </w:p>
        </w:tc>
      </w:tr>
    </w:tbl>
    <w:p w:rsidR="00305FFA" w:rsidRPr="00FF0C9C" w:rsidRDefault="00305FFA" w:rsidP="00305FFA">
      <w:pPr>
        <w:ind w:left="426"/>
        <w:jc w:val="center"/>
        <w:rPr>
          <w:b/>
          <w:w w:val="90"/>
          <w:sz w:val="22"/>
          <w:szCs w:val="22"/>
        </w:rPr>
      </w:pPr>
      <w:r w:rsidRPr="00FF0C9C">
        <w:rPr>
          <w:b/>
          <w:w w:val="90"/>
          <w:sz w:val="22"/>
          <w:szCs w:val="22"/>
        </w:rPr>
        <w:lastRenderedPageBreak/>
        <w:t>Перечень коммунальных услуг</w:t>
      </w:r>
      <w:r>
        <w:rPr>
          <w:b/>
          <w:w w:val="90"/>
          <w:sz w:val="22"/>
          <w:szCs w:val="22"/>
        </w:rPr>
        <w:t xml:space="preserve"> </w:t>
      </w:r>
    </w:p>
    <w:p w:rsidR="00305FFA" w:rsidRDefault="00305FFA" w:rsidP="00305FFA">
      <w:pPr>
        <w:ind w:firstLine="454"/>
        <w:jc w:val="both"/>
        <w:rPr>
          <w:w w:val="90"/>
          <w:sz w:val="22"/>
          <w:szCs w:val="22"/>
        </w:rPr>
      </w:pPr>
    </w:p>
    <w:p w:rsidR="00305FFA" w:rsidRPr="00DE753E" w:rsidRDefault="00305FFA" w:rsidP="00305FFA">
      <w:pPr>
        <w:numPr>
          <w:ilvl w:val="0"/>
          <w:numId w:val="36"/>
        </w:numPr>
        <w:tabs>
          <w:tab w:val="left" w:pos="720"/>
        </w:tabs>
        <w:jc w:val="both"/>
        <w:rPr>
          <w:w w:val="90"/>
          <w:sz w:val="20"/>
        </w:rPr>
      </w:pPr>
      <w:r w:rsidRPr="00DE753E">
        <w:rPr>
          <w:w w:val="90"/>
          <w:sz w:val="20"/>
        </w:rPr>
        <w:t>Водоснабжение многоквартирного дома:</w:t>
      </w:r>
    </w:p>
    <w:p w:rsidR="00305FFA" w:rsidRPr="00DE753E" w:rsidRDefault="00305FFA" w:rsidP="00305FFA">
      <w:pPr>
        <w:numPr>
          <w:ilvl w:val="0"/>
          <w:numId w:val="37"/>
        </w:numPr>
        <w:tabs>
          <w:tab w:val="left" w:pos="720"/>
        </w:tabs>
        <w:jc w:val="both"/>
        <w:rPr>
          <w:w w:val="90"/>
          <w:sz w:val="20"/>
        </w:rPr>
      </w:pPr>
      <w:r>
        <w:rPr>
          <w:w w:val="90"/>
          <w:sz w:val="20"/>
        </w:rPr>
        <w:t xml:space="preserve">холодное                                              –  </w:t>
      </w:r>
      <w:r w:rsidRPr="00DE753E">
        <w:rPr>
          <w:w w:val="90"/>
          <w:sz w:val="20"/>
        </w:rPr>
        <w:t xml:space="preserve">      </w:t>
      </w:r>
      <w:r>
        <w:rPr>
          <w:w w:val="90"/>
          <w:sz w:val="20"/>
        </w:rPr>
        <w:t>имеется</w:t>
      </w:r>
      <w:r w:rsidRPr="00DE753E">
        <w:rPr>
          <w:w w:val="90"/>
          <w:sz w:val="20"/>
        </w:rPr>
        <w:t xml:space="preserve">                 </w:t>
      </w:r>
      <w:r>
        <w:rPr>
          <w:w w:val="90"/>
          <w:sz w:val="20"/>
        </w:rPr>
        <w:t xml:space="preserve">                               </w:t>
      </w:r>
      <w:r w:rsidRPr="00DE753E">
        <w:rPr>
          <w:w w:val="90"/>
          <w:sz w:val="20"/>
        </w:rPr>
        <w:t xml:space="preserve">   </w:t>
      </w:r>
    </w:p>
    <w:p w:rsidR="00305FFA" w:rsidRPr="00DE753E" w:rsidRDefault="00305FFA" w:rsidP="00305FFA">
      <w:pPr>
        <w:numPr>
          <w:ilvl w:val="0"/>
          <w:numId w:val="37"/>
        </w:numPr>
        <w:tabs>
          <w:tab w:val="left" w:pos="720"/>
        </w:tabs>
        <w:jc w:val="both"/>
        <w:rPr>
          <w:w w:val="90"/>
          <w:sz w:val="20"/>
        </w:rPr>
      </w:pPr>
      <w:r>
        <w:rPr>
          <w:w w:val="90"/>
          <w:sz w:val="20"/>
        </w:rPr>
        <w:t xml:space="preserve">горячее                                                 –  </w:t>
      </w:r>
      <w:r w:rsidRPr="00DE753E">
        <w:rPr>
          <w:w w:val="90"/>
          <w:sz w:val="20"/>
        </w:rPr>
        <w:t xml:space="preserve">      </w:t>
      </w:r>
      <w:r>
        <w:rPr>
          <w:w w:val="90"/>
          <w:sz w:val="20"/>
        </w:rPr>
        <w:t>имеется</w:t>
      </w:r>
      <w:r w:rsidRPr="00DE753E">
        <w:rPr>
          <w:w w:val="90"/>
          <w:sz w:val="20"/>
        </w:rPr>
        <w:t xml:space="preserve"> </w:t>
      </w:r>
      <w:r>
        <w:rPr>
          <w:w w:val="90"/>
          <w:sz w:val="20"/>
        </w:rPr>
        <w:t xml:space="preserve"> </w:t>
      </w:r>
    </w:p>
    <w:p w:rsidR="00305FFA" w:rsidRPr="00DE753E" w:rsidRDefault="00305FFA" w:rsidP="00305FFA">
      <w:pPr>
        <w:numPr>
          <w:ilvl w:val="0"/>
          <w:numId w:val="36"/>
        </w:numPr>
        <w:tabs>
          <w:tab w:val="left" w:pos="720"/>
        </w:tabs>
        <w:jc w:val="both"/>
        <w:rPr>
          <w:w w:val="90"/>
          <w:sz w:val="20"/>
        </w:rPr>
      </w:pPr>
      <w:r w:rsidRPr="00DE753E">
        <w:rPr>
          <w:w w:val="90"/>
          <w:sz w:val="20"/>
        </w:rPr>
        <w:tab/>
        <w:t>Водоотве</w:t>
      </w:r>
      <w:r>
        <w:rPr>
          <w:w w:val="90"/>
          <w:sz w:val="20"/>
        </w:rPr>
        <w:t xml:space="preserve">дение в многоквартирном доме         –  </w:t>
      </w:r>
      <w:r w:rsidRPr="00DE753E">
        <w:rPr>
          <w:w w:val="90"/>
          <w:sz w:val="20"/>
        </w:rPr>
        <w:t xml:space="preserve">      </w:t>
      </w:r>
      <w:r>
        <w:rPr>
          <w:w w:val="90"/>
          <w:sz w:val="20"/>
        </w:rPr>
        <w:t xml:space="preserve">имеется  </w:t>
      </w:r>
    </w:p>
    <w:p w:rsidR="00305FFA" w:rsidRDefault="00305FFA" w:rsidP="00305FFA">
      <w:pPr>
        <w:numPr>
          <w:ilvl w:val="0"/>
          <w:numId w:val="36"/>
        </w:numPr>
        <w:tabs>
          <w:tab w:val="left" w:pos="720"/>
        </w:tabs>
        <w:jc w:val="both"/>
        <w:rPr>
          <w:w w:val="90"/>
          <w:sz w:val="20"/>
        </w:rPr>
      </w:pPr>
      <w:r w:rsidRPr="00DE753E">
        <w:rPr>
          <w:w w:val="90"/>
          <w:sz w:val="20"/>
        </w:rPr>
        <w:tab/>
        <w:t>Теплосн</w:t>
      </w:r>
      <w:r>
        <w:rPr>
          <w:w w:val="90"/>
          <w:sz w:val="20"/>
        </w:rPr>
        <w:t xml:space="preserve">абжение многоквартирного дома        –  </w:t>
      </w:r>
      <w:r w:rsidRPr="00DE753E">
        <w:rPr>
          <w:w w:val="90"/>
          <w:sz w:val="20"/>
        </w:rPr>
        <w:t xml:space="preserve">      </w:t>
      </w:r>
      <w:r>
        <w:rPr>
          <w:w w:val="90"/>
          <w:sz w:val="20"/>
        </w:rPr>
        <w:t xml:space="preserve">имеется  </w:t>
      </w:r>
    </w:p>
    <w:p w:rsidR="00305FFA" w:rsidRDefault="00305FFA" w:rsidP="00305FFA">
      <w:pPr>
        <w:numPr>
          <w:ilvl w:val="0"/>
          <w:numId w:val="36"/>
        </w:numPr>
        <w:tabs>
          <w:tab w:val="left" w:pos="720"/>
        </w:tabs>
        <w:jc w:val="both"/>
        <w:rPr>
          <w:w w:val="90"/>
          <w:sz w:val="20"/>
        </w:rPr>
      </w:pPr>
      <w:r w:rsidRPr="00DE753E">
        <w:rPr>
          <w:w w:val="90"/>
          <w:sz w:val="20"/>
        </w:rPr>
        <w:tab/>
      </w:r>
      <w:r>
        <w:rPr>
          <w:w w:val="90"/>
          <w:sz w:val="20"/>
        </w:rPr>
        <w:t xml:space="preserve">Электроснабжение многоквартирного дома     –  </w:t>
      </w:r>
      <w:r w:rsidRPr="00DE753E">
        <w:rPr>
          <w:w w:val="90"/>
          <w:sz w:val="20"/>
        </w:rPr>
        <w:t xml:space="preserve">     </w:t>
      </w:r>
      <w:r>
        <w:rPr>
          <w:w w:val="90"/>
          <w:sz w:val="20"/>
        </w:rPr>
        <w:t xml:space="preserve">имеется  </w:t>
      </w:r>
    </w:p>
    <w:p w:rsidR="00305FFA" w:rsidRDefault="00305FFA" w:rsidP="00305FFA">
      <w:pPr>
        <w:numPr>
          <w:ilvl w:val="0"/>
          <w:numId w:val="36"/>
        </w:numPr>
        <w:tabs>
          <w:tab w:val="left" w:pos="720"/>
        </w:tabs>
        <w:jc w:val="both"/>
        <w:rPr>
          <w:w w:val="90"/>
          <w:sz w:val="20"/>
        </w:rPr>
      </w:pPr>
      <w:r w:rsidRPr="00DE753E">
        <w:rPr>
          <w:w w:val="90"/>
          <w:sz w:val="20"/>
        </w:rPr>
        <w:tab/>
      </w:r>
      <w:r>
        <w:rPr>
          <w:w w:val="90"/>
          <w:sz w:val="20"/>
        </w:rPr>
        <w:t xml:space="preserve">Газоснабжение  многоквартирного дома </w:t>
      </w:r>
      <w:r w:rsidRPr="00DE753E">
        <w:rPr>
          <w:w w:val="90"/>
          <w:sz w:val="20"/>
        </w:rPr>
        <w:t xml:space="preserve">  </w:t>
      </w:r>
      <w:r>
        <w:rPr>
          <w:w w:val="90"/>
          <w:sz w:val="20"/>
        </w:rPr>
        <w:t xml:space="preserve">       –       не имеется  </w:t>
      </w:r>
    </w:p>
    <w:p w:rsidR="00305FFA" w:rsidRDefault="00305FFA" w:rsidP="00305FFA">
      <w:pPr>
        <w:tabs>
          <w:tab w:val="left" w:pos="720"/>
        </w:tabs>
        <w:ind w:left="1446"/>
        <w:jc w:val="both"/>
        <w:rPr>
          <w:w w:val="90"/>
          <w:sz w:val="20"/>
        </w:rPr>
      </w:pPr>
    </w:p>
    <w:p w:rsidR="00EE6710" w:rsidRDefault="00694952" w:rsidP="00305FFA">
      <w:pPr>
        <w:tabs>
          <w:tab w:val="left" w:pos="720"/>
        </w:tabs>
        <w:jc w:val="both"/>
        <w:rPr>
          <w:w w:val="90"/>
          <w:sz w:val="20"/>
        </w:rPr>
      </w:pPr>
      <w:r>
        <w:rPr>
          <w:w w:val="90"/>
          <w:sz w:val="20"/>
        </w:rPr>
        <w:t xml:space="preserve">           </w:t>
      </w:r>
    </w:p>
    <w:p w:rsidR="00FB3014" w:rsidRPr="00DE753E" w:rsidRDefault="00FB3014" w:rsidP="00305FFA">
      <w:pPr>
        <w:tabs>
          <w:tab w:val="left" w:pos="720"/>
        </w:tabs>
        <w:jc w:val="both"/>
        <w:rPr>
          <w:w w:val="90"/>
          <w:sz w:val="20"/>
        </w:rPr>
      </w:pPr>
    </w:p>
    <w:tbl>
      <w:tblPr>
        <w:tblW w:w="10598" w:type="dxa"/>
        <w:tblLook w:val="04A0" w:firstRow="1" w:lastRow="0" w:firstColumn="1" w:lastColumn="0" w:noHBand="0" w:noVBand="1"/>
      </w:tblPr>
      <w:tblGrid>
        <w:gridCol w:w="6062"/>
        <w:gridCol w:w="4536"/>
      </w:tblGrid>
      <w:tr w:rsidR="00305FFA" w:rsidRPr="00DE100F" w:rsidTr="00E640CC">
        <w:tc>
          <w:tcPr>
            <w:tcW w:w="6062" w:type="dxa"/>
          </w:tcPr>
          <w:p w:rsidR="00305FFA" w:rsidRPr="00DE100F" w:rsidRDefault="00305FFA" w:rsidP="00E640CC">
            <w:pPr>
              <w:jc w:val="center"/>
              <w:rPr>
                <w:w w:val="90"/>
              </w:rPr>
            </w:pPr>
            <w:r w:rsidRPr="00DE753E">
              <w:rPr>
                <w:w w:val="90"/>
              </w:rPr>
              <w:lastRenderedPageBreak/>
              <w:t xml:space="preserve">                                                                                       </w:t>
            </w:r>
          </w:p>
        </w:tc>
        <w:tc>
          <w:tcPr>
            <w:tcW w:w="4536" w:type="dxa"/>
          </w:tcPr>
          <w:p w:rsidR="00305FFA" w:rsidRDefault="00305FFA" w:rsidP="00E640CC">
            <w:pPr>
              <w:rPr>
                <w:b/>
                <w:w w:val="90"/>
              </w:rPr>
            </w:pPr>
          </w:p>
          <w:p w:rsidR="00305FFA" w:rsidRPr="00DE100F" w:rsidRDefault="00305FFA" w:rsidP="00E640CC">
            <w:pPr>
              <w:rPr>
                <w:b/>
                <w:w w:val="90"/>
              </w:rPr>
            </w:pPr>
            <w:r>
              <w:rPr>
                <w:b/>
                <w:w w:val="90"/>
              </w:rPr>
              <w:t>Приложение № 5</w:t>
            </w:r>
          </w:p>
          <w:p w:rsidR="00305FFA" w:rsidRDefault="00305FFA" w:rsidP="00E640CC">
            <w:pPr>
              <w:rPr>
                <w:w w:val="90"/>
                <w:sz w:val="20"/>
              </w:rPr>
            </w:pPr>
            <w:proofErr w:type="gramStart"/>
            <w:r w:rsidRPr="00DE100F">
              <w:rPr>
                <w:w w:val="90"/>
                <w:sz w:val="20"/>
              </w:rPr>
              <w:t>к</w:t>
            </w:r>
            <w:proofErr w:type="gramEnd"/>
            <w:r w:rsidRPr="00DE100F">
              <w:rPr>
                <w:w w:val="90"/>
                <w:sz w:val="20"/>
              </w:rPr>
              <w:t xml:space="preserve"> договору </w:t>
            </w:r>
            <w:r>
              <w:rPr>
                <w:w w:val="90"/>
                <w:sz w:val="20"/>
              </w:rPr>
              <w:t xml:space="preserve">управления многоквартирным домом </w:t>
            </w:r>
          </w:p>
          <w:p w:rsidR="00305FFA" w:rsidRPr="00F056FB" w:rsidRDefault="00971ABA" w:rsidP="00E640CC">
            <w:pPr>
              <w:rPr>
                <w:color w:val="000000" w:themeColor="text1"/>
                <w:w w:val="90"/>
              </w:rPr>
            </w:pPr>
            <w:r>
              <w:rPr>
                <w:b/>
                <w:color w:val="000000" w:themeColor="text1"/>
                <w:w w:val="90"/>
                <w:sz w:val="20"/>
              </w:rPr>
              <w:t>№________</w:t>
            </w:r>
            <w:r w:rsidR="00BD0210">
              <w:rPr>
                <w:b/>
                <w:color w:val="000000" w:themeColor="text1"/>
                <w:w w:val="90"/>
                <w:sz w:val="20"/>
              </w:rPr>
              <w:t xml:space="preserve"> о</w:t>
            </w:r>
            <w:r w:rsidR="001950E5">
              <w:rPr>
                <w:b/>
                <w:color w:val="000000" w:themeColor="text1"/>
                <w:w w:val="90"/>
                <w:sz w:val="20"/>
              </w:rPr>
              <w:t>т «___» ______________</w:t>
            </w:r>
            <w:r w:rsidR="00BD0210">
              <w:rPr>
                <w:b/>
                <w:color w:val="000000" w:themeColor="text1"/>
                <w:w w:val="90"/>
                <w:sz w:val="20"/>
              </w:rPr>
              <w:t xml:space="preserve"> </w:t>
            </w:r>
            <w:r>
              <w:rPr>
                <w:b/>
                <w:color w:val="000000" w:themeColor="text1"/>
                <w:w w:val="90"/>
                <w:sz w:val="20"/>
              </w:rPr>
              <w:t>20___</w:t>
            </w:r>
            <w:r w:rsidR="00305FFA" w:rsidRPr="00F056FB">
              <w:rPr>
                <w:b/>
                <w:color w:val="000000" w:themeColor="text1"/>
                <w:w w:val="90"/>
                <w:sz w:val="20"/>
              </w:rPr>
              <w:t>года</w:t>
            </w:r>
          </w:p>
        </w:tc>
      </w:tr>
    </w:tbl>
    <w:p w:rsidR="00305FFA" w:rsidRDefault="00305FFA" w:rsidP="00305FFA">
      <w:pPr>
        <w:ind w:firstLine="6300"/>
        <w:rPr>
          <w:b/>
          <w:spacing w:val="-5"/>
          <w:w w:val="90"/>
          <w:sz w:val="20"/>
        </w:rPr>
      </w:pPr>
    </w:p>
    <w:p w:rsidR="00305FFA" w:rsidRDefault="00305FFA" w:rsidP="00305FFA">
      <w:pPr>
        <w:ind w:firstLine="6300"/>
        <w:rPr>
          <w:b/>
          <w:spacing w:val="-5"/>
          <w:w w:val="90"/>
          <w:sz w:val="20"/>
        </w:rPr>
      </w:pPr>
    </w:p>
    <w:p w:rsidR="00305FFA" w:rsidRDefault="00305FFA" w:rsidP="00305FFA">
      <w:pPr>
        <w:ind w:firstLine="6300"/>
        <w:rPr>
          <w:b/>
          <w:spacing w:val="-5"/>
          <w:w w:val="90"/>
          <w:sz w:val="20"/>
        </w:rPr>
      </w:pPr>
    </w:p>
    <w:p w:rsidR="00305FFA" w:rsidRPr="00DE753E" w:rsidRDefault="00305FFA" w:rsidP="00305FFA">
      <w:pPr>
        <w:ind w:firstLine="6300"/>
        <w:rPr>
          <w:b/>
          <w:spacing w:val="-5"/>
          <w:w w:val="90"/>
          <w:sz w:val="20"/>
        </w:rPr>
      </w:pPr>
    </w:p>
    <w:p w:rsidR="00305FFA" w:rsidRPr="00DE753E" w:rsidRDefault="00305FFA" w:rsidP="00305FFA">
      <w:pPr>
        <w:pStyle w:val="ab"/>
        <w:ind w:firstLine="360"/>
        <w:jc w:val="center"/>
        <w:rPr>
          <w:b/>
          <w:color w:val="auto"/>
          <w:spacing w:val="-5"/>
          <w:w w:val="90"/>
          <w:sz w:val="20"/>
        </w:rPr>
      </w:pPr>
      <w:r w:rsidRPr="00DE753E">
        <w:rPr>
          <w:b/>
          <w:color w:val="auto"/>
          <w:spacing w:val="-5"/>
          <w:w w:val="90"/>
          <w:sz w:val="20"/>
        </w:rPr>
        <w:t xml:space="preserve">АКТ </w:t>
      </w:r>
    </w:p>
    <w:p w:rsidR="00305FFA" w:rsidRPr="00DE753E" w:rsidRDefault="00305FFA" w:rsidP="00305FFA">
      <w:pPr>
        <w:pStyle w:val="ab"/>
        <w:ind w:firstLine="360"/>
        <w:jc w:val="center"/>
        <w:rPr>
          <w:b/>
          <w:color w:val="auto"/>
          <w:spacing w:val="-5"/>
          <w:w w:val="90"/>
          <w:sz w:val="20"/>
        </w:rPr>
      </w:pPr>
      <w:r w:rsidRPr="00DE753E">
        <w:rPr>
          <w:b/>
          <w:color w:val="auto"/>
          <w:spacing w:val="-5"/>
          <w:w w:val="90"/>
          <w:sz w:val="20"/>
        </w:rPr>
        <w:t xml:space="preserve">по разграничению ответственности за эксплуатацию инженерных сетей, устройств и оборудования </w:t>
      </w:r>
    </w:p>
    <w:p w:rsidR="00305FFA" w:rsidRPr="00DE753E" w:rsidRDefault="00305FFA" w:rsidP="00305FFA">
      <w:pPr>
        <w:pStyle w:val="ab"/>
        <w:ind w:firstLine="360"/>
        <w:jc w:val="center"/>
        <w:rPr>
          <w:b/>
          <w:color w:val="auto"/>
          <w:spacing w:val="-5"/>
          <w:w w:val="90"/>
          <w:sz w:val="20"/>
        </w:rPr>
      </w:pPr>
      <w:r w:rsidRPr="00DE753E">
        <w:rPr>
          <w:b/>
          <w:color w:val="auto"/>
          <w:spacing w:val="-5"/>
          <w:w w:val="90"/>
          <w:sz w:val="20"/>
        </w:rPr>
        <w:t xml:space="preserve"> между Управляющей организацией и Собственниками</w:t>
      </w:r>
    </w:p>
    <w:p w:rsidR="00305FFA" w:rsidRPr="00DE753E" w:rsidRDefault="00305FFA" w:rsidP="00305FFA">
      <w:pPr>
        <w:pStyle w:val="ab"/>
        <w:ind w:firstLine="360"/>
        <w:rPr>
          <w:color w:val="auto"/>
          <w:spacing w:val="-5"/>
          <w:w w:val="90"/>
          <w:sz w:val="20"/>
        </w:rPr>
      </w:pPr>
    </w:p>
    <w:p w:rsidR="00305FFA" w:rsidRPr="00DE753E" w:rsidRDefault="00305FFA" w:rsidP="00305FFA">
      <w:pPr>
        <w:pStyle w:val="af1"/>
        <w:spacing w:after="60"/>
        <w:rPr>
          <w:rFonts w:ascii="Times New Roman" w:hAnsi="Times New Roman"/>
          <w:spacing w:val="-5"/>
          <w:w w:val="90"/>
        </w:rPr>
      </w:pPr>
      <w:r w:rsidRPr="00DE753E">
        <w:rPr>
          <w:rFonts w:ascii="Times New Roman" w:hAnsi="Times New Roman"/>
          <w:spacing w:val="-5"/>
          <w:w w:val="90"/>
        </w:rPr>
        <w:t xml:space="preserve">Настоящий АКТ составлен между </w:t>
      </w:r>
      <w:proofErr w:type="gramStart"/>
      <w:r w:rsidRPr="00DE753E">
        <w:rPr>
          <w:rFonts w:ascii="Times New Roman" w:hAnsi="Times New Roman"/>
          <w:spacing w:val="-5"/>
          <w:w w:val="90"/>
        </w:rPr>
        <w:t>ООО  «</w:t>
      </w:r>
      <w:proofErr w:type="gramEnd"/>
      <w:r w:rsidR="0003095B">
        <w:rPr>
          <w:rFonts w:ascii="Times New Roman" w:hAnsi="Times New Roman"/>
          <w:spacing w:val="-5"/>
          <w:w w:val="90"/>
        </w:rPr>
        <w:t>Горо</w:t>
      </w:r>
      <w:r w:rsidR="00632249">
        <w:rPr>
          <w:rFonts w:ascii="Times New Roman" w:hAnsi="Times New Roman"/>
          <w:spacing w:val="-5"/>
          <w:w w:val="90"/>
        </w:rPr>
        <w:t>дская Коммунальная Компания</w:t>
      </w:r>
      <w:bookmarkStart w:id="0" w:name="_GoBack"/>
      <w:bookmarkEnd w:id="0"/>
      <w:r w:rsidRPr="00DE753E">
        <w:rPr>
          <w:rFonts w:ascii="Times New Roman" w:hAnsi="Times New Roman"/>
          <w:spacing w:val="-5"/>
          <w:w w:val="90"/>
        </w:rPr>
        <w:t xml:space="preserve">», в лице </w:t>
      </w:r>
      <w:r w:rsidR="0003095B">
        <w:rPr>
          <w:rFonts w:ascii="Times New Roman" w:hAnsi="Times New Roman"/>
          <w:spacing w:val="-5"/>
          <w:w w:val="90"/>
        </w:rPr>
        <w:t xml:space="preserve">Генерального </w:t>
      </w:r>
      <w:r w:rsidRPr="00DE753E">
        <w:rPr>
          <w:rFonts w:ascii="Times New Roman" w:hAnsi="Times New Roman"/>
          <w:spacing w:val="-5"/>
          <w:w w:val="90"/>
        </w:rPr>
        <w:t xml:space="preserve">директора </w:t>
      </w:r>
      <w:proofErr w:type="spellStart"/>
      <w:r w:rsidR="0003095B">
        <w:rPr>
          <w:rFonts w:ascii="Times New Roman" w:hAnsi="Times New Roman"/>
          <w:spacing w:val="-5"/>
          <w:w w:val="90"/>
        </w:rPr>
        <w:t>Лужецкой</w:t>
      </w:r>
      <w:proofErr w:type="spellEnd"/>
      <w:r w:rsidR="0003095B">
        <w:rPr>
          <w:rFonts w:ascii="Times New Roman" w:hAnsi="Times New Roman"/>
          <w:spacing w:val="-5"/>
          <w:w w:val="90"/>
        </w:rPr>
        <w:t xml:space="preserve"> Т.А.</w:t>
      </w:r>
      <w:r w:rsidRPr="00DE753E">
        <w:rPr>
          <w:rFonts w:ascii="Times New Roman" w:hAnsi="Times New Roman"/>
          <w:spacing w:val="-5"/>
          <w:w w:val="90"/>
        </w:rPr>
        <w:t>, действующе</w:t>
      </w:r>
      <w:r w:rsidR="0003095B">
        <w:rPr>
          <w:rFonts w:ascii="Times New Roman" w:hAnsi="Times New Roman"/>
          <w:spacing w:val="-5"/>
          <w:w w:val="90"/>
        </w:rPr>
        <w:t>й</w:t>
      </w:r>
      <w:r w:rsidR="00AD3CE5">
        <w:rPr>
          <w:rFonts w:ascii="Times New Roman" w:hAnsi="Times New Roman"/>
          <w:spacing w:val="-5"/>
          <w:w w:val="90"/>
        </w:rPr>
        <w:t xml:space="preserve"> </w:t>
      </w:r>
      <w:r w:rsidRPr="00DE753E">
        <w:rPr>
          <w:rFonts w:ascii="Times New Roman" w:hAnsi="Times New Roman"/>
          <w:spacing w:val="-5"/>
          <w:w w:val="90"/>
        </w:rPr>
        <w:t>на основании Устава, именуемым  в дальнейшем «Управляющая организация»,  с одной стороны,  и  собственниками жилых помещений дома</w:t>
      </w:r>
      <w:r w:rsidRPr="00F056FB">
        <w:rPr>
          <w:rFonts w:ascii="Times New Roman" w:hAnsi="Times New Roman"/>
          <w:color w:val="000000" w:themeColor="text1"/>
          <w:spacing w:val="-5"/>
          <w:w w:val="90"/>
        </w:rPr>
        <w:t xml:space="preserve"> </w:t>
      </w:r>
      <w:r w:rsidR="00971ABA">
        <w:rPr>
          <w:rFonts w:ascii="Times New Roman" w:hAnsi="Times New Roman"/>
          <w:b/>
          <w:color w:val="000000" w:themeColor="text1"/>
          <w:spacing w:val="-5"/>
          <w:w w:val="90"/>
        </w:rPr>
        <w:t>______________________________________</w:t>
      </w:r>
      <w:r w:rsidR="001D3B91">
        <w:rPr>
          <w:rFonts w:ascii="Times New Roman" w:hAnsi="Times New Roman"/>
          <w:b/>
          <w:color w:val="000000" w:themeColor="text1"/>
          <w:spacing w:val="-5"/>
          <w:w w:val="90"/>
        </w:rPr>
        <w:t>,</w:t>
      </w:r>
      <w:r w:rsidRPr="00DE753E">
        <w:rPr>
          <w:rFonts w:ascii="Times New Roman" w:hAnsi="Times New Roman"/>
          <w:spacing w:val="-5"/>
          <w:w w:val="90"/>
        </w:rPr>
        <w:t xml:space="preserve"> действующих на основании правоустанавливающих документов на жилые</w:t>
      </w:r>
      <w:r>
        <w:rPr>
          <w:rFonts w:ascii="Times New Roman" w:hAnsi="Times New Roman"/>
          <w:spacing w:val="-5"/>
          <w:w w:val="90"/>
        </w:rPr>
        <w:t>/нежилые</w:t>
      </w:r>
      <w:r w:rsidRPr="00DE753E">
        <w:rPr>
          <w:rFonts w:ascii="Times New Roman" w:hAnsi="Times New Roman"/>
          <w:spacing w:val="-5"/>
          <w:w w:val="90"/>
        </w:rPr>
        <w:t xml:space="preserve"> помещения, а также на основании решения  общего собрания собственников помещений в многоквартирном доме, о нижеследующем:</w:t>
      </w:r>
    </w:p>
    <w:p w:rsidR="00305FFA" w:rsidRPr="00DE753E" w:rsidRDefault="00305FFA" w:rsidP="00305FFA">
      <w:pPr>
        <w:pStyle w:val="ab"/>
        <w:ind w:firstLine="360"/>
        <w:rPr>
          <w:color w:val="auto"/>
          <w:spacing w:val="-5"/>
          <w:w w:val="90"/>
          <w:sz w:val="20"/>
        </w:rPr>
      </w:pPr>
    </w:p>
    <w:p w:rsidR="00305FFA" w:rsidRPr="00DE753E" w:rsidRDefault="00305FFA" w:rsidP="00305FFA">
      <w:pPr>
        <w:pStyle w:val="ab"/>
        <w:ind w:firstLine="360"/>
        <w:rPr>
          <w:color w:val="auto"/>
          <w:spacing w:val="-5"/>
          <w:w w:val="90"/>
          <w:sz w:val="20"/>
        </w:rPr>
      </w:pPr>
      <w:r w:rsidRPr="00DE753E">
        <w:rPr>
          <w:color w:val="auto"/>
          <w:spacing w:val="-5"/>
          <w:w w:val="90"/>
          <w:sz w:val="20"/>
        </w:rPr>
        <w:t>1. Граница ответственности за эксплуатацию инженерных сетей, устройств и оборудования между Управляющей организацией и Собственником обозначена пунктирной линией на нижеприведенной схеме.</w:t>
      </w:r>
    </w:p>
    <w:p w:rsidR="00305FFA" w:rsidRPr="00DE753E" w:rsidRDefault="00305FFA" w:rsidP="00305FFA">
      <w:pPr>
        <w:pStyle w:val="ab"/>
        <w:ind w:firstLine="360"/>
        <w:rPr>
          <w:color w:val="auto"/>
          <w:spacing w:val="-5"/>
          <w:w w:val="90"/>
          <w:sz w:val="20"/>
        </w:rPr>
      </w:pPr>
      <w:r w:rsidRPr="00DE753E">
        <w:rPr>
          <w:color w:val="auto"/>
          <w:spacing w:val="-5"/>
          <w:w w:val="90"/>
          <w:sz w:val="20"/>
        </w:rPr>
        <w:t>2. Собственник несет ответственность за предоставление доступа к общим сетям, устройствам и оборудованию, находящимся и/или проходящим транзитом через жилое помещение Собственника.</w:t>
      </w:r>
    </w:p>
    <w:p w:rsidR="00305FFA" w:rsidRPr="00DE753E" w:rsidRDefault="00305FFA" w:rsidP="00305FFA">
      <w:pPr>
        <w:pStyle w:val="ab"/>
        <w:ind w:firstLine="360"/>
        <w:rPr>
          <w:color w:val="auto"/>
          <w:spacing w:val="-5"/>
          <w:w w:val="90"/>
          <w:sz w:val="20"/>
        </w:rPr>
      </w:pPr>
      <w:r w:rsidRPr="00DE753E">
        <w:rPr>
          <w:color w:val="auto"/>
          <w:spacing w:val="-5"/>
          <w:w w:val="90"/>
          <w:sz w:val="20"/>
        </w:rPr>
        <w:t xml:space="preserve">3. В случае выхода из строя инженерных сетей, устройств и оборудования, входящих в зону ответственности Собственника (в </w:t>
      </w:r>
      <w:proofErr w:type="spellStart"/>
      <w:r w:rsidRPr="00DE753E">
        <w:rPr>
          <w:color w:val="auto"/>
          <w:spacing w:val="-5"/>
          <w:w w:val="90"/>
          <w:sz w:val="20"/>
        </w:rPr>
        <w:t>т.ч</w:t>
      </w:r>
      <w:proofErr w:type="spellEnd"/>
      <w:r w:rsidRPr="00DE753E">
        <w:rPr>
          <w:color w:val="auto"/>
          <w:spacing w:val="-5"/>
          <w:w w:val="90"/>
          <w:sz w:val="20"/>
        </w:rPr>
        <w:t>. аварий),  составляется при необходимости аварийный акт в течение трех рабочих дней. Ремонт, аварийное обслуживание и устранение последствий аварий производится за счет средств Собственника.</w:t>
      </w:r>
    </w:p>
    <w:p w:rsidR="00305FFA" w:rsidRPr="00DE753E" w:rsidRDefault="00305FFA" w:rsidP="00305FFA">
      <w:pPr>
        <w:pStyle w:val="ab"/>
        <w:ind w:firstLine="360"/>
        <w:rPr>
          <w:color w:val="auto"/>
          <w:spacing w:val="-5"/>
          <w:w w:val="90"/>
          <w:sz w:val="20"/>
        </w:rPr>
      </w:pPr>
      <w:r w:rsidRPr="00DE753E">
        <w:rPr>
          <w:color w:val="auto"/>
          <w:spacing w:val="-5"/>
          <w:w w:val="90"/>
          <w:sz w:val="20"/>
        </w:rPr>
        <w:t xml:space="preserve">4. В случае выхода из строя инженерных сетей, устройств и оборудования, входящих в зону ответственности Управляющей организации (в </w:t>
      </w:r>
      <w:proofErr w:type="spellStart"/>
      <w:r w:rsidRPr="00DE753E">
        <w:rPr>
          <w:color w:val="auto"/>
          <w:spacing w:val="-5"/>
          <w:w w:val="90"/>
          <w:sz w:val="20"/>
        </w:rPr>
        <w:t>т.ч</w:t>
      </w:r>
      <w:proofErr w:type="spellEnd"/>
      <w:r w:rsidRPr="00DE753E">
        <w:rPr>
          <w:color w:val="auto"/>
          <w:spacing w:val="-5"/>
          <w:w w:val="90"/>
          <w:sz w:val="20"/>
        </w:rPr>
        <w:t>. аварий),  составляется при необходимости аварийный акт в течение трех рабочих дней. Ремонт, аварийное обслуживание и устранение последствий аварий производится за счет средств, оплаченных Собственником  за содержание и текущий ремонт жилищного фонда для жилых помещений.</w:t>
      </w:r>
    </w:p>
    <w:p w:rsidR="00305FFA" w:rsidRPr="00DE753E" w:rsidRDefault="00305FFA" w:rsidP="00305FFA">
      <w:pPr>
        <w:pStyle w:val="ab"/>
        <w:ind w:firstLine="360"/>
        <w:rPr>
          <w:color w:val="auto"/>
          <w:spacing w:val="-5"/>
          <w:w w:val="90"/>
          <w:sz w:val="20"/>
        </w:rPr>
      </w:pPr>
      <w:r w:rsidRPr="00DE753E">
        <w:rPr>
          <w:color w:val="auto"/>
          <w:spacing w:val="-5"/>
          <w:w w:val="90"/>
          <w:sz w:val="20"/>
        </w:rPr>
        <w:t>5. В случае ограничения Собственником доступа к общим внутридомовым инженерным сетям, устройствам и оборудованию, входящим в зону ответственности Управляющей организации, ремонт этих инженерных сетей, устройств и оборудования, а также аварийное обслуживание и устранение последствий аварий производится за счет средств Собственника.*</w:t>
      </w:r>
    </w:p>
    <w:p w:rsidR="00305FFA" w:rsidRPr="00DE753E" w:rsidRDefault="00305FFA" w:rsidP="00305FFA">
      <w:pPr>
        <w:pStyle w:val="ab"/>
        <w:ind w:firstLine="360"/>
        <w:rPr>
          <w:color w:val="auto"/>
          <w:spacing w:val="-5"/>
          <w:w w:val="90"/>
          <w:sz w:val="20"/>
        </w:rPr>
      </w:pPr>
      <w:r w:rsidRPr="00DE753E">
        <w:rPr>
          <w:color w:val="auto"/>
          <w:spacing w:val="-5"/>
          <w:w w:val="90"/>
          <w:sz w:val="20"/>
        </w:rPr>
        <w:t>6. При привлечении Собственником сторонних организаций к  производству работ на инженерных сетях, устройствах и оборудовании, входящих в зону ответственности Собственника и/или Управляющей организации, ответственность за возможный ущерб, нанесенный в результате проведения работ  имуществу Собственника, общему имуществу многоквартирного дома, имуществу других Собственников, имуществу Управляющей организации или третьих лиц, несет Собственник. Ремонт, аварийное обслуживание и устранение последствий аварий производится за счет средств Собственника.*</w:t>
      </w:r>
    </w:p>
    <w:p w:rsidR="00305FFA" w:rsidRPr="00DE753E" w:rsidRDefault="00305FFA" w:rsidP="00305FFA">
      <w:pPr>
        <w:pStyle w:val="ab"/>
        <w:rPr>
          <w:color w:val="auto"/>
          <w:spacing w:val="-5"/>
          <w:w w:val="90"/>
          <w:sz w:val="20"/>
        </w:rPr>
      </w:pPr>
      <w:r w:rsidRPr="00DE753E">
        <w:rPr>
          <w:color w:val="auto"/>
          <w:spacing w:val="-5"/>
          <w:w w:val="90"/>
          <w:sz w:val="20"/>
        </w:rPr>
        <w:t>____________________________________________________</w:t>
      </w:r>
    </w:p>
    <w:p w:rsidR="00305FFA" w:rsidRPr="00DE753E" w:rsidRDefault="00305FFA" w:rsidP="00305FFA">
      <w:pPr>
        <w:pStyle w:val="ab"/>
        <w:rPr>
          <w:color w:val="auto"/>
          <w:spacing w:val="-5"/>
          <w:w w:val="90"/>
          <w:sz w:val="20"/>
        </w:rPr>
      </w:pPr>
      <w:r w:rsidRPr="00DE753E">
        <w:rPr>
          <w:color w:val="auto"/>
          <w:spacing w:val="-5"/>
          <w:w w:val="90"/>
          <w:sz w:val="20"/>
        </w:rPr>
        <w:t>* В указанных случаях вызов аварийной бригады не входит в платеж за содержание и текущий ремонт жилищного фонда и оплачивается Собственником дополнительно в соответствии с утвержденными расценками.</w:t>
      </w:r>
    </w:p>
    <w:p w:rsidR="00305FFA" w:rsidRPr="00DE753E" w:rsidRDefault="00305FFA" w:rsidP="00305FFA">
      <w:pPr>
        <w:pStyle w:val="ab"/>
        <w:rPr>
          <w:color w:val="auto"/>
          <w:spacing w:val="-5"/>
          <w:w w:val="90"/>
          <w:sz w:val="20"/>
        </w:rPr>
      </w:pPr>
    </w:p>
    <w:p w:rsidR="00305FFA" w:rsidRPr="00DE753E" w:rsidRDefault="00305FFA" w:rsidP="00305FFA">
      <w:pPr>
        <w:pStyle w:val="ab"/>
        <w:rPr>
          <w:b/>
          <w:color w:val="auto"/>
          <w:spacing w:val="-5"/>
          <w:w w:val="90"/>
          <w:sz w:val="20"/>
        </w:rPr>
      </w:pPr>
      <w:r w:rsidRPr="00DE753E">
        <w:rPr>
          <w:b/>
          <w:color w:val="auto"/>
          <w:spacing w:val="-5"/>
          <w:w w:val="90"/>
          <w:sz w:val="20"/>
        </w:rPr>
        <w:t xml:space="preserve">                                 ЗОНА ОТВЕТСТВЕННОСТИ                                                   ЗОНА ОТВЕТСТВЕННОСТИ </w:t>
      </w:r>
    </w:p>
    <w:p w:rsidR="00305FFA" w:rsidRPr="00DE753E" w:rsidRDefault="00F056FB" w:rsidP="00305FFA">
      <w:pPr>
        <w:pStyle w:val="ab"/>
        <w:ind w:firstLine="360"/>
        <w:rPr>
          <w:b/>
          <w:color w:val="auto"/>
          <w:spacing w:val="-5"/>
          <w:w w:val="90"/>
          <w:sz w:val="20"/>
        </w:rPr>
      </w:pPr>
      <w:r>
        <w:rPr>
          <w:noProof/>
          <w:color w:val="auto"/>
        </w:rPr>
        <mc:AlternateContent>
          <mc:Choice Requires="wps">
            <w:drawing>
              <wp:anchor distT="0" distB="0" distL="114300" distR="114300" simplePos="0" relativeHeight="251715584" behindDoc="0" locked="0" layoutInCell="0" allowOverlap="1">
                <wp:simplePos x="0" y="0"/>
                <wp:positionH relativeFrom="column">
                  <wp:posOffset>2608580</wp:posOffset>
                </wp:positionH>
                <wp:positionV relativeFrom="paragraph">
                  <wp:posOffset>117475</wp:posOffset>
                </wp:positionV>
                <wp:extent cx="0" cy="631190"/>
                <wp:effectExtent l="10160" t="6350" r="8890" b="10160"/>
                <wp:wrapNone/>
                <wp:docPr id="58" name="Lin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119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286FB" id="Line 447"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4pt,9.25pt" to="205.4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" o:allowincell="f">
                <v:stroke dashstyle="longDash"/>
              </v:line>
            </w:pict>
          </mc:Fallback>
        </mc:AlternateContent>
      </w:r>
      <w:r>
        <w:rPr>
          <w:noProof/>
          <w:color w:val="auto"/>
        </w:rPr>
        <mc:AlternateContent>
          <mc:Choice Requires="wps">
            <w:drawing>
              <wp:anchor distT="0" distB="0" distL="114300" distR="114300" simplePos="0" relativeHeight="251716608" behindDoc="0" locked="0" layoutInCell="0" allowOverlap="1">
                <wp:simplePos x="0" y="0"/>
                <wp:positionH relativeFrom="column">
                  <wp:posOffset>2547620</wp:posOffset>
                </wp:positionH>
                <wp:positionV relativeFrom="paragraph">
                  <wp:posOffset>117475</wp:posOffset>
                </wp:positionV>
                <wp:extent cx="0" cy="721360"/>
                <wp:effectExtent l="6350" t="6350" r="12700" b="5715"/>
                <wp:wrapNone/>
                <wp:docPr id="57" name="Lin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13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1596F" id="Line 448"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6pt,9.25pt" to="200.6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" o:allowincell="f">
                <v:stroke dashstyle="longDash"/>
              </v:line>
            </w:pict>
          </mc:Fallback>
        </mc:AlternateContent>
      </w:r>
      <w:r w:rsidR="00305FFA" w:rsidRPr="00DE753E">
        <w:rPr>
          <w:b/>
          <w:color w:val="auto"/>
          <w:spacing w:val="-5"/>
          <w:w w:val="90"/>
          <w:sz w:val="20"/>
        </w:rPr>
        <w:t xml:space="preserve">                                СОБСТВЕННИКОВ                                                     УПРАВЛЯЮЩЕЙ ОРГАНИЗАЦИИ</w:t>
      </w:r>
    </w:p>
    <w:p w:rsidR="00305FFA" w:rsidRPr="00DE753E" w:rsidRDefault="00F056FB" w:rsidP="00305FFA">
      <w:pPr>
        <w:pStyle w:val="ab"/>
        <w:ind w:firstLine="360"/>
        <w:rPr>
          <w:color w:val="auto"/>
          <w:spacing w:val="-5"/>
          <w:w w:val="90"/>
          <w:sz w:val="20"/>
        </w:rPr>
      </w:pPr>
      <w:r>
        <w:rPr>
          <w:noProof/>
          <w:color w:val="auto"/>
        </w:rPr>
        <mc:AlternateContent>
          <mc:Choice Requires="wps">
            <w:drawing>
              <wp:anchor distT="0" distB="0" distL="114300" distR="114300" simplePos="0" relativeHeight="251672576" behindDoc="0" locked="0" layoutInCell="0" allowOverlap="1">
                <wp:simplePos x="0" y="0"/>
                <wp:positionH relativeFrom="column">
                  <wp:posOffset>3059430</wp:posOffset>
                </wp:positionH>
                <wp:positionV relativeFrom="paragraph">
                  <wp:posOffset>61595</wp:posOffset>
                </wp:positionV>
                <wp:extent cx="0" cy="180340"/>
                <wp:effectExtent l="13335" t="10795" r="5715" b="8890"/>
                <wp:wrapNone/>
                <wp:docPr id="56" name="Lin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A3C01" id="Line 40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9pt,4.85pt" to="240.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wGgIAADQ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" o:allowincell="f"/>
            </w:pict>
          </mc:Fallback>
        </mc:AlternateContent>
      </w:r>
    </w:p>
    <w:p w:rsidR="00305FFA" w:rsidRPr="00DE753E" w:rsidRDefault="00F056FB" w:rsidP="00305FFA">
      <w:pPr>
        <w:pStyle w:val="ab"/>
        <w:rPr>
          <w:color w:val="auto"/>
          <w:spacing w:val="-5"/>
          <w:w w:val="90"/>
          <w:sz w:val="20"/>
        </w:rPr>
      </w:pPr>
      <w:r>
        <w:rPr>
          <w:noProof/>
          <w:color w:val="auto"/>
        </w:rPr>
        <mc:AlternateContent>
          <mc:Choice Requires="wps">
            <w:drawing>
              <wp:anchor distT="0" distB="0" distL="114300" distR="114300" simplePos="0" relativeHeight="251675648" behindDoc="0" locked="0" layoutInCell="0" allowOverlap="1">
                <wp:simplePos x="0" y="0"/>
                <wp:positionH relativeFrom="column">
                  <wp:posOffset>3600450</wp:posOffset>
                </wp:positionH>
                <wp:positionV relativeFrom="paragraph">
                  <wp:posOffset>5715</wp:posOffset>
                </wp:positionV>
                <wp:extent cx="2344420" cy="541020"/>
                <wp:effectExtent l="1905" t="0" r="0" b="0"/>
                <wp:wrapNone/>
                <wp:docPr id="55"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4420"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19D8" w:rsidRDefault="004319D8" w:rsidP="00305FFA">
                            <w:pPr>
                              <w:rPr>
                                <w:sz w:val="20"/>
                              </w:rPr>
                            </w:pPr>
                            <w:r>
                              <w:rPr>
                                <w:b/>
                                <w:sz w:val="20"/>
                              </w:rPr>
                              <w:t>Отопление</w:t>
                            </w:r>
                            <w:r>
                              <w:rPr>
                                <w:sz w:val="20"/>
                              </w:rPr>
                              <w:t xml:space="preserve"> – Система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8" o:spid="_x0000_s1026" style="position:absolute;left:0;text-align:left;margin-left:283.5pt;margin-top:.45pt;width:184.6pt;height:4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" o:allowincell="f" stroked="f">
                <v:textbox>
                  <w:txbxContent>
                    <w:p w:rsidR="004319D8" w:rsidRDefault="004319D8" w:rsidP="00305FFA">
                      <w:pPr>
                        <w:rPr>
                          <w:sz w:val="20"/>
                        </w:rPr>
                      </w:pPr>
                      <w:r>
                        <w:rPr>
                          <w:b/>
                          <w:sz w:val="20"/>
                        </w:rPr>
                        <w:t>Отопление</w:t>
                      </w:r>
                      <w:r>
                        <w:rPr>
                          <w:sz w:val="20"/>
                        </w:rPr>
                        <w:t xml:space="preserve"> – Система</w:t>
                      </w:r>
                    </w:p>
                  </w:txbxContent>
                </v:textbox>
              </v:rect>
            </w:pict>
          </mc:Fallback>
        </mc:AlternateContent>
      </w:r>
      <w:r>
        <w:rPr>
          <w:noProof/>
          <w:color w:val="auto"/>
        </w:rPr>
        <mc:AlternateContent>
          <mc:Choice Requires="wps">
            <w:drawing>
              <wp:anchor distT="0" distB="0" distL="114300" distR="114300" simplePos="0" relativeHeight="251674624" behindDoc="0" locked="0" layoutInCell="0" allowOverlap="1">
                <wp:simplePos x="0" y="0"/>
                <wp:positionH relativeFrom="column">
                  <wp:posOffset>2969260</wp:posOffset>
                </wp:positionH>
                <wp:positionV relativeFrom="paragraph">
                  <wp:posOffset>95885</wp:posOffset>
                </wp:positionV>
                <wp:extent cx="0" cy="180340"/>
                <wp:effectExtent l="8890" t="10160" r="10160" b="9525"/>
                <wp:wrapNone/>
                <wp:docPr id="54"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52083" id="Line 40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8pt,7.55pt" to="233.8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x7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" o:allowincell="f"/>
            </w:pict>
          </mc:Fallback>
        </mc:AlternateContent>
      </w:r>
      <w:r>
        <w:rPr>
          <w:noProof/>
          <w:color w:val="auto"/>
        </w:rPr>
        <mc:AlternateContent>
          <mc:Choice Requires="wps">
            <w:drawing>
              <wp:anchor distT="0" distB="0" distL="114300" distR="114300" simplePos="0" relativeHeight="251670528" behindDoc="0" locked="0" layoutInCell="0" allowOverlap="1">
                <wp:simplePos x="0" y="0"/>
                <wp:positionH relativeFrom="column">
                  <wp:posOffset>2788920</wp:posOffset>
                </wp:positionH>
                <wp:positionV relativeFrom="paragraph">
                  <wp:posOffset>95885</wp:posOffset>
                </wp:positionV>
                <wp:extent cx="270510" cy="0"/>
                <wp:effectExtent l="19050" t="57785" r="5715" b="56515"/>
                <wp:wrapNone/>
                <wp:docPr id="53"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05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D6E49" id="Line 403"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7.55pt" to="240.9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KVMQIAAFY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" o:allowincell="f">
                <v:stroke endarrow="block"/>
              </v:line>
            </w:pict>
          </mc:Fallback>
        </mc:AlternateContent>
      </w:r>
      <w:r>
        <w:rPr>
          <w:noProof/>
          <w:color w:val="auto"/>
        </w:rPr>
        <mc:AlternateContent>
          <mc:Choice Requires="wps">
            <w:drawing>
              <wp:anchor distT="0" distB="0" distL="114300" distR="114300" simplePos="0" relativeHeight="251668480" behindDoc="0" locked="0" layoutInCell="0" allowOverlap="1">
                <wp:simplePos x="0" y="0"/>
                <wp:positionH relativeFrom="column">
                  <wp:posOffset>2518410</wp:posOffset>
                </wp:positionH>
                <wp:positionV relativeFrom="paragraph">
                  <wp:posOffset>95885</wp:posOffset>
                </wp:positionV>
                <wp:extent cx="270510" cy="0"/>
                <wp:effectExtent l="5715" t="57785" r="19050" b="56515"/>
                <wp:wrapNone/>
                <wp:docPr id="52"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898CA" id="Line 40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pt,7.55pt" to="219.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D1XKQIAAEw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" o:allowincell="f">
                <v:stroke endarrow="block"/>
              </v:line>
            </w:pict>
          </mc:Fallback>
        </mc:AlternateContent>
      </w:r>
      <w:r>
        <w:rPr>
          <w:noProof/>
          <w:color w:val="auto"/>
        </w:rPr>
        <mc:AlternateContent>
          <mc:Choice Requires="wps">
            <w:drawing>
              <wp:anchor distT="0" distB="0" distL="114300" distR="114300" simplePos="0" relativeHeight="251667456" behindDoc="0" locked="0" layoutInCell="0" allowOverlap="1">
                <wp:simplePos x="0" y="0"/>
                <wp:positionH relativeFrom="column">
                  <wp:posOffset>2338070</wp:posOffset>
                </wp:positionH>
                <wp:positionV relativeFrom="paragraph">
                  <wp:posOffset>5715</wp:posOffset>
                </wp:positionV>
                <wp:extent cx="0" cy="360680"/>
                <wp:effectExtent l="6350" t="5715" r="12700" b="5080"/>
                <wp:wrapNone/>
                <wp:docPr id="51"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CE59C" id="Line 40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1pt,.45pt" to="184.1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" o:allowincell="f"/>
            </w:pict>
          </mc:Fallback>
        </mc:AlternateContent>
      </w:r>
      <w:r>
        <w:rPr>
          <w:noProof/>
          <w:color w:val="auto"/>
        </w:rPr>
        <mc:AlternateContent>
          <mc:Choice Requires="wps">
            <w:drawing>
              <wp:anchor distT="0" distB="0" distL="114300" distR="114300" simplePos="0" relativeHeight="251666432" behindDoc="0" locked="0" layoutInCell="0" allowOverlap="1">
                <wp:simplePos x="0" y="0"/>
                <wp:positionH relativeFrom="column">
                  <wp:posOffset>2157730</wp:posOffset>
                </wp:positionH>
                <wp:positionV relativeFrom="paragraph">
                  <wp:posOffset>5715</wp:posOffset>
                </wp:positionV>
                <wp:extent cx="0" cy="360680"/>
                <wp:effectExtent l="6985" t="5715" r="12065" b="5080"/>
                <wp:wrapNone/>
                <wp:docPr id="50"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49A4A" id="Line 39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pt,.45pt" to="169.9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MPA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" o:allowincell="f"/>
            </w:pict>
          </mc:Fallback>
        </mc:AlternateContent>
      </w:r>
      <w:r>
        <w:rPr>
          <w:noProof/>
          <w:color w:val="auto"/>
        </w:rPr>
        <mc:AlternateContent>
          <mc:Choice Requires="wps">
            <w:drawing>
              <wp:anchor distT="0" distB="0" distL="114300" distR="114300" simplePos="0" relativeHeight="251665408" behindDoc="0" locked="0" layoutInCell="0" allowOverlap="1">
                <wp:simplePos x="0" y="0"/>
                <wp:positionH relativeFrom="column">
                  <wp:posOffset>1977390</wp:posOffset>
                </wp:positionH>
                <wp:positionV relativeFrom="paragraph">
                  <wp:posOffset>5715</wp:posOffset>
                </wp:positionV>
                <wp:extent cx="0" cy="360680"/>
                <wp:effectExtent l="7620" t="5715" r="11430" b="5080"/>
                <wp:wrapNone/>
                <wp:docPr id="49"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C3D57" id="Line 39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7pt,.45pt" to="155.7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cjc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" o:allowincell="f"/>
            </w:pict>
          </mc:Fallback>
        </mc:AlternateContent>
      </w:r>
      <w:r>
        <w:rPr>
          <w:noProof/>
          <w:color w:val="auto"/>
        </w:rPr>
        <mc:AlternateContent>
          <mc:Choice Requires="wps">
            <w:drawing>
              <wp:anchor distT="0" distB="0" distL="114300" distR="114300" simplePos="0" relativeHeight="251664384" behindDoc="0" locked="0" layoutInCell="0" allowOverlap="1">
                <wp:simplePos x="0" y="0"/>
                <wp:positionH relativeFrom="column">
                  <wp:posOffset>1797050</wp:posOffset>
                </wp:positionH>
                <wp:positionV relativeFrom="paragraph">
                  <wp:posOffset>5715</wp:posOffset>
                </wp:positionV>
                <wp:extent cx="0" cy="360680"/>
                <wp:effectExtent l="8255" t="5715" r="10795" b="5080"/>
                <wp:wrapNone/>
                <wp:docPr id="48"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262E9" id="Line 39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45pt" to="141.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q+H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" o:allowincell="f"/>
            </w:pict>
          </mc:Fallback>
        </mc:AlternateContent>
      </w:r>
      <w:r>
        <w:rPr>
          <w:noProof/>
          <w:color w:val="auto"/>
        </w:rPr>
        <mc:AlternateContent>
          <mc:Choice Requires="wps">
            <w:drawing>
              <wp:anchor distT="0" distB="0" distL="114300" distR="114300" simplePos="0" relativeHeight="251663360" behindDoc="0" locked="0" layoutInCell="0" allowOverlap="1">
                <wp:simplePos x="0" y="0"/>
                <wp:positionH relativeFrom="column">
                  <wp:posOffset>1616710</wp:posOffset>
                </wp:positionH>
                <wp:positionV relativeFrom="paragraph">
                  <wp:posOffset>5715</wp:posOffset>
                </wp:positionV>
                <wp:extent cx="0" cy="360680"/>
                <wp:effectExtent l="8890" t="5715" r="10160" b="5080"/>
                <wp:wrapNone/>
                <wp:docPr id="47"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791D3" id="Line 39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pt,.45pt" to="127.3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wHa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" o:allowincell="f"/>
            </w:pict>
          </mc:Fallback>
        </mc:AlternateContent>
      </w:r>
      <w:r>
        <w:rPr>
          <w:noProof/>
          <w:color w:val="auto"/>
        </w:rPr>
        <mc:AlternateContent>
          <mc:Choice Requires="wps">
            <w:drawing>
              <wp:anchor distT="0" distB="0" distL="114300" distR="114300" simplePos="0" relativeHeight="251662336" behindDoc="0" locked="0" layoutInCell="0" allowOverlap="1">
                <wp:simplePos x="0" y="0"/>
                <wp:positionH relativeFrom="column">
                  <wp:posOffset>1436370</wp:posOffset>
                </wp:positionH>
                <wp:positionV relativeFrom="paragraph">
                  <wp:posOffset>5715</wp:posOffset>
                </wp:positionV>
                <wp:extent cx="0" cy="360680"/>
                <wp:effectExtent l="9525" t="5715" r="9525" b="5080"/>
                <wp:wrapNone/>
                <wp:docPr id="46"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3BA25" id="Line 39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pt,.45pt" to="113.1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jHr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" o:allowincell="f"/>
            </w:pict>
          </mc:Fallback>
        </mc:AlternateContent>
      </w:r>
      <w:r>
        <w:rPr>
          <w:noProof/>
          <w:color w:val="auto"/>
        </w:rPr>
        <mc:AlternateContent>
          <mc:Choice Requires="wps">
            <w:drawing>
              <wp:anchor distT="0" distB="0" distL="114300" distR="114300" simplePos="0" relativeHeight="251661312" behindDoc="0" locked="0" layoutInCell="0" allowOverlap="1">
                <wp:simplePos x="0" y="0"/>
                <wp:positionH relativeFrom="column">
                  <wp:posOffset>1256030</wp:posOffset>
                </wp:positionH>
                <wp:positionV relativeFrom="paragraph">
                  <wp:posOffset>5715</wp:posOffset>
                </wp:positionV>
                <wp:extent cx="0" cy="360680"/>
                <wp:effectExtent l="10160" t="5715" r="8890" b="5080"/>
                <wp:wrapNone/>
                <wp:docPr id="45"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EAD04" id="Line 39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pt,.45pt" to="98.9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VKe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" o:allowincell="f"/>
            </w:pict>
          </mc:Fallback>
        </mc:AlternateContent>
      </w:r>
      <w:r>
        <w:rPr>
          <w:noProof/>
          <w:color w:val="auto"/>
        </w:rPr>
        <mc:AlternateContent>
          <mc:Choice Requires="wps">
            <w:drawing>
              <wp:anchor distT="0" distB="0" distL="114300" distR="114300" simplePos="0" relativeHeight="251660288" behindDoc="0" locked="0" layoutInCell="0" allowOverlap="1">
                <wp:simplePos x="0" y="0"/>
                <wp:positionH relativeFrom="column">
                  <wp:posOffset>1165860</wp:posOffset>
                </wp:positionH>
                <wp:positionV relativeFrom="paragraph">
                  <wp:posOffset>5715</wp:posOffset>
                </wp:positionV>
                <wp:extent cx="1352550" cy="360680"/>
                <wp:effectExtent l="5715" t="5715" r="13335" b="5080"/>
                <wp:wrapNone/>
                <wp:docPr id="44"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60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EE570" id="Rectangle 393" o:spid="_x0000_s1026" style="position:absolute;margin-left:91.8pt;margin-top:.45pt;width:106.5pt;height:2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" o:allowincell="f"/>
            </w:pict>
          </mc:Fallback>
        </mc:AlternateContent>
      </w:r>
    </w:p>
    <w:p w:rsidR="00305FFA" w:rsidRPr="00DE753E" w:rsidRDefault="00F056FB" w:rsidP="00305FFA">
      <w:pPr>
        <w:pStyle w:val="ab"/>
        <w:ind w:firstLine="360"/>
        <w:rPr>
          <w:color w:val="auto"/>
          <w:spacing w:val="-5"/>
          <w:w w:val="90"/>
          <w:sz w:val="20"/>
        </w:rPr>
      </w:pPr>
      <w:r>
        <w:rPr>
          <w:noProof/>
          <w:color w:val="auto"/>
        </w:rPr>
        <mc:AlternateContent>
          <mc:Choice Requires="wps">
            <w:drawing>
              <wp:anchor distT="0" distB="0" distL="114300" distR="114300" simplePos="0" relativeHeight="251673600" behindDoc="0" locked="0" layoutInCell="0" allowOverlap="1">
                <wp:simplePos x="0" y="0"/>
                <wp:positionH relativeFrom="column">
                  <wp:posOffset>3059430</wp:posOffset>
                </wp:positionH>
                <wp:positionV relativeFrom="paragraph">
                  <wp:posOffset>130175</wp:posOffset>
                </wp:positionV>
                <wp:extent cx="0" cy="180340"/>
                <wp:effectExtent l="13335" t="9525" r="5715" b="10160"/>
                <wp:wrapNone/>
                <wp:docPr id="43" name="Lin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3FDF0" id="Line 40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9pt,10.25pt" to="240.9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aAY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" o:allowincell="f"/>
            </w:pict>
          </mc:Fallback>
        </mc:AlternateContent>
      </w:r>
      <w:r>
        <w:rPr>
          <w:noProof/>
          <w:color w:val="auto"/>
        </w:rPr>
        <mc:AlternateContent>
          <mc:Choice Requires="wps">
            <w:drawing>
              <wp:anchor distT="0" distB="0" distL="114300" distR="114300" simplePos="0" relativeHeight="251671552" behindDoc="0" locked="0" layoutInCell="0" allowOverlap="1">
                <wp:simplePos x="0" y="0"/>
                <wp:positionH relativeFrom="column">
                  <wp:posOffset>2788920</wp:posOffset>
                </wp:positionH>
                <wp:positionV relativeFrom="paragraph">
                  <wp:posOffset>130175</wp:posOffset>
                </wp:positionV>
                <wp:extent cx="270510" cy="0"/>
                <wp:effectExtent l="19050" t="57150" r="5715" b="57150"/>
                <wp:wrapNone/>
                <wp:docPr id="42"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05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0D56A" id="Line 40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10.25pt" to="240.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vzCMQIAAFY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" o:allowincell="f">
                <v:stroke endarrow="block"/>
              </v:line>
            </w:pict>
          </mc:Fallback>
        </mc:AlternateContent>
      </w:r>
      <w:r>
        <w:rPr>
          <w:noProof/>
          <w:color w:val="auto"/>
        </w:rPr>
        <mc:AlternateContent>
          <mc:Choice Requires="wps">
            <w:drawing>
              <wp:anchor distT="0" distB="0" distL="114300" distR="114300" simplePos="0" relativeHeight="251669504" behindDoc="0" locked="0" layoutInCell="0" allowOverlap="1">
                <wp:simplePos x="0" y="0"/>
                <wp:positionH relativeFrom="column">
                  <wp:posOffset>2518410</wp:posOffset>
                </wp:positionH>
                <wp:positionV relativeFrom="paragraph">
                  <wp:posOffset>130175</wp:posOffset>
                </wp:positionV>
                <wp:extent cx="270510" cy="0"/>
                <wp:effectExtent l="5715" t="57150" r="19050" b="57150"/>
                <wp:wrapNone/>
                <wp:docPr id="41"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770CA" id="Line 40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pt,10.25pt" to="219.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78QKQ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" o:allowincell="f">
                <v:stroke endarrow="block"/>
              </v:line>
            </w:pict>
          </mc:Fallback>
        </mc:AlternateContent>
      </w:r>
    </w:p>
    <w:p w:rsidR="00305FFA" w:rsidRPr="00DE753E" w:rsidRDefault="00305FFA" w:rsidP="00305FFA">
      <w:pPr>
        <w:pStyle w:val="ab"/>
        <w:ind w:firstLine="360"/>
        <w:rPr>
          <w:color w:val="auto"/>
          <w:spacing w:val="-5"/>
          <w:w w:val="90"/>
          <w:sz w:val="20"/>
        </w:rPr>
      </w:pPr>
    </w:p>
    <w:p w:rsidR="00305FFA" w:rsidRPr="00DE753E" w:rsidRDefault="00F056FB" w:rsidP="00305FFA">
      <w:pPr>
        <w:pStyle w:val="ab"/>
        <w:ind w:firstLine="360"/>
        <w:rPr>
          <w:color w:val="auto"/>
          <w:spacing w:val="-5"/>
          <w:w w:val="90"/>
          <w:sz w:val="20"/>
        </w:rPr>
      </w:pPr>
      <w:r>
        <w:rPr>
          <w:noProof/>
          <w:color w:val="auto"/>
        </w:rPr>
        <mc:AlternateContent>
          <mc:Choice Requires="wps">
            <w:drawing>
              <wp:anchor distT="0" distB="0" distL="114300" distR="114300" simplePos="0" relativeHeight="251718656" behindDoc="0" locked="0" layoutInCell="0" allowOverlap="1">
                <wp:simplePos x="0" y="0"/>
                <wp:positionH relativeFrom="column">
                  <wp:posOffset>2547620</wp:posOffset>
                </wp:positionH>
                <wp:positionV relativeFrom="paragraph">
                  <wp:posOffset>71755</wp:posOffset>
                </wp:positionV>
                <wp:extent cx="0" cy="2471420"/>
                <wp:effectExtent l="6350" t="5080" r="12700" b="9525"/>
                <wp:wrapNone/>
                <wp:docPr id="40" name="Lin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142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869DA" id="Line 45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6pt,5.65pt" to="200.6pt,2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" o:allowincell="f">
                <v:stroke dashstyle="longDash"/>
              </v:line>
            </w:pict>
          </mc:Fallback>
        </mc:AlternateContent>
      </w:r>
      <w:r>
        <w:rPr>
          <w:noProof/>
          <w:color w:val="auto"/>
        </w:rPr>
        <mc:AlternateContent>
          <mc:Choice Requires="wps">
            <w:drawing>
              <wp:anchor distT="0" distB="0" distL="114300" distR="114300" simplePos="0" relativeHeight="251717632" behindDoc="0" locked="0" layoutInCell="0" allowOverlap="1">
                <wp:simplePos x="0" y="0"/>
                <wp:positionH relativeFrom="column">
                  <wp:posOffset>911225</wp:posOffset>
                </wp:positionH>
                <wp:positionV relativeFrom="paragraph">
                  <wp:posOffset>86995</wp:posOffset>
                </wp:positionV>
                <wp:extent cx="1623060" cy="0"/>
                <wp:effectExtent l="8255" t="10795" r="6985" b="8255"/>
                <wp:wrapNone/>
                <wp:docPr id="39" name="Lin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3060" cy="0"/>
                        </a:xfrm>
                        <a:prstGeom prst="line">
                          <a:avLst/>
                        </a:prstGeom>
                        <a:noFill/>
                        <a:ln w="9525">
                          <a:solidFill>
                            <a:srgbClr val="FFFFFF"/>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CADAE" id="Line 449"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5pt,6.85pt" to="199.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" o:allowincell="f" strokecolor="white">
                <v:stroke dashstyle="longDash"/>
              </v:line>
            </w:pict>
          </mc:Fallback>
        </mc:AlternateContent>
      </w:r>
      <w:r>
        <w:rPr>
          <w:noProof/>
          <w:color w:val="FFFFFF"/>
        </w:rPr>
        <mc:AlternateContent>
          <mc:Choice Requires="wps">
            <w:drawing>
              <wp:anchor distT="0" distB="0" distL="114300" distR="114300" simplePos="0" relativeHeight="251714560" behindDoc="0" locked="0" layoutInCell="0" allowOverlap="1">
                <wp:simplePos x="0" y="0"/>
                <wp:positionH relativeFrom="column">
                  <wp:posOffset>985520</wp:posOffset>
                </wp:positionH>
                <wp:positionV relativeFrom="paragraph">
                  <wp:posOffset>18415</wp:posOffset>
                </wp:positionV>
                <wp:extent cx="1623060" cy="0"/>
                <wp:effectExtent l="6350" t="8890" r="8890" b="10160"/>
                <wp:wrapNone/>
                <wp:docPr id="38" name="Lin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3060" cy="0"/>
                        </a:xfrm>
                        <a:prstGeom prst="line">
                          <a:avLst/>
                        </a:prstGeom>
                        <a:noFill/>
                        <a:ln w="9525">
                          <a:solidFill>
                            <a:srgbClr val="FFFFFF"/>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00051" id="Line 446"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pt,1.45pt" to="205.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" o:allowincell="f" strokecolor="white">
                <v:stroke dashstyle="longDash"/>
              </v:line>
            </w:pict>
          </mc:Fallback>
        </mc:AlternateContent>
      </w:r>
      <w:r>
        <w:rPr>
          <w:noProof/>
          <w:color w:val="auto"/>
        </w:rPr>
        <mc:AlternateContent>
          <mc:Choice Requires="wps">
            <w:drawing>
              <wp:anchor distT="0" distB="0" distL="114300" distR="114300" simplePos="0" relativeHeight="251688960" behindDoc="0" locked="0" layoutInCell="0" allowOverlap="1">
                <wp:simplePos x="0" y="0"/>
                <wp:positionH relativeFrom="column">
                  <wp:posOffset>2608580</wp:posOffset>
                </wp:positionH>
                <wp:positionV relativeFrom="paragraph">
                  <wp:posOffset>18415</wp:posOffset>
                </wp:positionV>
                <wp:extent cx="0" cy="2524760"/>
                <wp:effectExtent l="10160" t="8890" r="8890" b="9525"/>
                <wp:wrapNone/>
                <wp:docPr id="37"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47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F9E68" id="Line 42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4pt,1.45pt" to="205.4pt,2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" o:allowincell="f">
                <v:stroke dashstyle="longDash"/>
              </v:line>
            </w:pict>
          </mc:Fallback>
        </mc:AlternateContent>
      </w:r>
      <w:r>
        <w:rPr>
          <w:noProof/>
          <w:color w:val="auto"/>
        </w:rPr>
        <mc:AlternateContent>
          <mc:Choice Requires="wps">
            <w:drawing>
              <wp:anchor distT="0" distB="0" distL="114300" distR="114300" simplePos="0" relativeHeight="251686912" behindDoc="0" locked="0" layoutInCell="0" allowOverlap="1">
                <wp:simplePos x="0" y="0"/>
                <wp:positionH relativeFrom="column">
                  <wp:posOffset>3059430</wp:posOffset>
                </wp:positionH>
                <wp:positionV relativeFrom="paragraph">
                  <wp:posOffset>108585</wp:posOffset>
                </wp:positionV>
                <wp:extent cx="0" cy="721360"/>
                <wp:effectExtent l="13335" t="13335" r="5715" b="8255"/>
                <wp:wrapNone/>
                <wp:docPr id="36" name="Lin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1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8545D" id="Line 41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9pt,8.55pt" to="240.9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5kF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" o:allowincell="f"/>
            </w:pict>
          </mc:Fallback>
        </mc:AlternateContent>
      </w:r>
      <w:r>
        <w:rPr>
          <w:noProof/>
          <w:color w:val="auto"/>
        </w:rPr>
        <mc:AlternateContent>
          <mc:Choice Requires="wps">
            <w:drawing>
              <wp:anchor distT="0" distB="0" distL="114300" distR="114300" simplePos="0" relativeHeight="251676672" behindDoc="0" locked="0" layoutInCell="0" allowOverlap="1">
                <wp:simplePos x="0" y="0"/>
                <wp:positionH relativeFrom="column">
                  <wp:posOffset>1616710</wp:posOffset>
                </wp:positionH>
                <wp:positionV relativeFrom="paragraph">
                  <wp:posOffset>108585</wp:posOffset>
                </wp:positionV>
                <wp:extent cx="0" cy="180340"/>
                <wp:effectExtent l="8890" t="13335" r="10160" b="6350"/>
                <wp:wrapNone/>
                <wp:docPr id="35"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1EEBB" id="Line 40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pt,8.55pt" to="127.3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oTj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" o:allowincell="f"/>
            </w:pict>
          </mc:Fallback>
        </mc:AlternateContent>
      </w:r>
    </w:p>
    <w:p w:rsidR="00305FFA" w:rsidRPr="00DE753E" w:rsidRDefault="00305FFA" w:rsidP="00305FFA">
      <w:pPr>
        <w:pStyle w:val="ab"/>
        <w:ind w:firstLine="360"/>
        <w:rPr>
          <w:color w:val="auto"/>
          <w:spacing w:val="-5"/>
          <w:w w:val="90"/>
          <w:sz w:val="20"/>
        </w:rPr>
      </w:pPr>
    </w:p>
    <w:p w:rsidR="00305FFA" w:rsidRPr="00DE753E" w:rsidRDefault="00F056FB" w:rsidP="00305FFA">
      <w:pPr>
        <w:pStyle w:val="ab"/>
        <w:ind w:firstLine="360"/>
        <w:rPr>
          <w:color w:val="auto"/>
          <w:spacing w:val="-5"/>
          <w:w w:val="90"/>
          <w:sz w:val="20"/>
        </w:rPr>
      </w:pPr>
      <w:r>
        <w:rPr>
          <w:noProof/>
          <w:color w:val="auto"/>
        </w:rPr>
        <mc:AlternateContent>
          <mc:Choice Requires="wps">
            <w:drawing>
              <wp:anchor distT="0" distB="0" distL="114300" distR="114300" simplePos="0" relativeHeight="251689984" behindDoc="0" locked="0" layoutInCell="0" allowOverlap="1">
                <wp:simplePos x="0" y="0"/>
                <wp:positionH relativeFrom="column">
                  <wp:posOffset>3600450</wp:posOffset>
                </wp:positionH>
                <wp:positionV relativeFrom="paragraph">
                  <wp:posOffset>-3175</wp:posOffset>
                </wp:positionV>
                <wp:extent cx="2434590" cy="450850"/>
                <wp:effectExtent l="1905" t="3175" r="1905" b="3175"/>
                <wp:wrapNone/>
                <wp:docPr id="34"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459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19D8" w:rsidRDefault="004319D8" w:rsidP="00305FFA">
                            <w:pPr>
                              <w:pStyle w:val="a8"/>
                              <w:ind w:left="0"/>
                              <w:rPr>
                                <w:sz w:val="20"/>
                              </w:rPr>
                            </w:pPr>
                            <w:r>
                              <w:rPr>
                                <w:b/>
                                <w:sz w:val="20"/>
                              </w:rPr>
                              <w:t>ГВС</w:t>
                            </w:r>
                            <w:r>
                              <w:rPr>
                                <w:sz w:val="20"/>
                              </w:rPr>
                              <w:t xml:space="preserve"> – до первого вентиля (вкл.) на стояке в помещении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2" o:spid="_x0000_s1027" style="position:absolute;left:0;text-align:left;margin-left:283.5pt;margin-top:-.25pt;width:191.7pt;height: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" o:allowincell="f" stroked="f">
                <v:textbox>
                  <w:txbxContent>
                    <w:p w:rsidR="004319D8" w:rsidRDefault="004319D8" w:rsidP="00305FFA">
                      <w:pPr>
                        <w:pStyle w:val="a8"/>
                        <w:ind w:left="0"/>
                        <w:rPr>
                          <w:sz w:val="20"/>
                        </w:rPr>
                      </w:pPr>
                      <w:r>
                        <w:rPr>
                          <w:b/>
                          <w:sz w:val="20"/>
                        </w:rPr>
                        <w:t>ГВС</w:t>
                      </w:r>
                      <w:r>
                        <w:rPr>
                          <w:sz w:val="20"/>
                        </w:rPr>
                        <w:t xml:space="preserve"> – до первого вентиля (вкл.) на стояке в помещении</w:t>
                      </w:r>
                    </w:p>
                  </w:txbxContent>
                </v:textbox>
              </v:rect>
            </w:pict>
          </mc:Fallback>
        </mc:AlternateContent>
      </w:r>
      <w:r>
        <w:rPr>
          <w:noProof/>
          <w:color w:val="auto"/>
        </w:rPr>
        <mc:AlternateContent>
          <mc:Choice Requires="wps">
            <w:drawing>
              <wp:anchor distT="0" distB="0" distL="114300" distR="114300" simplePos="0" relativeHeight="251680768" behindDoc="0" locked="0" layoutInCell="0" allowOverlap="1">
                <wp:simplePos x="0" y="0"/>
                <wp:positionH relativeFrom="column">
                  <wp:posOffset>1616710</wp:posOffset>
                </wp:positionH>
                <wp:positionV relativeFrom="paragraph">
                  <wp:posOffset>86995</wp:posOffset>
                </wp:positionV>
                <wp:extent cx="0" cy="90170"/>
                <wp:effectExtent l="8890" t="7620" r="10160" b="6985"/>
                <wp:wrapNone/>
                <wp:docPr id="33" name="Lin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A21C7" id="Line 41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pt,6.85pt" to="127.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kG7Eg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" o:allowincell="f"/>
            </w:pict>
          </mc:Fallback>
        </mc:AlternateContent>
      </w:r>
      <w:r>
        <w:rPr>
          <w:noProof/>
          <w:color w:val="auto"/>
        </w:rPr>
        <mc:AlternateContent>
          <mc:Choice Requires="wps">
            <w:drawing>
              <wp:anchor distT="0" distB="0" distL="114300" distR="114300" simplePos="0" relativeHeight="251679744" behindDoc="0" locked="0" layoutInCell="0" allowOverlap="1">
                <wp:simplePos x="0" y="0"/>
                <wp:positionH relativeFrom="column">
                  <wp:posOffset>1165860</wp:posOffset>
                </wp:positionH>
                <wp:positionV relativeFrom="paragraph">
                  <wp:posOffset>86995</wp:posOffset>
                </wp:positionV>
                <wp:extent cx="450850" cy="0"/>
                <wp:effectExtent l="5715" t="7620" r="10160" b="11430"/>
                <wp:wrapNone/>
                <wp:docPr id="32"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AA262" id="Line 4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pt,6.85pt" to="127.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HY5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" o:allowincell="f"/>
            </w:pict>
          </mc:Fallback>
        </mc:AlternateContent>
      </w:r>
      <w:r>
        <w:rPr>
          <w:noProof/>
          <w:color w:val="auto"/>
        </w:rPr>
        <mc:AlternateContent>
          <mc:Choice Requires="wps">
            <w:drawing>
              <wp:anchor distT="0" distB="0" distL="114300" distR="114300" simplePos="0" relativeHeight="251678720" behindDoc="0" locked="0" layoutInCell="0" allowOverlap="1">
                <wp:simplePos x="0" y="0"/>
                <wp:positionH relativeFrom="column">
                  <wp:posOffset>1165860</wp:posOffset>
                </wp:positionH>
                <wp:positionV relativeFrom="paragraph">
                  <wp:posOffset>-3175</wp:posOffset>
                </wp:positionV>
                <wp:extent cx="0" cy="90170"/>
                <wp:effectExtent l="5715" t="12700" r="13335" b="11430"/>
                <wp:wrapNone/>
                <wp:docPr id="31"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2D42C" id="Line 4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pt,-.25pt" to="91.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rsFAIAACk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" o:allowincell="f"/>
            </w:pict>
          </mc:Fallback>
        </mc:AlternateContent>
      </w:r>
      <w:r>
        <w:rPr>
          <w:noProof/>
          <w:color w:val="auto"/>
        </w:rPr>
        <mc:AlternateContent>
          <mc:Choice Requires="wps">
            <w:drawing>
              <wp:anchor distT="0" distB="0" distL="114300" distR="114300" simplePos="0" relativeHeight="251677696" behindDoc="0" locked="0" layoutInCell="0" allowOverlap="1">
                <wp:simplePos x="0" y="0"/>
                <wp:positionH relativeFrom="column">
                  <wp:posOffset>1165860</wp:posOffset>
                </wp:positionH>
                <wp:positionV relativeFrom="paragraph">
                  <wp:posOffset>-3175</wp:posOffset>
                </wp:positionV>
                <wp:extent cx="450850" cy="0"/>
                <wp:effectExtent l="5715" t="12700" r="10160" b="6350"/>
                <wp:wrapNone/>
                <wp:docPr id="30"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31B7D" id="Line 41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pt,-.25pt" to="127.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" o:allowincell="f"/>
            </w:pict>
          </mc:Fallback>
        </mc:AlternateContent>
      </w:r>
    </w:p>
    <w:p w:rsidR="00305FFA" w:rsidRPr="00DE753E" w:rsidRDefault="00F056FB" w:rsidP="00305FFA">
      <w:pPr>
        <w:pStyle w:val="ab"/>
        <w:ind w:firstLine="360"/>
        <w:rPr>
          <w:color w:val="auto"/>
          <w:spacing w:val="-5"/>
          <w:w w:val="90"/>
          <w:sz w:val="20"/>
        </w:rPr>
      </w:pPr>
      <w:r>
        <w:rPr>
          <w:noProof/>
          <w:color w:val="auto"/>
        </w:rPr>
        <mc:AlternateContent>
          <mc:Choice Requires="wps">
            <w:drawing>
              <wp:anchor distT="0" distB="0" distL="114300" distR="114300" simplePos="0" relativeHeight="251684864" behindDoc="0" locked="0" layoutInCell="0" allowOverlap="1">
                <wp:simplePos x="0" y="0"/>
                <wp:positionH relativeFrom="column">
                  <wp:posOffset>1616710</wp:posOffset>
                </wp:positionH>
                <wp:positionV relativeFrom="paragraph">
                  <wp:posOffset>121285</wp:posOffset>
                </wp:positionV>
                <wp:extent cx="0" cy="180340"/>
                <wp:effectExtent l="8890" t="6985" r="10160" b="12700"/>
                <wp:wrapNone/>
                <wp:docPr id="29"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05590" id="Line 41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pt,9.55pt" to="127.3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H2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" o:allowincell="f"/>
            </w:pict>
          </mc:Fallback>
        </mc:AlternateContent>
      </w:r>
      <w:r>
        <w:rPr>
          <w:noProof/>
          <w:color w:val="auto"/>
        </w:rPr>
        <mc:AlternateContent>
          <mc:Choice Requires="wps">
            <w:drawing>
              <wp:anchor distT="0" distB="0" distL="114300" distR="114300" simplePos="0" relativeHeight="251683840" behindDoc="0" locked="0" layoutInCell="0" allowOverlap="1">
                <wp:simplePos x="0" y="0"/>
                <wp:positionH relativeFrom="column">
                  <wp:posOffset>1165860</wp:posOffset>
                </wp:positionH>
                <wp:positionV relativeFrom="paragraph">
                  <wp:posOffset>121285</wp:posOffset>
                </wp:positionV>
                <wp:extent cx="450850" cy="0"/>
                <wp:effectExtent l="5715" t="6985" r="10160" b="12065"/>
                <wp:wrapNone/>
                <wp:docPr id="28"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79470" id="Line 41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pt,9.55pt" to="127.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x2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" o:allowincell="f"/>
            </w:pict>
          </mc:Fallback>
        </mc:AlternateContent>
      </w:r>
      <w:r>
        <w:rPr>
          <w:noProof/>
          <w:color w:val="auto"/>
        </w:rPr>
        <mc:AlternateContent>
          <mc:Choice Requires="wps">
            <w:drawing>
              <wp:anchor distT="0" distB="0" distL="114300" distR="114300" simplePos="0" relativeHeight="251682816" behindDoc="0" locked="0" layoutInCell="0" allowOverlap="1">
                <wp:simplePos x="0" y="0"/>
                <wp:positionH relativeFrom="column">
                  <wp:posOffset>1165860</wp:posOffset>
                </wp:positionH>
                <wp:positionV relativeFrom="paragraph">
                  <wp:posOffset>31115</wp:posOffset>
                </wp:positionV>
                <wp:extent cx="0" cy="90170"/>
                <wp:effectExtent l="5715" t="12065" r="13335" b="12065"/>
                <wp:wrapNone/>
                <wp:docPr id="27"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6C24B" id="Line 41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pt,2.45pt" to="9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WmEg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" o:allowincell="f"/>
            </w:pict>
          </mc:Fallback>
        </mc:AlternateContent>
      </w:r>
      <w:r>
        <w:rPr>
          <w:noProof/>
          <w:color w:val="auto"/>
        </w:rPr>
        <mc:AlternateContent>
          <mc:Choice Requires="wps">
            <w:drawing>
              <wp:anchor distT="0" distB="0" distL="114300" distR="114300" simplePos="0" relativeHeight="251681792" behindDoc="0" locked="0" layoutInCell="0" allowOverlap="1">
                <wp:simplePos x="0" y="0"/>
                <wp:positionH relativeFrom="column">
                  <wp:posOffset>1165860</wp:posOffset>
                </wp:positionH>
                <wp:positionV relativeFrom="paragraph">
                  <wp:posOffset>31115</wp:posOffset>
                </wp:positionV>
                <wp:extent cx="450850" cy="0"/>
                <wp:effectExtent l="5715" t="12065" r="10160" b="6985"/>
                <wp:wrapNone/>
                <wp:docPr id="26"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BCA1D" id="Line 414"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pt,2.45pt" to="127.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6pFGwIAADQ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" o:allowincell="f"/>
            </w:pict>
          </mc:Fallback>
        </mc:AlternateContent>
      </w:r>
    </w:p>
    <w:p w:rsidR="00305FFA" w:rsidRPr="00DE753E" w:rsidRDefault="00F056FB" w:rsidP="00305FFA">
      <w:pPr>
        <w:pStyle w:val="ab"/>
        <w:ind w:firstLine="360"/>
        <w:rPr>
          <w:color w:val="auto"/>
          <w:spacing w:val="-5"/>
          <w:w w:val="90"/>
          <w:sz w:val="20"/>
        </w:rPr>
      </w:pPr>
      <w:r>
        <w:rPr>
          <w:noProof/>
          <w:color w:val="auto"/>
        </w:rPr>
        <mc:AlternateContent>
          <mc:Choice Requires="wps">
            <w:drawing>
              <wp:anchor distT="0" distB="0" distL="114300" distR="114300" simplePos="0" relativeHeight="251687936" behindDoc="0" locked="0" layoutInCell="0" allowOverlap="1">
                <wp:simplePos x="0" y="0"/>
                <wp:positionH relativeFrom="column">
                  <wp:posOffset>2788920</wp:posOffset>
                </wp:positionH>
                <wp:positionV relativeFrom="paragraph">
                  <wp:posOffset>65405</wp:posOffset>
                </wp:positionV>
                <wp:extent cx="270510" cy="0"/>
                <wp:effectExtent l="19050" t="59055" r="5715" b="55245"/>
                <wp:wrapNone/>
                <wp:docPr id="25"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05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39C45" id="Line 420"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5.15pt" to="240.9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" o:allowincell="f">
                <v:stroke endarrow="block"/>
              </v:line>
            </w:pict>
          </mc:Fallback>
        </mc:AlternateContent>
      </w:r>
      <w:r>
        <w:rPr>
          <w:noProof/>
          <w:color w:val="auto"/>
        </w:rPr>
        <mc:AlternateContent>
          <mc:Choice Requires="wps">
            <w:drawing>
              <wp:anchor distT="0" distB="0" distL="114300" distR="114300" simplePos="0" relativeHeight="251685888" behindDoc="0" locked="0" layoutInCell="0" allowOverlap="1">
                <wp:simplePos x="0" y="0"/>
                <wp:positionH relativeFrom="column">
                  <wp:posOffset>1616710</wp:posOffset>
                </wp:positionH>
                <wp:positionV relativeFrom="paragraph">
                  <wp:posOffset>65405</wp:posOffset>
                </wp:positionV>
                <wp:extent cx="1172210" cy="0"/>
                <wp:effectExtent l="8890" t="59055" r="19050" b="55245"/>
                <wp:wrapNone/>
                <wp:docPr id="24"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2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7D157" id="Line 41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pt,5.15pt" to="219.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XaqKgIAAE0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" o:allowincell="f">
                <v:stroke endarrow="block"/>
              </v:line>
            </w:pict>
          </mc:Fallback>
        </mc:AlternateContent>
      </w:r>
    </w:p>
    <w:p w:rsidR="00305FFA" w:rsidRPr="00DE753E" w:rsidRDefault="00F056FB" w:rsidP="00305FFA">
      <w:pPr>
        <w:pStyle w:val="ab"/>
        <w:ind w:firstLine="360"/>
        <w:rPr>
          <w:color w:val="auto"/>
          <w:spacing w:val="-5"/>
          <w:w w:val="90"/>
          <w:sz w:val="20"/>
        </w:rPr>
      </w:pPr>
      <w:r>
        <w:rPr>
          <w:noProof/>
          <w:color w:val="auto"/>
        </w:rPr>
        <mc:AlternateContent>
          <mc:Choice Requires="wps">
            <w:drawing>
              <wp:anchor distT="0" distB="0" distL="114300" distR="114300" simplePos="0" relativeHeight="251694080" behindDoc="0" locked="0" layoutInCell="0" allowOverlap="1">
                <wp:simplePos x="0" y="0"/>
                <wp:positionH relativeFrom="column">
                  <wp:posOffset>3600450</wp:posOffset>
                </wp:positionH>
                <wp:positionV relativeFrom="paragraph">
                  <wp:posOffset>99695</wp:posOffset>
                </wp:positionV>
                <wp:extent cx="2434590" cy="450850"/>
                <wp:effectExtent l="1905" t="1270" r="1905" b="0"/>
                <wp:wrapNone/>
                <wp:docPr id="23"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459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19D8" w:rsidRDefault="004319D8" w:rsidP="00305FFA">
                            <w:r>
                              <w:rPr>
                                <w:b/>
                                <w:sz w:val="20"/>
                              </w:rPr>
                              <w:t>ХВС</w:t>
                            </w:r>
                            <w:r>
                              <w:rPr>
                                <w:sz w:val="20"/>
                              </w:rPr>
                              <w:t xml:space="preserve"> – до первого вентиля (вкл.) на стояке в помещении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6" o:spid="_x0000_s1028" style="position:absolute;left:0;text-align:left;margin-left:283.5pt;margin-top:7.85pt;width:191.7pt;height:3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" o:allowincell="f" stroked="f">
                <v:textbox>
                  <w:txbxContent>
                    <w:p w:rsidR="004319D8" w:rsidRDefault="004319D8" w:rsidP="00305FFA">
                      <w:r>
                        <w:rPr>
                          <w:b/>
                          <w:sz w:val="20"/>
                        </w:rPr>
                        <w:t>ХВС</w:t>
                      </w:r>
                      <w:r>
                        <w:rPr>
                          <w:sz w:val="20"/>
                        </w:rPr>
                        <w:t xml:space="preserve"> – до первого вентиля (вкл.) на стояке в помещении</w:t>
                      </w:r>
                    </w:p>
                  </w:txbxContent>
                </v:textbox>
              </v:rect>
            </w:pict>
          </mc:Fallback>
        </mc:AlternateContent>
      </w:r>
    </w:p>
    <w:p w:rsidR="00305FFA" w:rsidRPr="00DE753E" w:rsidRDefault="00F056FB" w:rsidP="00305FFA">
      <w:pPr>
        <w:pStyle w:val="ab"/>
        <w:ind w:firstLine="360"/>
        <w:rPr>
          <w:color w:val="auto"/>
          <w:spacing w:val="-5"/>
          <w:w w:val="90"/>
          <w:sz w:val="20"/>
        </w:rPr>
      </w:pPr>
      <w:r>
        <w:rPr>
          <w:noProof/>
          <w:color w:val="auto"/>
        </w:rPr>
        <mc:AlternateContent>
          <mc:Choice Requires="wps">
            <w:drawing>
              <wp:anchor distT="0" distB="0" distL="114300" distR="114300" simplePos="0" relativeHeight="251691008" behindDoc="0" locked="0" layoutInCell="0" allowOverlap="1">
                <wp:simplePos x="0" y="0"/>
                <wp:positionH relativeFrom="column">
                  <wp:posOffset>3059430</wp:posOffset>
                </wp:positionH>
                <wp:positionV relativeFrom="paragraph">
                  <wp:posOffset>43815</wp:posOffset>
                </wp:positionV>
                <wp:extent cx="0" cy="360680"/>
                <wp:effectExtent l="13335" t="5715" r="5715" b="5080"/>
                <wp:wrapNone/>
                <wp:docPr id="22"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4394A" id="Line 42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9pt,3.45pt" to="240.9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zyFAIAACo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" o:allowincell="f"/>
            </w:pict>
          </mc:Fallback>
        </mc:AlternateContent>
      </w:r>
    </w:p>
    <w:p w:rsidR="00305FFA" w:rsidRPr="00DE753E" w:rsidRDefault="00F056FB" w:rsidP="00305FFA">
      <w:pPr>
        <w:pStyle w:val="ab"/>
        <w:ind w:firstLine="360"/>
        <w:rPr>
          <w:color w:val="auto"/>
          <w:spacing w:val="-5"/>
          <w:w w:val="90"/>
          <w:sz w:val="20"/>
        </w:rPr>
      </w:pPr>
      <w:r>
        <w:rPr>
          <w:noProof/>
          <w:color w:val="auto"/>
        </w:rPr>
        <mc:AlternateContent>
          <mc:Choice Requires="wps">
            <w:drawing>
              <wp:anchor distT="0" distB="0" distL="114300" distR="114300" simplePos="0" relativeHeight="251693056" behindDoc="0" locked="0" layoutInCell="0" allowOverlap="1">
                <wp:simplePos x="0" y="0"/>
                <wp:positionH relativeFrom="column">
                  <wp:posOffset>1165860</wp:posOffset>
                </wp:positionH>
                <wp:positionV relativeFrom="paragraph">
                  <wp:posOffset>78105</wp:posOffset>
                </wp:positionV>
                <wp:extent cx="1623060" cy="0"/>
                <wp:effectExtent l="5715" t="52705" r="19050" b="61595"/>
                <wp:wrapNone/>
                <wp:docPr id="21"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30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2ED55" id="Line 42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pt,6.15pt" to="219.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" o:allowincell="f">
                <v:stroke endarrow="block"/>
              </v:line>
            </w:pict>
          </mc:Fallback>
        </mc:AlternateContent>
      </w:r>
      <w:r>
        <w:rPr>
          <w:noProof/>
          <w:color w:val="auto"/>
        </w:rPr>
        <mc:AlternateContent>
          <mc:Choice Requires="wps">
            <w:drawing>
              <wp:anchor distT="0" distB="0" distL="114300" distR="114300" simplePos="0" relativeHeight="251692032" behindDoc="0" locked="0" layoutInCell="0" allowOverlap="1">
                <wp:simplePos x="0" y="0"/>
                <wp:positionH relativeFrom="column">
                  <wp:posOffset>2788920</wp:posOffset>
                </wp:positionH>
                <wp:positionV relativeFrom="paragraph">
                  <wp:posOffset>78105</wp:posOffset>
                </wp:positionV>
                <wp:extent cx="270510" cy="0"/>
                <wp:effectExtent l="19050" t="52705" r="5715" b="61595"/>
                <wp:wrapNone/>
                <wp:docPr id="20"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05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4FB68" id="Line 424"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6.15pt" to="240.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" o:allowincell="f">
                <v:stroke endarrow="block"/>
              </v:line>
            </w:pict>
          </mc:Fallback>
        </mc:AlternateContent>
      </w:r>
    </w:p>
    <w:p w:rsidR="00305FFA" w:rsidRPr="00DE753E" w:rsidRDefault="00305FFA" w:rsidP="00305FFA">
      <w:pPr>
        <w:pStyle w:val="ab"/>
        <w:ind w:firstLine="360"/>
        <w:rPr>
          <w:color w:val="auto"/>
          <w:spacing w:val="-5"/>
          <w:w w:val="90"/>
          <w:sz w:val="20"/>
        </w:rPr>
      </w:pPr>
    </w:p>
    <w:p w:rsidR="00305FFA" w:rsidRPr="00DE753E" w:rsidRDefault="00F056FB" w:rsidP="00305FFA">
      <w:pPr>
        <w:pStyle w:val="ab"/>
        <w:ind w:firstLine="360"/>
        <w:rPr>
          <w:color w:val="auto"/>
          <w:spacing w:val="-5"/>
          <w:w w:val="90"/>
          <w:sz w:val="20"/>
        </w:rPr>
      </w:pPr>
      <w:r>
        <w:rPr>
          <w:noProof/>
          <w:color w:val="auto"/>
        </w:rPr>
        <mc:AlternateContent>
          <mc:Choice Requires="wps">
            <w:drawing>
              <wp:anchor distT="0" distB="0" distL="114300" distR="114300" simplePos="0" relativeHeight="251699200" behindDoc="0" locked="0" layoutInCell="0" allowOverlap="1">
                <wp:simplePos x="0" y="0"/>
                <wp:positionH relativeFrom="column">
                  <wp:posOffset>3600450</wp:posOffset>
                </wp:positionH>
                <wp:positionV relativeFrom="paragraph">
                  <wp:posOffset>56515</wp:posOffset>
                </wp:positionV>
                <wp:extent cx="2434590" cy="450850"/>
                <wp:effectExtent l="1905" t="0" r="1905" b="0"/>
                <wp:wrapNone/>
                <wp:docPr id="19"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459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9D8" w:rsidRDefault="004319D8" w:rsidP="00305FFA">
                            <w:pPr>
                              <w:rPr>
                                <w:sz w:val="20"/>
                              </w:rPr>
                            </w:pPr>
                            <w:r>
                              <w:rPr>
                                <w:b/>
                                <w:sz w:val="20"/>
                              </w:rPr>
                              <w:t>КНС</w:t>
                            </w:r>
                            <w:r>
                              <w:rPr>
                                <w:sz w:val="20"/>
                              </w:rPr>
                              <w:t xml:space="preserve"> – до первого раструба в помещении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1" o:spid="_x0000_s1029" style="position:absolute;left:0;text-align:left;margin-left:283.5pt;margin-top:4.45pt;width:191.7pt;height:3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" o:allowincell="f" filled="f" stroked="f">
                <v:textbox>
                  <w:txbxContent>
                    <w:p w:rsidR="004319D8" w:rsidRDefault="004319D8" w:rsidP="00305FFA">
                      <w:pPr>
                        <w:rPr>
                          <w:sz w:val="20"/>
                        </w:rPr>
                      </w:pPr>
                      <w:r>
                        <w:rPr>
                          <w:b/>
                          <w:sz w:val="20"/>
                        </w:rPr>
                        <w:t>КНС</w:t>
                      </w:r>
                      <w:r>
                        <w:rPr>
                          <w:sz w:val="20"/>
                        </w:rPr>
                        <w:t xml:space="preserve"> – до первого раструба в помещении</w:t>
                      </w:r>
                    </w:p>
                  </w:txbxContent>
                </v:textbox>
              </v:rect>
            </w:pict>
          </mc:Fallback>
        </mc:AlternateContent>
      </w:r>
      <w:r>
        <w:rPr>
          <w:noProof/>
          <w:color w:val="auto"/>
        </w:rPr>
        <mc:AlternateContent>
          <mc:Choice Requires="wps">
            <w:drawing>
              <wp:anchor distT="0" distB="0" distL="114300" distR="114300" simplePos="0" relativeHeight="251695104" behindDoc="0" locked="0" layoutInCell="0" allowOverlap="1">
                <wp:simplePos x="0" y="0"/>
                <wp:positionH relativeFrom="column">
                  <wp:posOffset>2969260</wp:posOffset>
                </wp:positionH>
                <wp:positionV relativeFrom="paragraph">
                  <wp:posOffset>56515</wp:posOffset>
                </wp:positionV>
                <wp:extent cx="90170" cy="450850"/>
                <wp:effectExtent l="8890" t="8890" r="5715" b="6985"/>
                <wp:wrapNone/>
                <wp:docPr id="18" name="Rectangl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450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81C8D" id="Rectangle 427" o:spid="_x0000_s1026" style="position:absolute;margin-left:233.8pt;margin-top:4.45pt;width:7.1pt;height:3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" o:allowincell="f"/>
            </w:pict>
          </mc:Fallback>
        </mc:AlternateContent>
      </w:r>
    </w:p>
    <w:p w:rsidR="00305FFA" w:rsidRPr="00DE753E" w:rsidRDefault="00F056FB" w:rsidP="00305FFA">
      <w:pPr>
        <w:pStyle w:val="ab"/>
        <w:ind w:firstLine="360"/>
        <w:rPr>
          <w:color w:val="auto"/>
          <w:spacing w:val="-5"/>
          <w:w w:val="90"/>
          <w:sz w:val="20"/>
        </w:rPr>
      </w:pPr>
      <w:r>
        <w:rPr>
          <w:noProof/>
          <w:color w:val="auto"/>
        </w:rPr>
        <mc:AlternateContent>
          <mc:Choice Requires="wps">
            <w:drawing>
              <wp:anchor distT="0" distB="0" distL="114300" distR="114300" simplePos="0" relativeHeight="251697152" behindDoc="0" locked="0" layoutInCell="0" allowOverlap="1">
                <wp:simplePos x="0" y="0"/>
                <wp:positionH relativeFrom="column">
                  <wp:posOffset>1165860</wp:posOffset>
                </wp:positionH>
                <wp:positionV relativeFrom="paragraph">
                  <wp:posOffset>90805</wp:posOffset>
                </wp:positionV>
                <wp:extent cx="1442720" cy="0"/>
                <wp:effectExtent l="5715" t="8255" r="8890" b="10795"/>
                <wp:wrapNone/>
                <wp:docPr id="17"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2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FEA0A" id="Line 429"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pt,7.15pt" to="205.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" o:allowincell="f"/>
            </w:pict>
          </mc:Fallback>
        </mc:AlternateContent>
      </w:r>
      <w:r>
        <w:rPr>
          <w:noProof/>
          <w:color w:val="auto"/>
        </w:rPr>
        <mc:AlternateContent>
          <mc:Choice Requires="wps">
            <w:drawing>
              <wp:anchor distT="0" distB="0" distL="114300" distR="114300" simplePos="0" relativeHeight="251696128" behindDoc="0" locked="0" layoutInCell="0" allowOverlap="1">
                <wp:simplePos x="0" y="0"/>
                <wp:positionH relativeFrom="column">
                  <wp:posOffset>2608580</wp:posOffset>
                </wp:positionH>
                <wp:positionV relativeFrom="paragraph">
                  <wp:posOffset>635</wp:posOffset>
                </wp:positionV>
                <wp:extent cx="360680" cy="270510"/>
                <wp:effectExtent l="10160" t="13335" r="10160" b="11430"/>
                <wp:wrapNone/>
                <wp:docPr id="16"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270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2961" id="Rectangle 428" o:spid="_x0000_s1026" style="position:absolute;margin-left:205.4pt;margin-top:.05pt;width:28.4pt;height:21.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" o:allowincell="f"/>
            </w:pict>
          </mc:Fallback>
        </mc:AlternateContent>
      </w:r>
    </w:p>
    <w:p w:rsidR="00305FFA" w:rsidRPr="00DE753E" w:rsidRDefault="00F056FB" w:rsidP="00305FFA">
      <w:pPr>
        <w:pStyle w:val="ab"/>
        <w:ind w:firstLine="360"/>
        <w:rPr>
          <w:color w:val="auto"/>
          <w:spacing w:val="-5"/>
          <w:w w:val="90"/>
          <w:sz w:val="20"/>
        </w:rPr>
      </w:pPr>
      <w:r>
        <w:rPr>
          <w:noProof/>
          <w:color w:val="auto"/>
        </w:rPr>
        <mc:AlternateContent>
          <mc:Choice Requires="wps">
            <w:drawing>
              <wp:anchor distT="0" distB="0" distL="114300" distR="114300" simplePos="0" relativeHeight="251698176" behindDoc="0" locked="0" layoutInCell="0" allowOverlap="1">
                <wp:simplePos x="0" y="0"/>
                <wp:positionH relativeFrom="column">
                  <wp:posOffset>1165860</wp:posOffset>
                </wp:positionH>
                <wp:positionV relativeFrom="paragraph">
                  <wp:posOffset>34925</wp:posOffset>
                </wp:positionV>
                <wp:extent cx="1442720" cy="0"/>
                <wp:effectExtent l="5715" t="12700" r="8890" b="6350"/>
                <wp:wrapNone/>
                <wp:docPr id="15"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2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84D92" id="Line 430"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pt,2.75pt" to="205.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" o:allowincell="f"/>
            </w:pict>
          </mc:Fallback>
        </mc:AlternateContent>
      </w:r>
    </w:p>
    <w:p w:rsidR="00305FFA" w:rsidRPr="00DE753E" w:rsidRDefault="00F056FB" w:rsidP="00305FFA">
      <w:pPr>
        <w:pStyle w:val="ab"/>
        <w:ind w:firstLine="360"/>
        <w:rPr>
          <w:color w:val="auto"/>
          <w:spacing w:val="-5"/>
          <w:w w:val="90"/>
          <w:sz w:val="20"/>
        </w:rPr>
      </w:pPr>
      <w:r>
        <w:rPr>
          <w:noProof/>
          <w:color w:val="auto"/>
        </w:rPr>
        <mc:AlternateContent>
          <mc:Choice Requires="wps">
            <w:drawing>
              <wp:anchor distT="0" distB="0" distL="114300" distR="114300" simplePos="0" relativeHeight="251700224" behindDoc="0" locked="0" layoutInCell="0" allowOverlap="1">
                <wp:simplePos x="0" y="0"/>
                <wp:positionH relativeFrom="column">
                  <wp:posOffset>1616710</wp:posOffset>
                </wp:positionH>
                <wp:positionV relativeFrom="paragraph">
                  <wp:posOffset>69215</wp:posOffset>
                </wp:positionV>
                <wp:extent cx="721360" cy="270510"/>
                <wp:effectExtent l="8890" t="12065" r="12700" b="12700"/>
                <wp:wrapNone/>
                <wp:docPr id="14"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360" cy="270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AF35B" id="Rectangle 432" o:spid="_x0000_s1026" style="position:absolute;margin-left:127.3pt;margin-top:5.45pt;width:56.8pt;height:2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" o:allowincell="f"/>
            </w:pict>
          </mc:Fallback>
        </mc:AlternateContent>
      </w:r>
    </w:p>
    <w:p w:rsidR="00305FFA" w:rsidRPr="00DE753E" w:rsidRDefault="00F056FB" w:rsidP="00305FFA">
      <w:pPr>
        <w:pStyle w:val="ab"/>
        <w:ind w:firstLine="360"/>
        <w:rPr>
          <w:color w:val="auto"/>
          <w:spacing w:val="-5"/>
          <w:w w:val="90"/>
          <w:sz w:val="20"/>
        </w:rPr>
      </w:pPr>
      <w:r>
        <w:rPr>
          <w:noProof/>
          <w:color w:val="auto"/>
        </w:rPr>
        <mc:AlternateContent>
          <mc:Choice Requires="wps">
            <w:drawing>
              <wp:anchor distT="0" distB="0" distL="114300" distR="114300" simplePos="0" relativeHeight="251710464" behindDoc="0" locked="0" layoutInCell="0" allowOverlap="1">
                <wp:simplePos x="0" y="0"/>
                <wp:positionH relativeFrom="column">
                  <wp:posOffset>2788920</wp:posOffset>
                </wp:positionH>
                <wp:positionV relativeFrom="paragraph">
                  <wp:posOffset>13335</wp:posOffset>
                </wp:positionV>
                <wp:extent cx="0" cy="360680"/>
                <wp:effectExtent l="9525" t="6985" r="9525" b="13335"/>
                <wp:wrapNone/>
                <wp:docPr id="13" name="Lin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90FC1" id="Line 44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1.05pt" to="219.6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9anEw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" o:allowincell="f"/>
            </w:pict>
          </mc:Fallback>
        </mc:AlternateContent>
      </w:r>
      <w:r>
        <w:rPr>
          <w:noProof/>
          <w:color w:val="auto"/>
        </w:rPr>
        <mc:AlternateContent>
          <mc:Choice Requires="wps">
            <w:drawing>
              <wp:anchor distT="0" distB="0" distL="114300" distR="114300" simplePos="0" relativeHeight="251712512" behindDoc="0" locked="0" layoutInCell="0" allowOverlap="1">
                <wp:simplePos x="0" y="0"/>
                <wp:positionH relativeFrom="column">
                  <wp:posOffset>3059430</wp:posOffset>
                </wp:positionH>
                <wp:positionV relativeFrom="paragraph">
                  <wp:posOffset>13335</wp:posOffset>
                </wp:positionV>
                <wp:extent cx="0" cy="631190"/>
                <wp:effectExtent l="13335" t="6985" r="5715" b="9525"/>
                <wp:wrapNone/>
                <wp:docPr id="12" name="Lin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1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BB3AA" id="Line 44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9pt,1.05pt" to="240.9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qz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" o:allowincell="f"/>
            </w:pict>
          </mc:Fallback>
        </mc:AlternateContent>
      </w:r>
      <w:r>
        <w:rPr>
          <w:noProof/>
          <w:color w:val="auto"/>
        </w:rPr>
        <mc:AlternateContent>
          <mc:Choice Requires="wps">
            <w:drawing>
              <wp:anchor distT="0" distB="0" distL="114300" distR="114300" simplePos="0" relativeHeight="251707392" behindDoc="0" locked="0" layoutInCell="0" allowOverlap="1">
                <wp:simplePos x="0" y="0"/>
                <wp:positionH relativeFrom="column">
                  <wp:posOffset>3600450</wp:posOffset>
                </wp:positionH>
                <wp:positionV relativeFrom="paragraph">
                  <wp:posOffset>103505</wp:posOffset>
                </wp:positionV>
                <wp:extent cx="2434590" cy="450850"/>
                <wp:effectExtent l="1905" t="1905" r="1905" b="4445"/>
                <wp:wrapNone/>
                <wp:docPr id="11"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459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19D8" w:rsidRDefault="004319D8" w:rsidP="00305FFA">
                            <w:pPr>
                              <w:rPr>
                                <w:sz w:val="20"/>
                              </w:rPr>
                            </w:pPr>
                            <w:r>
                              <w:rPr>
                                <w:b/>
                                <w:sz w:val="20"/>
                              </w:rPr>
                              <w:t>Электрическая сеть</w:t>
                            </w:r>
                            <w:r>
                              <w:rPr>
                                <w:sz w:val="20"/>
                              </w:rPr>
                              <w:t xml:space="preserve"> – до электросчетчика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o:spid="_x0000_s1030" style="position:absolute;left:0;text-align:left;margin-left:283.5pt;margin-top:8.15pt;width:191.7pt;height:3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" o:allowincell="f" stroked="f">
                <v:textbox>
                  <w:txbxContent>
                    <w:p w:rsidR="004319D8" w:rsidRDefault="004319D8" w:rsidP="00305FFA">
                      <w:pPr>
                        <w:rPr>
                          <w:sz w:val="20"/>
                        </w:rPr>
                      </w:pPr>
                      <w:r>
                        <w:rPr>
                          <w:b/>
                          <w:sz w:val="20"/>
                        </w:rPr>
                        <w:t>Электрическая сеть</w:t>
                      </w:r>
                      <w:r>
                        <w:rPr>
                          <w:sz w:val="20"/>
                        </w:rPr>
                        <w:t xml:space="preserve"> – до электросчетчика</w:t>
                      </w:r>
                    </w:p>
                  </w:txbxContent>
                </v:textbox>
              </v:rect>
            </w:pict>
          </mc:Fallback>
        </mc:AlternateContent>
      </w:r>
      <w:r>
        <w:rPr>
          <w:noProof/>
          <w:color w:val="auto"/>
        </w:rPr>
        <mc:AlternateContent>
          <mc:Choice Requires="wps">
            <w:drawing>
              <wp:anchor distT="0" distB="0" distL="114300" distR="114300" simplePos="0" relativeHeight="251701248" behindDoc="0" locked="0" layoutInCell="0" allowOverlap="1">
                <wp:simplePos x="0" y="0"/>
                <wp:positionH relativeFrom="column">
                  <wp:posOffset>1797050</wp:posOffset>
                </wp:positionH>
                <wp:positionV relativeFrom="paragraph">
                  <wp:posOffset>103505</wp:posOffset>
                </wp:positionV>
                <wp:extent cx="0" cy="360680"/>
                <wp:effectExtent l="8255" t="11430" r="10795" b="8890"/>
                <wp:wrapNone/>
                <wp:docPr id="10"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0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1FFB8" id="Line 433"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8.15pt" to="141.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" o:allowincell="f"/>
            </w:pict>
          </mc:Fallback>
        </mc:AlternateContent>
      </w:r>
    </w:p>
    <w:p w:rsidR="00305FFA" w:rsidRPr="00DE753E" w:rsidRDefault="00F056FB" w:rsidP="00305FFA">
      <w:pPr>
        <w:pStyle w:val="ab"/>
        <w:ind w:firstLine="360"/>
        <w:rPr>
          <w:color w:val="auto"/>
          <w:spacing w:val="-5"/>
          <w:w w:val="90"/>
          <w:sz w:val="20"/>
        </w:rPr>
      </w:pPr>
      <w:r>
        <w:rPr>
          <w:noProof/>
          <w:color w:val="auto"/>
        </w:rPr>
        <mc:AlternateContent>
          <mc:Choice Requires="wps">
            <w:drawing>
              <wp:anchor distT="0" distB="0" distL="114300" distR="114300" simplePos="0" relativeHeight="251708416" behindDoc="0" locked="0" layoutInCell="0" allowOverlap="1">
                <wp:simplePos x="0" y="0"/>
                <wp:positionH relativeFrom="column">
                  <wp:posOffset>2698750</wp:posOffset>
                </wp:positionH>
                <wp:positionV relativeFrom="paragraph">
                  <wp:posOffset>47625</wp:posOffset>
                </wp:positionV>
                <wp:extent cx="180340" cy="180340"/>
                <wp:effectExtent l="5080" t="6350" r="5080" b="13335"/>
                <wp:wrapNone/>
                <wp:docPr id="9" name="Oval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4D7BAE" id="Oval 440" o:spid="_x0000_s1026" style="position:absolute;margin-left:212.5pt;margin-top:3.75pt;width:14.2pt;height:14.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" o:allowincell="f"/>
            </w:pict>
          </mc:Fallback>
        </mc:AlternateContent>
      </w:r>
      <w:r>
        <w:rPr>
          <w:noProof/>
          <w:color w:val="auto"/>
        </w:rPr>
        <mc:AlternateContent>
          <mc:Choice Requires="wps">
            <w:drawing>
              <wp:anchor distT="0" distB="0" distL="114300" distR="114300" simplePos="0" relativeHeight="251711488" behindDoc="0" locked="0" layoutInCell="0" allowOverlap="1">
                <wp:simplePos x="0" y="0"/>
                <wp:positionH relativeFrom="column">
                  <wp:posOffset>2067560</wp:posOffset>
                </wp:positionH>
                <wp:positionV relativeFrom="paragraph">
                  <wp:posOffset>137795</wp:posOffset>
                </wp:positionV>
                <wp:extent cx="721360" cy="0"/>
                <wp:effectExtent l="12065" t="10795" r="9525" b="8255"/>
                <wp:wrapNone/>
                <wp:docPr id="8" name="Lin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E8A12" id="Line 443"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8pt,10.85pt" to="219.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BUGgIAADM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" o:allowincell="f"/>
            </w:pict>
          </mc:Fallback>
        </mc:AlternateContent>
      </w:r>
      <w:r>
        <w:rPr>
          <w:noProof/>
          <w:color w:val="auto"/>
        </w:rPr>
        <mc:AlternateContent>
          <mc:Choice Requires="wps">
            <w:drawing>
              <wp:anchor distT="0" distB="0" distL="114300" distR="114300" simplePos="0" relativeHeight="251706368" behindDoc="0" locked="0" layoutInCell="0" allowOverlap="1">
                <wp:simplePos x="0" y="0"/>
                <wp:positionH relativeFrom="column">
                  <wp:posOffset>1165860</wp:posOffset>
                </wp:positionH>
                <wp:positionV relativeFrom="paragraph">
                  <wp:posOffset>137795</wp:posOffset>
                </wp:positionV>
                <wp:extent cx="721360" cy="0"/>
                <wp:effectExtent l="5715" t="10795" r="6350" b="8255"/>
                <wp:wrapNone/>
                <wp:docPr id="7" name="Lin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BB797" id="Line 438"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pt,10.85pt" to="148.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7SGgIAADM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" o:allowincell="f"/>
            </w:pict>
          </mc:Fallback>
        </mc:AlternateContent>
      </w:r>
      <w:r>
        <w:rPr>
          <w:noProof/>
          <w:color w:val="auto"/>
        </w:rPr>
        <mc:AlternateContent>
          <mc:Choice Requires="wps">
            <w:drawing>
              <wp:anchor distT="0" distB="0" distL="114300" distR="114300" simplePos="0" relativeHeight="251705344" behindDoc="0" locked="0" layoutInCell="0" allowOverlap="1">
                <wp:simplePos x="0" y="0"/>
                <wp:positionH relativeFrom="column">
                  <wp:posOffset>1887220</wp:posOffset>
                </wp:positionH>
                <wp:positionV relativeFrom="paragraph">
                  <wp:posOffset>47625</wp:posOffset>
                </wp:positionV>
                <wp:extent cx="0" cy="90170"/>
                <wp:effectExtent l="12700" t="6350" r="6350" b="8255"/>
                <wp:wrapNone/>
                <wp:docPr id="6" name="Lin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7E220" id="Line 43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6pt,3.75pt" to="148.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jEgIAACg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" o:allowincell="f"/>
            </w:pict>
          </mc:Fallback>
        </mc:AlternateContent>
      </w:r>
      <w:r>
        <w:rPr>
          <w:noProof/>
          <w:color w:val="auto"/>
        </w:rPr>
        <mc:AlternateContent>
          <mc:Choice Requires="wps">
            <w:drawing>
              <wp:anchor distT="0" distB="0" distL="114300" distR="114300" simplePos="0" relativeHeight="251703296" behindDoc="0" locked="0" layoutInCell="0" allowOverlap="1">
                <wp:simplePos x="0" y="0"/>
                <wp:positionH relativeFrom="column">
                  <wp:posOffset>2247900</wp:posOffset>
                </wp:positionH>
                <wp:positionV relativeFrom="paragraph">
                  <wp:posOffset>47625</wp:posOffset>
                </wp:positionV>
                <wp:extent cx="0" cy="180340"/>
                <wp:effectExtent l="11430" t="6350" r="7620" b="13335"/>
                <wp:wrapNone/>
                <wp:docPr id="5"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0E50B" id="Line 43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3.75pt" to="17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jR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" o:allowincell="f"/>
            </w:pict>
          </mc:Fallback>
        </mc:AlternateContent>
      </w:r>
      <w:r>
        <w:rPr>
          <w:noProof/>
          <w:color w:val="auto"/>
        </w:rPr>
        <mc:AlternateContent>
          <mc:Choice Requires="wps">
            <w:drawing>
              <wp:anchor distT="0" distB="0" distL="114300" distR="114300" simplePos="0" relativeHeight="251702272" behindDoc="0" locked="0" layoutInCell="0" allowOverlap="1">
                <wp:simplePos x="0" y="0"/>
                <wp:positionH relativeFrom="column">
                  <wp:posOffset>2067560</wp:posOffset>
                </wp:positionH>
                <wp:positionV relativeFrom="paragraph">
                  <wp:posOffset>47625</wp:posOffset>
                </wp:positionV>
                <wp:extent cx="0" cy="90170"/>
                <wp:effectExtent l="12065" t="6350" r="6985" b="8255"/>
                <wp:wrapNone/>
                <wp:docPr id="4"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8754E" id="Line 43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8pt,3.75pt" to="162.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1AkGAIAADI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" o:allowincell="f"/>
            </w:pict>
          </mc:Fallback>
        </mc:AlternateContent>
      </w:r>
    </w:p>
    <w:p w:rsidR="00305FFA" w:rsidRPr="00DE753E" w:rsidRDefault="00F056FB" w:rsidP="00305FFA">
      <w:pPr>
        <w:pStyle w:val="ab"/>
        <w:ind w:firstLine="360"/>
        <w:rPr>
          <w:color w:val="auto"/>
          <w:spacing w:val="-5"/>
          <w:w w:val="90"/>
          <w:sz w:val="20"/>
        </w:rPr>
      </w:pPr>
      <w:r>
        <w:rPr>
          <w:noProof/>
          <w:color w:val="auto"/>
        </w:rPr>
        <mc:AlternateContent>
          <mc:Choice Requires="wps">
            <w:drawing>
              <wp:anchor distT="0" distB="0" distL="114300" distR="114300" simplePos="0" relativeHeight="251709440" behindDoc="0" locked="0" layoutInCell="0" allowOverlap="1">
                <wp:simplePos x="0" y="0"/>
                <wp:positionH relativeFrom="column">
                  <wp:posOffset>2969260</wp:posOffset>
                </wp:positionH>
                <wp:positionV relativeFrom="paragraph">
                  <wp:posOffset>81915</wp:posOffset>
                </wp:positionV>
                <wp:extent cx="180340" cy="180340"/>
                <wp:effectExtent l="8890" t="5715" r="10795" b="13970"/>
                <wp:wrapNone/>
                <wp:docPr id="3" name="Oval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E079EE" id="Oval 441" o:spid="_x0000_s1026" style="position:absolute;margin-left:233.8pt;margin-top:6.45pt;width:14.2pt;height:14.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" o:allowincell="f"/>
            </w:pict>
          </mc:Fallback>
        </mc:AlternateContent>
      </w:r>
      <w:r>
        <w:rPr>
          <w:noProof/>
          <w:color w:val="auto"/>
        </w:rPr>
        <mc:AlternateContent>
          <mc:Choice Requires="wps">
            <w:drawing>
              <wp:anchor distT="0" distB="0" distL="114300" distR="114300" simplePos="0" relativeHeight="251704320" behindDoc="0" locked="0" layoutInCell="0" allowOverlap="1">
                <wp:simplePos x="0" y="0"/>
                <wp:positionH relativeFrom="column">
                  <wp:posOffset>1165860</wp:posOffset>
                </wp:positionH>
                <wp:positionV relativeFrom="paragraph">
                  <wp:posOffset>81915</wp:posOffset>
                </wp:positionV>
                <wp:extent cx="1082040" cy="0"/>
                <wp:effectExtent l="5715" t="5715" r="7620" b="13335"/>
                <wp:wrapNone/>
                <wp:docPr id="2" name="Lin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20FCD" id="Line 436"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pt,6.45pt" to="17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G1GwIAADQEAAAOAAAAZHJzL2Uyb0RvYy54bWysU9uO2yAQfa/Uf0C8J76sky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" o:allowincell="f"/>
            </w:pict>
          </mc:Fallback>
        </mc:AlternateContent>
      </w:r>
    </w:p>
    <w:p w:rsidR="00305FFA" w:rsidRPr="00DE753E" w:rsidRDefault="00F056FB" w:rsidP="00305FFA">
      <w:pPr>
        <w:pStyle w:val="ab"/>
        <w:ind w:firstLine="360"/>
        <w:rPr>
          <w:color w:val="auto"/>
          <w:spacing w:val="-5"/>
          <w:w w:val="90"/>
          <w:sz w:val="20"/>
        </w:rPr>
      </w:pPr>
      <w:r>
        <w:rPr>
          <w:noProof/>
          <w:color w:val="auto"/>
        </w:rPr>
        <mc:AlternateContent>
          <mc:Choice Requires="wps">
            <w:drawing>
              <wp:anchor distT="0" distB="0" distL="114300" distR="114300" simplePos="0" relativeHeight="251713536" behindDoc="0" locked="0" layoutInCell="0" allowOverlap="1">
                <wp:simplePos x="0" y="0"/>
                <wp:positionH relativeFrom="column">
                  <wp:posOffset>1797050</wp:posOffset>
                </wp:positionH>
                <wp:positionV relativeFrom="paragraph">
                  <wp:posOffset>26035</wp:posOffset>
                </wp:positionV>
                <wp:extent cx="1262380" cy="0"/>
                <wp:effectExtent l="8255" t="10160" r="5715" b="8890"/>
                <wp:wrapNone/>
                <wp:docPr id="1" name="Lin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2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C7409" id="Line 445"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2.05pt" to="240.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J1dGwIAADQEAAAOAAAAZHJzL2Uyb0RvYy54bWysU9uO2yAQfa/Uf0C8J76sky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" o:allowincell="f"/>
            </w:pict>
          </mc:Fallback>
        </mc:AlternateContent>
      </w:r>
    </w:p>
    <w:p w:rsidR="00305FFA" w:rsidRPr="00DE753E" w:rsidRDefault="00305FFA" w:rsidP="00305FFA">
      <w:pPr>
        <w:pStyle w:val="ab"/>
        <w:ind w:firstLine="360"/>
        <w:rPr>
          <w:color w:val="auto"/>
          <w:spacing w:val="-5"/>
          <w:w w:val="90"/>
          <w:sz w:val="20"/>
        </w:rPr>
      </w:pPr>
    </w:p>
    <w:p w:rsidR="00305FFA" w:rsidRDefault="00305FFA" w:rsidP="00305FFA">
      <w:pPr>
        <w:ind w:firstLine="7020"/>
        <w:rPr>
          <w:w w:val="90"/>
        </w:rPr>
      </w:pPr>
    </w:p>
    <w:p w:rsidR="009305E6" w:rsidRDefault="009305E6" w:rsidP="00305FFA">
      <w:pPr>
        <w:ind w:firstLine="7020"/>
        <w:rPr>
          <w:w w:val="90"/>
        </w:rPr>
      </w:pPr>
    </w:p>
    <w:p w:rsidR="009305E6" w:rsidRDefault="009305E6" w:rsidP="00305FFA">
      <w:pPr>
        <w:ind w:firstLine="7020"/>
        <w:rPr>
          <w:w w:val="90"/>
        </w:rPr>
      </w:pPr>
    </w:p>
    <w:p w:rsidR="009305E6" w:rsidRPr="00DE100F" w:rsidRDefault="009305E6" w:rsidP="009305E6">
      <w:pPr>
        <w:jc w:val="right"/>
        <w:rPr>
          <w:b/>
          <w:w w:val="90"/>
        </w:rPr>
      </w:pPr>
      <w:bookmarkStart w:id="1" w:name="OLE_LINK8"/>
      <w:r>
        <w:rPr>
          <w:b/>
          <w:w w:val="90"/>
        </w:rPr>
        <w:t>Приложение № 6</w:t>
      </w:r>
    </w:p>
    <w:p w:rsidR="009305E6" w:rsidRDefault="009305E6" w:rsidP="009305E6">
      <w:pPr>
        <w:jc w:val="right"/>
        <w:rPr>
          <w:w w:val="90"/>
          <w:sz w:val="20"/>
        </w:rPr>
      </w:pPr>
      <w:r w:rsidRPr="00DE100F">
        <w:rPr>
          <w:w w:val="90"/>
          <w:sz w:val="20"/>
        </w:rPr>
        <w:t xml:space="preserve">к договору </w:t>
      </w:r>
      <w:r>
        <w:rPr>
          <w:w w:val="90"/>
          <w:sz w:val="20"/>
        </w:rPr>
        <w:t xml:space="preserve">управления многоквартирным домом </w:t>
      </w:r>
    </w:p>
    <w:p w:rsidR="009305E6" w:rsidRDefault="009305E6" w:rsidP="009305E6">
      <w:pPr>
        <w:jc w:val="right"/>
        <w:rPr>
          <w:b/>
          <w:color w:val="000000" w:themeColor="text1"/>
          <w:w w:val="90"/>
          <w:sz w:val="20"/>
        </w:rPr>
      </w:pPr>
      <w:r w:rsidRPr="00F056FB">
        <w:rPr>
          <w:b/>
          <w:color w:val="000000" w:themeColor="text1"/>
          <w:w w:val="90"/>
          <w:sz w:val="20"/>
        </w:rPr>
        <w:t>№</w:t>
      </w:r>
      <w:r w:rsidR="00971ABA">
        <w:rPr>
          <w:b/>
          <w:color w:val="000000" w:themeColor="text1"/>
          <w:w w:val="90"/>
          <w:sz w:val="20"/>
        </w:rPr>
        <w:t>_________</w:t>
      </w:r>
      <w:r w:rsidR="002519B4">
        <w:rPr>
          <w:b/>
          <w:color w:val="000000" w:themeColor="text1"/>
          <w:w w:val="90"/>
          <w:sz w:val="20"/>
        </w:rPr>
        <w:t xml:space="preserve"> от «___» </w:t>
      </w:r>
      <w:r w:rsidR="00971ABA">
        <w:rPr>
          <w:b/>
          <w:color w:val="000000" w:themeColor="text1"/>
          <w:w w:val="90"/>
          <w:sz w:val="20"/>
        </w:rPr>
        <w:t>______________ 20_____</w:t>
      </w:r>
      <w:r w:rsidRPr="00F056FB">
        <w:rPr>
          <w:b/>
          <w:color w:val="000000" w:themeColor="text1"/>
          <w:w w:val="90"/>
          <w:sz w:val="20"/>
        </w:rPr>
        <w:t>года</w:t>
      </w:r>
    </w:p>
    <w:p w:rsidR="009305E6" w:rsidRDefault="009305E6" w:rsidP="009305E6">
      <w:pPr>
        <w:jc w:val="right"/>
        <w:rPr>
          <w:b/>
          <w:color w:val="000000" w:themeColor="text1"/>
          <w:w w:val="90"/>
          <w:sz w:val="20"/>
        </w:rPr>
      </w:pPr>
    </w:p>
    <w:p w:rsidR="009305E6" w:rsidRDefault="009305E6" w:rsidP="009305E6">
      <w:pPr>
        <w:jc w:val="right"/>
        <w:rPr>
          <w:b/>
          <w:sz w:val="20"/>
          <w:szCs w:val="20"/>
        </w:rPr>
      </w:pPr>
    </w:p>
    <w:p w:rsidR="009305E6" w:rsidRDefault="009305E6" w:rsidP="009305E6">
      <w:pPr>
        <w:jc w:val="center"/>
        <w:rPr>
          <w:b/>
          <w:sz w:val="20"/>
          <w:szCs w:val="20"/>
        </w:rPr>
      </w:pPr>
      <w:r w:rsidRPr="00096D1F">
        <w:rPr>
          <w:b/>
          <w:sz w:val="20"/>
          <w:szCs w:val="20"/>
        </w:rPr>
        <w:t xml:space="preserve">Руководство по пользованию помещениями в жилых и многоквартирных домах и оборудованием, </w:t>
      </w:r>
    </w:p>
    <w:p w:rsidR="009305E6" w:rsidRPr="00096D1F" w:rsidRDefault="009305E6" w:rsidP="009305E6">
      <w:pPr>
        <w:jc w:val="center"/>
        <w:rPr>
          <w:b/>
          <w:sz w:val="20"/>
          <w:szCs w:val="20"/>
        </w:rPr>
      </w:pPr>
      <w:r w:rsidRPr="00096D1F">
        <w:rPr>
          <w:b/>
          <w:sz w:val="20"/>
          <w:szCs w:val="20"/>
        </w:rPr>
        <w:t>расположенным в них</w:t>
      </w:r>
    </w:p>
    <w:bookmarkEnd w:id="1"/>
    <w:p w:rsidR="009305E6" w:rsidRPr="00096D1F" w:rsidRDefault="009305E6" w:rsidP="009305E6">
      <w:pPr>
        <w:jc w:val="center"/>
        <w:rPr>
          <w:b/>
          <w:sz w:val="20"/>
          <w:szCs w:val="20"/>
        </w:rPr>
      </w:pPr>
      <w:r w:rsidRPr="00096D1F">
        <w:rPr>
          <w:b/>
          <w:sz w:val="20"/>
          <w:szCs w:val="20"/>
        </w:rPr>
        <w:t xml:space="preserve"> </w:t>
      </w:r>
    </w:p>
    <w:p w:rsidR="009305E6" w:rsidRPr="00096D1F" w:rsidRDefault="009305E6" w:rsidP="009305E6">
      <w:pPr>
        <w:ind w:firstLine="540"/>
        <w:jc w:val="both"/>
        <w:rPr>
          <w:sz w:val="20"/>
          <w:szCs w:val="20"/>
        </w:rPr>
      </w:pPr>
      <w:r w:rsidRPr="00096D1F">
        <w:rPr>
          <w:sz w:val="20"/>
          <w:szCs w:val="20"/>
        </w:rPr>
        <w:t>Руководство по пользованию помещениями в жилых и многоквартирных домах и оборудованием, расположенном в них (далее – Руководство) разработано и составлено главным экспертом системы «</w:t>
      </w:r>
      <w:proofErr w:type="spellStart"/>
      <w:r w:rsidRPr="00096D1F">
        <w:rPr>
          <w:sz w:val="20"/>
          <w:szCs w:val="20"/>
        </w:rPr>
        <w:t>Жилкоммунстройсертификация</w:t>
      </w:r>
      <w:proofErr w:type="spellEnd"/>
      <w:r w:rsidRPr="00096D1F">
        <w:rPr>
          <w:sz w:val="20"/>
          <w:szCs w:val="20"/>
        </w:rPr>
        <w:t xml:space="preserve">» (НП ЖКСС) г. Москва, проректором по научной работе </w:t>
      </w:r>
      <w:r w:rsidRPr="00096D1F">
        <w:rPr>
          <w:bCs/>
          <w:sz w:val="20"/>
          <w:szCs w:val="20"/>
        </w:rPr>
        <w:t xml:space="preserve">Федерального автономного образовательного учреждения дополнительного профессионального образования «Государственная академия повышения квалификации и переподготовки кадров для строительства и жилищно-коммунального комплекса» при Министерстве регионального развития РФ, доцентом Филимоновым С.Л., одобрено научно-методическим советом НП ЖКСС и </w:t>
      </w:r>
      <w:bookmarkStart w:id="2" w:name="OLE_LINK6"/>
      <w:r w:rsidRPr="00096D1F">
        <w:rPr>
          <w:sz w:val="20"/>
          <w:szCs w:val="20"/>
        </w:rPr>
        <w:t xml:space="preserve">предназначено для собственников и нанимателей помещений, а также для граждан пользующихся помещениями данных лиц (далее Потребители). </w:t>
      </w:r>
    </w:p>
    <w:p w:rsidR="009305E6" w:rsidRPr="00096D1F" w:rsidRDefault="009305E6" w:rsidP="009305E6">
      <w:pPr>
        <w:ind w:firstLine="540"/>
        <w:jc w:val="both"/>
        <w:rPr>
          <w:sz w:val="20"/>
          <w:szCs w:val="20"/>
        </w:rPr>
      </w:pPr>
      <w:r w:rsidRPr="00096D1F">
        <w:rPr>
          <w:sz w:val="20"/>
          <w:szCs w:val="20"/>
        </w:rPr>
        <w:t xml:space="preserve">Настоящее Руководство включает в себя обязательные требования следующих нормативных правовых актов: </w:t>
      </w:r>
    </w:p>
    <w:bookmarkEnd w:id="2"/>
    <w:p w:rsidR="009305E6" w:rsidRPr="00096D1F" w:rsidRDefault="009305E6" w:rsidP="009305E6">
      <w:pPr>
        <w:ind w:firstLine="540"/>
        <w:jc w:val="both"/>
        <w:rPr>
          <w:sz w:val="20"/>
          <w:szCs w:val="20"/>
        </w:rPr>
      </w:pPr>
      <w:r w:rsidRPr="00096D1F">
        <w:rPr>
          <w:sz w:val="20"/>
          <w:szCs w:val="20"/>
        </w:rPr>
        <w:t>Жилищный кодекс РФ.</w:t>
      </w:r>
    </w:p>
    <w:p w:rsidR="009305E6" w:rsidRPr="00096D1F" w:rsidRDefault="009305E6" w:rsidP="009305E6">
      <w:pPr>
        <w:pStyle w:val="ConsPlusTitle"/>
        <w:widowControl/>
        <w:ind w:firstLine="540"/>
        <w:jc w:val="both"/>
        <w:rPr>
          <w:b w:val="0"/>
          <w:sz w:val="20"/>
          <w:szCs w:val="20"/>
        </w:rPr>
      </w:pPr>
      <w:r w:rsidRPr="00096D1F">
        <w:rPr>
          <w:b w:val="0"/>
          <w:sz w:val="20"/>
          <w:szCs w:val="20"/>
        </w:rPr>
        <w:t xml:space="preserve">Закон Российской Федерации от 07 февраля </w:t>
      </w:r>
      <w:smartTag w:uri="urn:schemas-microsoft-com:office:smarttags" w:element="metricconverter">
        <w:smartTagPr>
          <w:attr w:name="ProductID" w:val="1992 г"/>
        </w:smartTagPr>
        <w:r w:rsidRPr="00096D1F">
          <w:rPr>
            <w:b w:val="0"/>
            <w:sz w:val="20"/>
            <w:szCs w:val="20"/>
          </w:rPr>
          <w:t>1992 г</w:t>
        </w:r>
      </w:smartTag>
      <w:r w:rsidRPr="00096D1F">
        <w:rPr>
          <w:b w:val="0"/>
          <w:sz w:val="20"/>
          <w:szCs w:val="20"/>
        </w:rPr>
        <w:t>. № 2300-1 «О защите прав потребителей».</w:t>
      </w:r>
    </w:p>
    <w:p w:rsidR="009305E6" w:rsidRPr="00096D1F" w:rsidRDefault="009305E6" w:rsidP="009305E6">
      <w:pPr>
        <w:pStyle w:val="ConsPlusTitle"/>
        <w:widowControl/>
        <w:ind w:firstLine="540"/>
        <w:jc w:val="both"/>
        <w:rPr>
          <w:b w:val="0"/>
          <w:sz w:val="20"/>
          <w:szCs w:val="20"/>
        </w:rPr>
      </w:pPr>
      <w:r w:rsidRPr="00096D1F">
        <w:rPr>
          <w:b w:val="0"/>
          <w:sz w:val="20"/>
          <w:szCs w:val="20"/>
        </w:rPr>
        <w:t>Федеральный закон РФ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305E6" w:rsidRPr="00096D1F" w:rsidRDefault="009305E6" w:rsidP="009305E6">
      <w:pPr>
        <w:autoSpaceDE w:val="0"/>
        <w:autoSpaceDN w:val="0"/>
        <w:adjustRightInd w:val="0"/>
        <w:ind w:firstLine="540"/>
        <w:jc w:val="both"/>
        <w:rPr>
          <w:sz w:val="20"/>
          <w:szCs w:val="20"/>
        </w:rPr>
      </w:pPr>
      <w:r w:rsidRPr="00096D1F">
        <w:rPr>
          <w:sz w:val="20"/>
          <w:szCs w:val="20"/>
        </w:rPr>
        <w:t>Федеральный закон РФ от</w:t>
      </w:r>
      <w:r w:rsidRPr="00096D1F">
        <w:rPr>
          <w:b/>
          <w:sz w:val="20"/>
          <w:szCs w:val="20"/>
        </w:rPr>
        <w:t xml:space="preserve"> </w:t>
      </w:r>
      <w:r w:rsidRPr="00096D1F">
        <w:rPr>
          <w:sz w:val="20"/>
          <w:szCs w:val="20"/>
        </w:rPr>
        <w:t>30 марта 1999 года N 52-ФЗ «О санитарно-эпидемиологическом благополучии населения».</w:t>
      </w:r>
    </w:p>
    <w:p w:rsidR="009305E6" w:rsidRPr="00096D1F" w:rsidRDefault="009305E6" w:rsidP="009305E6">
      <w:pPr>
        <w:pStyle w:val="ConsPlusTitle"/>
        <w:widowControl/>
        <w:ind w:firstLine="540"/>
        <w:jc w:val="both"/>
        <w:rPr>
          <w:b w:val="0"/>
          <w:sz w:val="20"/>
          <w:szCs w:val="20"/>
        </w:rPr>
      </w:pPr>
      <w:r w:rsidRPr="00096D1F">
        <w:rPr>
          <w:b w:val="0"/>
          <w:sz w:val="20"/>
          <w:szCs w:val="20"/>
        </w:rPr>
        <w:t>Федеральный закон РФ от 21 декабря 1994 года N 69-ФЗ «О пожарной безопасности».</w:t>
      </w:r>
    </w:p>
    <w:p w:rsidR="009305E6" w:rsidRPr="00096D1F" w:rsidRDefault="009305E6" w:rsidP="009305E6">
      <w:pPr>
        <w:pStyle w:val="ConsPlusTitle"/>
        <w:ind w:firstLine="540"/>
        <w:jc w:val="both"/>
        <w:rPr>
          <w:b w:val="0"/>
          <w:sz w:val="20"/>
          <w:szCs w:val="20"/>
        </w:rPr>
      </w:pPr>
      <w:r w:rsidRPr="00096D1F">
        <w:rPr>
          <w:b w:val="0"/>
          <w:sz w:val="20"/>
          <w:szCs w:val="20"/>
        </w:rPr>
        <w:t>Федеральный закон РФ 27 июля 2010 года N 190-ФЗ «О теплоснабжении».</w:t>
      </w:r>
    </w:p>
    <w:p w:rsidR="009305E6" w:rsidRPr="00096D1F" w:rsidRDefault="009305E6" w:rsidP="009305E6">
      <w:pPr>
        <w:ind w:firstLine="540"/>
        <w:jc w:val="both"/>
        <w:rPr>
          <w:sz w:val="20"/>
          <w:szCs w:val="20"/>
        </w:rPr>
      </w:pPr>
      <w:r w:rsidRPr="00096D1F">
        <w:rPr>
          <w:bCs/>
          <w:sz w:val="20"/>
          <w:szCs w:val="20"/>
        </w:rPr>
        <w:t xml:space="preserve">Постановление Правительства РФ от 21.01.06. № 25 </w:t>
      </w:r>
      <w:r w:rsidRPr="00096D1F">
        <w:rPr>
          <w:sz w:val="20"/>
          <w:szCs w:val="20"/>
        </w:rPr>
        <w:t>"Об утверждении Правил пользования жилыми помещениями".</w:t>
      </w:r>
    </w:p>
    <w:p w:rsidR="009305E6" w:rsidRPr="00096D1F" w:rsidRDefault="009305E6" w:rsidP="009305E6">
      <w:pPr>
        <w:ind w:firstLine="540"/>
        <w:jc w:val="both"/>
        <w:rPr>
          <w:sz w:val="20"/>
          <w:szCs w:val="20"/>
        </w:rPr>
      </w:pPr>
      <w:r w:rsidRPr="00096D1F">
        <w:rPr>
          <w:bCs/>
          <w:sz w:val="20"/>
          <w:szCs w:val="20"/>
        </w:rPr>
        <w:t xml:space="preserve">Постановление Правительства РФ от 13 августа 2006г. № 491 </w:t>
      </w:r>
      <w:r w:rsidRPr="00096D1F">
        <w:rPr>
          <w:sz w:val="20"/>
          <w:szCs w:val="20"/>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305E6" w:rsidRPr="00096D1F" w:rsidRDefault="009305E6" w:rsidP="009305E6">
      <w:pPr>
        <w:autoSpaceDE w:val="0"/>
        <w:autoSpaceDN w:val="0"/>
        <w:adjustRightInd w:val="0"/>
        <w:ind w:firstLine="540"/>
        <w:jc w:val="both"/>
        <w:rPr>
          <w:sz w:val="20"/>
          <w:szCs w:val="20"/>
        </w:rPr>
      </w:pPr>
      <w:r w:rsidRPr="00096D1F">
        <w:rPr>
          <w:sz w:val="20"/>
          <w:szCs w:val="20"/>
        </w:rPr>
        <w:t>Постановление Правительства РФ от 21.07.2008 N 549 «О порядке поставки газа для обеспечения коммунально-бытовых нужд граждан».</w:t>
      </w:r>
    </w:p>
    <w:p w:rsidR="009305E6" w:rsidRPr="00096D1F" w:rsidRDefault="009305E6" w:rsidP="009305E6">
      <w:pPr>
        <w:ind w:firstLine="539"/>
        <w:jc w:val="both"/>
        <w:rPr>
          <w:bCs/>
          <w:sz w:val="20"/>
          <w:szCs w:val="20"/>
        </w:rPr>
      </w:pPr>
      <w:r w:rsidRPr="00096D1F">
        <w:rPr>
          <w:bCs/>
          <w:sz w:val="20"/>
          <w:szCs w:val="20"/>
        </w:rPr>
        <w:t>Постановление Правительства РФ от 06.05.2011 г. №  354 «О предоставлении коммунальных услуг собственникам и пользователям помещений в многоквартирных домах и жилых домов».</w:t>
      </w:r>
    </w:p>
    <w:p w:rsidR="009305E6" w:rsidRPr="00096D1F" w:rsidRDefault="009305E6" w:rsidP="009305E6">
      <w:pPr>
        <w:ind w:firstLine="539"/>
        <w:jc w:val="both"/>
        <w:rPr>
          <w:bCs/>
          <w:sz w:val="20"/>
          <w:szCs w:val="20"/>
        </w:rPr>
      </w:pPr>
      <w:r w:rsidRPr="00096D1F">
        <w:rPr>
          <w:sz w:val="20"/>
          <w:szCs w:val="20"/>
        </w:rPr>
        <w:t xml:space="preserve">Постановление Правительства РФ от 23 мая </w:t>
      </w:r>
      <w:smartTag w:uri="urn:schemas-microsoft-com:office:smarttags" w:element="metricconverter">
        <w:smartTagPr>
          <w:attr w:name="ProductID" w:val="2006 г"/>
        </w:smartTagPr>
        <w:r w:rsidRPr="00096D1F">
          <w:rPr>
            <w:sz w:val="20"/>
            <w:szCs w:val="20"/>
          </w:rPr>
          <w:t>2006 г</w:t>
        </w:r>
      </w:smartTag>
      <w:r w:rsidRPr="00096D1F">
        <w:rPr>
          <w:sz w:val="20"/>
          <w:szCs w:val="20"/>
        </w:rPr>
        <w:t>. N 307 «О порядке предоставления коммунальных услуг гражданам» (действующее в части отдельных положений).</w:t>
      </w:r>
    </w:p>
    <w:p w:rsidR="009305E6" w:rsidRPr="00096D1F" w:rsidRDefault="009305E6" w:rsidP="009305E6">
      <w:pPr>
        <w:ind w:firstLine="539"/>
        <w:jc w:val="both"/>
        <w:rPr>
          <w:bCs/>
          <w:sz w:val="20"/>
          <w:szCs w:val="20"/>
        </w:rPr>
      </w:pPr>
      <w:r w:rsidRPr="00096D1F">
        <w:rPr>
          <w:bCs/>
          <w:sz w:val="20"/>
          <w:szCs w:val="20"/>
        </w:rPr>
        <w:t xml:space="preserve">Постановление Правительства РФ от 23 мая </w:t>
      </w:r>
      <w:smartTag w:uri="urn:schemas-microsoft-com:office:smarttags" w:element="metricconverter">
        <w:smartTagPr>
          <w:attr w:name="ProductID" w:val="2006 г"/>
        </w:smartTagPr>
        <w:r w:rsidRPr="00096D1F">
          <w:rPr>
            <w:bCs/>
            <w:sz w:val="20"/>
            <w:szCs w:val="20"/>
          </w:rPr>
          <w:t>2006 г</w:t>
        </w:r>
      </w:smartTag>
      <w:r w:rsidRPr="00096D1F">
        <w:rPr>
          <w:bCs/>
          <w:sz w:val="20"/>
          <w:szCs w:val="20"/>
        </w:rPr>
        <w:t>. № 306 «Об утверждении правил установления и определения нормативов потребления коммунальных услуг».</w:t>
      </w:r>
    </w:p>
    <w:p w:rsidR="009305E6" w:rsidRPr="00096D1F" w:rsidRDefault="009305E6" w:rsidP="009305E6">
      <w:pPr>
        <w:ind w:firstLine="539"/>
        <w:jc w:val="both"/>
        <w:rPr>
          <w:bCs/>
          <w:sz w:val="20"/>
          <w:szCs w:val="20"/>
        </w:rPr>
      </w:pPr>
      <w:r w:rsidRPr="00096D1F">
        <w:rPr>
          <w:bCs/>
          <w:sz w:val="20"/>
          <w:szCs w:val="20"/>
        </w:rPr>
        <w:t xml:space="preserve">Постановление Правительства РФ от 28.01.06 г. № 47 </w:t>
      </w:r>
      <w:r w:rsidRPr="00096D1F">
        <w:rPr>
          <w:sz w:val="20"/>
          <w:szCs w:val="20"/>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9305E6" w:rsidRPr="00096D1F" w:rsidRDefault="009305E6" w:rsidP="009305E6">
      <w:pPr>
        <w:pStyle w:val="1"/>
        <w:spacing w:before="0"/>
        <w:ind w:firstLine="539"/>
        <w:jc w:val="both"/>
        <w:rPr>
          <w:rFonts w:ascii="Times New Roman" w:hAnsi="Times New Roman"/>
          <w:b w:val="0"/>
        </w:rPr>
      </w:pPr>
      <w:r w:rsidRPr="00096D1F">
        <w:rPr>
          <w:rFonts w:ascii="Times New Roman" w:hAnsi="Times New Roman"/>
          <w:b w:val="0"/>
        </w:rPr>
        <w:t xml:space="preserve">Постановление Правительства РФ от 25 апреля </w:t>
      </w:r>
      <w:smartTag w:uri="urn:schemas-microsoft-com:office:smarttags" w:element="metricconverter">
        <w:smartTagPr>
          <w:attr w:name="ProductID" w:val="2012 г"/>
        </w:smartTagPr>
        <w:r w:rsidRPr="00096D1F">
          <w:rPr>
            <w:rFonts w:ascii="Times New Roman" w:hAnsi="Times New Roman"/>
            <w:b w:val="0"/>
          </w:rPr>
          <w:t>2012 г</w:t>
        </w:r>
      </w:smartTag>
      <w:r w:rsidRPr="00096D1F">
        <w:rPr>
          <w:rFonts w:ascii="Times New Roman" w:hAnsi="Times New Roman"/>
          <w:b w:val="0"/>
        </w:rPr>
        <w:t>. № 390 «О противопожарном режиме».</w:t>
      </w:r>
    </w:p>
    <w:p w:rsidR="009305E6" w:rsidRPr="00096D1F" w:rsidRDefault="009305E6" w:rsidP="009305E6">
      <w:pPr>
        <w:ind w:firstLine="540"/>
        <w:jc w:val="both"/>
        <w:rPr>
          <w:sz w:val="20"/>
          <w:szCs w:val="20"/>
        </w:rPr>
      </w:pPr>
      <w:r w:rsidRPr="00096D1F">
        <w:rPr>
          <w:bCs/>
          <w:sz w:val="20"/>
          <w:szCs w:val="20"/>
        </w:rPr>
        <w:t xml:space="preserve">Постановление Правительства РФ от 21 мая </w:t>
      </w:r>
      <w:smartTag w:uri="urn:schemas-microsoft-com:office:smarttags" w:element="metricconverter">
        <w:smartTagPr>
          <w:attr w:name="ProductID" w:val="2005 г"/>
        </w:smartTagPr>
        <w:r w:rsidRPr="00096D1F">
          <w:rPr>
            <w:bCs/>
            <w:sz w:val="20"/>
            <w:szCs w:val="20"/>
          </w:rPr>
          <w:t>2005 г</w:t>
        </w:r>
      </w:smartTag>
      <w:r w:rsidRPr="00096D1F">
        <w:rPr>
          <w:bCs/>
          <w:sz w:val="20"/>
          <w:szCs w:val="20"/>
        </w:rPr>
        <w:t xml:space="preserve">. N 315 </w:t>
      </w:r>
      <w:r w:rsidRPr="00096D1F">
        <w:rPr>
          <w:sz w:val="20"/>
          <w:szCs w:val="20"/>
        </w:rPr>
        <w:t xml:space="preserve">«Об утверждении типового договора социального найма жилого помещения». </w:t>
      </w:r>
    </w:p>
    <w:p w:rsidR="009305E6" w:rsidRPr="00096D1F" w:rsidRDefault="009305E6" w:rsidP="009305E6">
      <w:pPr>
        <w:autoSpaceDE w:val="0"/>
        <w:autoSpaceDN w:val="0"/>
        <w:adjustRightInd w:val="0"/>
        <w:ind w:firstLine="540"/>
        <w:jc w:val="both"/>
        <w:rPr>
          <w:sz w:val="20"/>
          <w:szCs w:val="20"/>
        </w:rPr>
      </w:pPr>
      <w:r w:rsidRPr="00096D1F">
        <w:rPr>
          <w:sz w:val="20"/>
          <w:szCs w:val="20"/>
        </w:rPr>
        <w:t xml:space="preserve">Постановление Правительства Российской Федерации от 10 февраля </w:t>
      </w:r>
      <w:smartTag w:uri="urn:schemas-microsoft-com:office:smarttags" w:element="metricconverter">
        <w:smartTagPr>
          <w:attr w:name="ProductID" w:val="1997 г"/>
        </w:smartTagPr>
        <w:r w:rsidRPr="00096D1F">
          <w:rPr>
            <w:sz w:val="20"/>
            <w:szCs w:val="20"/>
          </w:rPr>
          <w:t>1997 г</w:t>
        </w:r>
      </w:smartTag>
      <w:r w:rsidRPr="00096D1F">
        <w:rPr>
          <w:sz w:val="20"/>
          <w:szCs w:val="20"/>
        </w:rPr>
        <w:t>. № 155 «Об утверждении Правил предоставления услуг по вывозу твердых и жидких бытовых отходов».</w:t>
      </w:r>
    </w:p>
    <w:p w:rsidR="009305E6" w:rsidRPr="00096D1F" w:rsidRDefault="009305E6" w:rsidP="009305E6">
      <w:pPr>
        <w:autoSpaceDE w:val="0"/>
        <w:autoSpaceDN w:val="0"/>
        <w:adjustRightInd w:val="0"/>
        <w:ind w:firstLine="540"/>
        <w:jc w:val="both"/>
        <w:rPr>
          <w:sz w:val="20"/>
          <w:szCs w:val="20"/>
        </w:rPr>
      </w:pPr>
      <w:r w:rsidRPr="00096D1F">
        <w:rPr>
          <w:sz w:val="20"/>
          <w:szCs w:val="20"/>
        </w:rPr>
        <w:t xml:space="preserve">Постановление Правительства РФ от 14 мая </w:t>
      </w:r>
      <w:smartTag w:uri="urn:schemas-microsoft-com:office:smarttags" w:element="metricconverter">
        <w:smartTagPr>
          <w:attr w:name="ProductID" w:val="2013 г"/>
        </w:smartTagPr>
        <w:r w:rsidRPr="00096D1F">
          <w:rPr>
            <w:sz w:val="20"/>
            <w:szCs w:val="20"/>
          </w:rPr>
          <w:t>2013 г</w:t>
        </w:r>
      </w:smartTag>
      <w:r w:rsidRPr="00096D1F">
        <w:rPr>
          <w:sz w:val="20"/>
          <w:szCs w:val="20"/>
        </w:rPr>
        <w:t>. № 410</w:t>
      </w:r>
      <w:r w:rsidRPr="00096D1F">
        <w:rPr>
          <w:sz w:val="20"/>
          <w:szCs w:val="20"/>
        </w:rPr>
        <w:br/>
        <w:t>"О мерах по обеспечению безопасности при использовании и содержании внутридомового и внутриквартирного газового оборудования".</w:t>
      </w:r>
    </w:p>
    <w:p w:rsidR="009305E6" w:rsidRPr="00096D1F" w:rsidRDefault="009305E6" w:rsidP="009305E6">
      <w:pPr>
        <w:ind w:firstLine="540"/>
        <w:jc w:val="both"/>
        <w:rPr>
          <w:bCs/>
          <w:sz w:val="20"/>
          <w:szCs w:val="20"/>
        </w:rPr>
      </w:pPr>
      <w:r w:rsidRPr="00096D1F">
        <w:rPr>
          <w:bCs/>
          <w:sz w:val="20"/>
          <w:szCs w:val="20"/>
        </w:rPr>
        <w:t xml:space="preserve">Постановление Госстроя России от 27 сентября </w:t>
      </w:r>
      <w:smartTag w:uri="urn:schemas-microsoft-com:office:smarttags" w:element="metricconverter">
        <w:smartTagPr>
          <w:attr w:name="ProductID" w:val="2003 г"/>
        </w:smartTagPr>
        <w:r w:rsidRPr="00096D1F">
          <w:rPr>
            <w:bCs/>
            <w:sz w:val="20"/>
            <w:szCs w:val="20"/>
          </w:rPr>
          <w:t>2003 г</w:t>
        </w:r>
      </w:smartTag>
      <w:r w:rsidRPr="00096D1F">
        <w:rPr>
          <w:bCs/>
          <w:sz w:val="20"/>
          <w:szCs w:val="20"/>
        </w:rPr>
        <w:t>. N 170 «Об утверждении правил и норм технической эксплуатации жилищного фонда».</w:t>
      </w:r>
    </w:p>
    <w:p w:rsidR="009305E6" w:rsidRPr="00096D1F" w:rsidRDefault="009305E6" w:rsidP="009305E6">
      <w:pPr>
        <w:autoSpaceDE w:val="0"/>
        <w:autoSpaceDN w:val="0"/>
        <w:adjustRightInd w:val="0"/>
        <w:ind w:firstLine="540"/>
        <w:jc w:val="both"/>
        <w:rPr>
          <w:sz w:val="20"/>
          <w:szCs w:val="20"/>
        </w:rPr>
      </w:pPr>
      <w:r w:rsidRPr="00096D1F">
        <w:rPr>
          <w:sz w:val="20"/>
          <w:szCs w:val="20"/>
        </w:rPr>
        <w:t>Приказ МЧС РФ от 18.06.2003 N 313 «Об утверждении Правил пожарной безопасности в Российской Федерации (ППБ 01-03)».</w:t>
      </w:r>
    </w:p>
    <w:p w:rsidR="009305E6" w:rsidRPr="00096D1F" w:rsidRDefault="009305E6" w:rsidP="009305E6">
      <w:pPr>
        <w:widowControl w:val="0"/>
        <w:autoSpaceDE w:val="0"/>
        <w:autoSpaceDN w:val="0"/>
        <w:adjustRightInd w:val="0"/>
        <w:ind w:firstLine="540"/>
        <w:jc w:val="both"/>
        <w:rPr>
          <w:sz w:val="20"/>
          <w:szCs w:val="20"/>
        </w:rPr>
      </w:pPr>
      <w:r w:rsidRPr="00096D1F">
        <w:rPr>
          <w:sz w:val="20"/>
          <w:szCs w:val="20"/>
        </w:rPr>
        <w:t xml:space="preserve">Санитарно-эпидемиологические правила и нормативы СанПиН 2.1.2.2645-10 "Санитарно-эпидемиологические требования к условиям проживания в жилых зданиях и помещениях", (утв. постановлением Главного государственного санитарного врача РФ от 10 июня </w:t>
      </w:r>
      <w:smartTag w:uri="urn:schemas-microsoft-com:office:smarttags" w:element="metricconverter">
        <w:smartTagPr>
          <w:attr w:name="ProductID" w:val="2010 г"/>
        </w:smartTagPr>
        <w:r w:rsidRPr="00096D1F">
          <w:rPr>
            <w:sz w:val="20"/>
            <w:szCs w:val="20"/>
          </w:rPr>
          <w:t>2010 г</w:t>
        </w:r>
      </w:smartTag>
      <w:r w:rsidRPr="00096D1F">
        <w:rPr>
          <w:sz w:val="20"/>
          <w:szCs w:val="20"/>
        </w:rPr>
        <w:t xml:space="preserve">. N 64). </w:t>
      </w:r>
    </w:p>
    <w:p w:rsidR="009305E6" w:rsidRPr="00096D1F" w:rsidRDefault="009305E6" w:rsidP="009305E6">
      <w:pPr>
        <w:widowControl w:val="0"/>
        <w:autoSpaceDE w:val="0"/>
        <w:autoSpaceDN w:val="0"/>
        <w:adjustRightInd w:val="0"/>
        <w:ind w:firstLine="540"/>
        <w:jc w:val="both"/>
        <w:rPr>
          <w:sz w:val="20"/>
          <w:szCs w:val="20"/>
        </w:rPr>
      </w:pPr>
      <w:r w:rsidRPr="00096D1F">
        <w:rPr>
          <w:sz w:val="20"/>
          <w:szCs w:val="20"/>
        </w:rPr>
        <w:t>Методическое пособие по содержанию и ремонту жилищного фонда. МДК 2-04.2004"</w:t>
      </w:r>
    </w:p>
    <w:p w:rsidR="009305E6" w:rsidRPr="00096D1F" w:rsidRDefault="009305E6" w:rsidP="009305E6">
      <w:pPr>
        <w:widowControl w:val="0"/>
        <w:autoSpaceDE w:val="0"/>
        <w:autoSpaceDN w:val="0"/>
        <w:adjustRightInd w:val="0"/>
        <w:ind w:firstLine="540"/>
        <w:jc w:val="both"/>
        <w:rPr>
          <w:b/>
          <w:sz w:val="20"/>
          <w:szCs w:val="20"/>
        </w:rPr>
      </w:pPr>
      <w:r w:rsidRPr="00096D1F">
        <w:rPr>
          <w:b/>
          <w:sz w:val="20"/>
          <w:szCs w:val="20"/>
        </w:rPr>
        <w:t>Руководство содержит обязательные для Потребителей требования, за не соблюдение которых, предусмотрена административная и иные виды ответственности.</w:t>
      </w:r>
    </w:p>
    <w:p w:rsidR="009305E6" w:rsidRPr="00096D1F" w:rsidRDefault="009305E6" w:rsidP="009305E6">
      <w:pPr>
        <w:widowControl w:val="0"/>
        <w:autoSpaceDE w:val="0"/>
        <w:autoSpaceDN w:val="0"/>
        <w:adjustRightInd w:val="0"/>
        <w:ind w:firstLine="540"/>
        <w:jc w:val="both"/>
        <w:rPr>
          <w:sz w:val="20"/>
          <w:szCs w:val="20"/>
        </w:rPr>
      </w:pPr>
      <w:r w:rsidRPr="00096D1F">
        <w:rPr>
          <w:sz w:val="20"/>
          <w:szCs w:val="20"/>
        </w:rPr>
        <w:t>Собственник и наниматель жилого помещения обязаны ознакомить членов своей семьи и иных лиц, проживающих в жилом помещении, с данным Руководством.</w:t>
      </w:r>
    </w:p>
    <w:p w:rsidR="009305E6" w:rsidRPr="00096D1F" w:rsidRDefault="009305E6" w:rsidP="009305E6">
      <w:pPr>
        <w:widowControl w:val="0"/>
        <w:autoSpaceDE w:val="0"/>
        <w:autoSpaceDN w:val="0"/>
        <w:adjustRightInd w:val="0"/>
        <w:ind w:firstLine="540"/>
        <w:jc w:val="both"/>
        <w:rPr>
          <w:sz w:val="20"/>
          <w:szCs w:val="20"/>
        </w:rPr>
      </w:pPr>
      <w:r w:rsidRPr="00096D1F">
        <w:rPr>
          <w:sz w:val="20"/>
          <w:szCs w:val="20"/>
        </w:rPr>
        <w:t>Собственник нежилого помещения обязан ознакомить лиц постоянно находящихся в нежилом помещении с данным Руководством.</w:t>
      </w:r>
    </w:p>
    <w:p w:rsidR="009305E6" w:rsidRPr="00096D1F" w:rsidRDefault="009305E6" w:rsidP="009305E6">
      <w:pPr>
        <w:widowControl w:val="0"/>
        <w:autoSpaceDE w:val="0"/>
        <w:autoSpaceDN w:val="0"/>
        <w:adjustRightInd w:val="0"/>
        <w:ind w:firstLine="540"/>
        <w:jc w:val="both"/>
        <w:rPr>
          <w:bCs/>
          <w:sz w:val="20"/>
          <w:szCs w:val="20"/>
        </w:rPr>
      </w:pPr>
      <w:r w:rsidRPr="00096D1F">
        <w:rPr>
          <w:sz w:val="20"/>
          <w:szCs w:val="20"/>
        </w:rPr>
        <w:t xml:space="preserve">Собственник помещения обязан ознакомиться со сведениями о  </w:t>
      </w:r>
      <w:r w:rsidRPr="00096D1F">
        <w:rPr>
          <w:bCs/>
          <w:sz w:val="20"/>
          <w:szCs w:val="20"/>
        </w:rPr>
        <w:t>истечении сроков эксплуатационной надежности конструктивных элементов и оборудования, входящего в состав общего имущества в многоквартирном доме и внутриквартирного оборудования в месте, указанном в настоящей Руководстве.</w:t>
      </w:r>
    </w:p>
    <w:p w:rsidR="009305E6" w:rsidRPr="00096D1F" w:rsidRDefault="009305E6" w:rsidP="009305E6">
      <w:pPr>
        <w:widowControl w:val="0"/>
        <w:autoSpaceDE w:val="0"/>
        <w:autoSpaceDN w:val="0"/>
        <w:adjustRightInd w:val="0"/>
        <w:ind w:firstLine="540"/>
        <w:jc w:val="both"/>
        <w:rPr>
          <w:sz w:val="20"/>
          <w:szCs w:val="20"/>
        </w:rPr>
      </w:pPr>
    </w:p>
    <w:p w:rsidR="009305E6" w:rsidRDefault="009305E6" w:rsidP="009305E6">
      <w:pPr>
        <w:widowControl w:val="0"/>
        <w:autoSpaceDE w:val="0"/>
        <w:autoSpaceDN w:val="0"/>
        <w:adjustRightInd w:val="0"/>
        <w:ind w:firstLine="540"/>
        <w:jc w:val="both"/>
        <w:rPr>
          <w:b/>
          <w:sz w:val="20"/>
          <w:szCs w:val="20"/>
        </w:rPr>
      </w:pPr>
    </w:p>
    <w:p w:rsidR="009305E6" w:rsidRPr="00096D1F" w:rsidRDefault="009305E6" w:rsidP="009305E6">
      <w:pPr>
        <w:widowControl w:val="0"/>
        <w:autoSpaceDE w:val="0"/>
        <w:autoSpaceDN w:val="0"/>
        <w:adjustRightInd w:val="0"/>
        <w:ind w:firstLine="540"/>
        <w:jc w:val="both"/>
        <w:rPr>
          <w:b/>
          <w:sz w:val="20"/>
          <w:szCs w:val="20"/>
        </w:rPr>
      </w:pPr>
    </w:p>
    <w:p w:rsidR="009305E6" w:rsidRPr="00096D1F" w:rsidRDefault="009305E6" w:rsidP="009305E6">
      <w:pPr>
        <w:widowControl w:val="0"/>
        <w:autoSpaceDE w:val="0"/>
        <w:autoSpaceDN w:val="0"/>
        <w:adjustRightInd w:val="0"/>
        <w:ind w:firstLine="540"/>
        <w:jc w:val="both"/>
        <w:rPr>
          <w:b/>
          <w:sz w:val="20"/>
          <w:szCs w:val="20"/>
        </w:rPr>
      </w:pPr>
      <w:r w:rsidRPr="00096D1F">
        <w:rPr>
          <w:b/>
          <w:sz w:val="20"/>
          <w:szCs w:val="20"/>
          <w:lang w:val="en-US"/>
        </w:rPr>
        <w:t>I</w:t>
      </w:r>
      <w:r w:rsidRPr="00096D1F">
        <w:rPr>
          <w:b/>
          <w:sz w:val="20"/>
          <w:szCs w:val="20"/>
        </w:rPr>
        <w:t>. Общие требования.</w:t>
      </w:r>
    </w:p>
    <w:p w:rsidR="009305E6" w:rsidRPr="00096D1F" w:rsidRDefault="009305E6" w:rsidP="009305E6">
      <w:pPr>
        <w:ind w:firstLine="540"/>
        <w:jc w:val="both"/>
        <w:rPr>
          <w:sz w:val="20"/>
          <w:szCs w:val="20"/>
        </w:rPr>
      </w:pPr>
      <w:r w:rsidRPr="00096D1F">
        <w:rPr>
          <w:sz w:val="20"/>
          <w:szCs w:val="20"/>
        </w:rPr>
        <w:t xml:space="preserve">Собственники и наниматели жилого помещения несут бремя содержания данного помещения путем внесения платы за содержание и ремонт жилого помещения, включающая в себя плату за услуги и работы по управлению многоквартирным домом, содержанию и текущему ремонту общего имущества в многоквартирном доме. Собственник помещения также несет расходы на проведение капитального ремонта общего имущества. </w:t>
      </w:r>
    </w:p>
    <w:p w:rsidR="009305E6" w:rsidRPr="00096D1F" w:rsidRDefault="009305E6" w:rsidP="009305E6">
      <w:pPr>
        <w:pStyle w:val="ConsPlusNormal"/>
        <w:ind w:firstLine="540"/>
        <w:jc w:val="both"/>
        <w:rPr>
          <w:rFonts w:ascii="Times New Roman" w:hAnsi="Times New Roman" w:cs="Times New Roman"/>
        </w:rPr>
      </w:pPr>
      <w:r w:rsidRPr="00096D1F">
        <w:rPr>
          <w:rFonts w:ascii="Times New Roman" w:hAnsi="Times New Roman" w:cs="Times New Roman"/>
        </w:rPr>
        <w:t>Наниматели жилого помещения вносят плату за пользование жилым помещением.</w:t>
      </w:r>
    </w:p>
    <w:p w:rsidR="009305E6" w:rsidRPr="00096D1F" w:rsidRDefault="009305E6" w:rsidP="009305E6">
      <w:pPr>
        <w:pStyle w:val="ConsPlusNormal"/>
        <w:ind w:firstLine="540"/>
        <w:jc w:val="both"/>
      </w:pPr>
      <w:r w:rsidRPr="00096D1F">
        <w:rPr>
          <w:rFonts w:ascii="Times New Roman" w:hAnsi="Times New Roman" w:cs="Times New Roman"/>
        </w:rPr>
        <w:t>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r w:rsidRPr="00096D1F">
        <w:t xml:space="preserve"> </w:t>
      </w:r>
    </w:p>
    <w:p w:rsidR="009305E6" w:rsidRPr="00096D1F" w:rsidRDefault="009305E6" w:rsidP="009305E6">
      <w:pPr>
        <w:pStyle w:val="ConsPlusNormal"/>
        <w:ind w:firstLine="540"/>
        <w:jc w:val="both"/>
        <w:rPr>
          <w:rFonts w:ascii="Times New Roman" w:hAnsi="Times New Roman" w:cs="Times New Roman"/>
        </w:rPr>
      </w:pPr>
      <w:r w:rsidRPr="00096D1F">
        <w:rPr>
          <w:rFonts w:ascii="Times New Roman" w:hAnsi="Times New Roman" w:cs="Times New Roman"/>
        </w:rPr>
        <w:t>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9305E6" w:rsidRPr="00096D1F" w:rsidRDefault="009305E6" w:rsidP="009305E6">
      <w:pPr>
        <w:autoSpaceDE w:val="0"/>
        <w:autoSpaceDN w:val="0"/>
        <w:adjustRightInd w:val="0"/>
        <w:ind w:firstLine="540"/>
        <w:jc w:val="both"/>
        <w:rPr>
          <w:sz w:val="20"/>
          <w:szCs w:val="20"/>
        </w:rPr>
      </w:pPr>
      <w:r w:rsidRPr="00096D1F">
        <w:rPr>
          <w:sz w:val="20"/>
          <w:szCs w:val="20"/>
        </w:rPr>
        <w:t xml:space="preserve">Содержание общего имущества в многоквартирном доме осуществляется собственниками и нанимателями совместно. Содержание помещений и оборудования, размещенного в нем (за исключением оборудования </w:t>
      </w:r>
      <w:bookmarkStart w:id="3" w:name="OLE_LINK2"/>
      <w:bookmarkStart w:id="4" w:name="OLE_LINK3"/>
      <w:r w:rsidRPr="00096D1F">
        <w:rPr>
          <w:sz w:val="20"/>
          <w:szCs w:val="20"/>
        </w:rPr>
        <w:t>отнесенного к общему имуществу</w:t>
      </w:r>
      <w:bookmarkEnd w:id="3"/>
      <w:bookmarkEnd w:id="4"/>
      <w:r w:rsidRPr="00096D1F">
        <w:rPr>
          <w:sz w:val="20"/>
          <w:szCs w:val="20"/>
        </w:rPr>
        <w:t>) индивидуально каждым.</w:t>
      </w:r>
    </w:p>
    <w:p w:rsidR="009305E6" w:rsidRPr="00096D1F" w:rsidRDefault="009305E6" w:rsidP="009305E6">
      <w:pPr>
        <w:pStyle w:val="ConsPlusNormal"/>
        <w:ind w:firstLine="540"/>
        <w:jc w:val="both"/>
        <w:rPr>
          <w:rFonts w:ascii="Times New Roman" w:hAnsi="Times New Roman" w:cs="Times New Roman"/>
        </w:rPr>
      </w:pPr>
      <w:r w:rsidRPr="00096D1F">
        <w:rPr>
          <w:rFonts w:ascii="Times New Roman" w:hAnsi="Times New Roman" w:cs="Times New Roman"/>
        </w:rPr>
        <w:t>В состав услуг и работ по содержанию и ремонту общего имущества в многоквартирном доме не входят следующие работы и услуги:</w:t>
      </w:r>
    </w:p>
    <w:p w:rsidR="009305E6" w:rsidRPr="00096D1F" w:rsidRDefault="009305E6" w:rsidP="009305E6">
      <w:pPr>
        <w:pStyle w:val="ConsPlusNormal"/>
        <w:ind w:firstLine="540"/>
        <w:jc w:val="both"/>
        <w:rPr>
          <w:rFonts w:ascii="Times New Roman" w:hAnsi="Times New Roman" w:cs="Times New Roman"/>
        </w:rPr>
      </w:pPr>
      <w:r w:rsidRPr="00096D1F">
        <w:rPr>
          <w:rFonts w:ascii="Times New Roman" w:hAnsi="Times New Roman" w:cs="Times New Roman"/>
        </w:rP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9305E6" w:rsidRPr="00096D1F" w:rsidRDefault="009305E6" w:rsidP="009305E6">
      <w:pPr>
        <w:pStyle w:val="ConsPlusNormal"/>
        <w:ind w:firstLine="540"/>
        <w:jc w:val="both"/>
        <w:rPr>
          <w:rFonts w:ascii="Times New Roman" w:hAnsi="Times New Roman" w:cs="Times New Roman"/>
        </w:rPr>
      </w:pPr>
      <w:r w:rsidRPr="00096D1F">
        <w:rPr>
          <w:rFonts w:ascii="Times New Roman" w:hAnsi="Times New Roman" w:cs="Times New Roman"/>
        </w:rP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9305E6" w:rsidRPr="00096D1F" w:rsidRDefault="009305E6" w:rsidP="009305E6">
      <w:pPr>
        <w:pStyle w:val="ConsPlusNormal"/>
        <w:ind w:firstLine="540"/>
        <w:jc w:val="both"/>
        <w:rPr>
          <w:rFonts w:ascii="Times New Roman" w:hAnsi="Times New Roman" w:cs="Times New Roman"/>
        </w:rPr>
      </w:pPr>
      <w:r w:rsidRPr="00096D1F">
        <w:rPr>
          <w:rFonts w:ascii="Times New Roman" w:hAnsi="Times New Roman" w:cs="Times New Roman"/>
        </w:rP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9305E6" w:rsidRPr="00096D1F" w:rsidRDefault="009305E6" w:rsidP="009305E6">
      <w:pPr>
        <w:ind w:firstLine="540"/>
        <w:jc w:val="both"/>
        <w:rPr>
          <w:sz w:val="20"/>
          <w:szCs w:val="20"/>
        </w:rPr>
      </w:pPr>
      <w:r w:rsidRPr="00096D1F">
        <w:rPr>
          <w:sz w:val="20"/>
          <w:szCs w:val="20"/>
        </w:rPr>
        <w:t>При проживании в жилых помещениях и пользования нежилыми помещениями Потребители обязаны:</w:t>
      </w:r>
    </w:p>
    <w:p w:rsidR="009305E6" w:rsidRPr="00096D1F" w:rsidRDefault="009305E6" w:rsidP="009305E6">
      <w:pPr>
        <w:autoSpaceDE w:val="0"/>
        <w:autoSpaceDN w:val="0"/>
        <w:adjustRightInd w:val="0"/>
        <w:ind w:firstLine="540"/>
        <w:jc w:val="both"/>
        <w:rPr>
          <w:sz w:val="20"/>
          <w:szCs w:val="20"/>
        </w:rPr>
      </w:pPr>
      <w:r w:rsidRPr="00096D1F">
        <w:rPr>
          <w:sz w:val="20"/>
          <w:szCs w:val="20"/>
        </w:rPr>
        <w:t>а) соблюдать правила пользования жилыми помещениями;</w:t>
      </w:r>
    </w:p>
    <w:p w:rsidR="009305E6" w:rsidRPr="00096D1F" w:rsidRDefault="009305E6" w:rsidP="009305E6">
      <w:pPr>
        <w:autoSpaceDE w:val="0"/>
        <w:autoSpaceDN w:val="0"/>
        <w:adjustRightInd w:val="0"/>
        <w:ind w:firstLine="540"/>
        <w:jc w:val="both"/>
        <w:rPr>
          <w:sz w:val="20"/>
          <w:szCs w:val="20"/>
        </w:rPr>
      </w:pPr>
      <w:r w:rsidRPr="00096D1F">
        <w:rPr>
          <w:sz w:val="20"/>
          <w:szCs w:val="20"/>
        </w:rPr>
        <w:t>б) использовать жилое помещение по назначению и в пределах, установленных Жилищным кодексом Российской Федерации;</w:t>
      </w:r>
    </w:p>
    <w:p w:rsidR="009305E6" w:rsidRPr="00096D1F" w:rsidRDefault="009305E6" w:rsidP="009305E6">
      <w:pPr>
        <w:autoSpaceDE w:val="0"/>
        <w:autoSpaceDN w:val="0"/>
        <w:adjustRightInd w:val="0"/>
        <w:ind w:firstLine="540"/>
        <w:jc w:val="both"/>
        <w:rPr>
          <w:sz w:val="20"/>
          <w:szCs w:val="20"/>
        </w:rPr>
      </w:pPr>
      <w:r w:rsidRPr="00096D1F">
        <w:rPr>
          <w:sz w:val="20"/>
          <w:szCs w:val="20"/>
        </w:rPr>
        <w:t>в) осуществлять пользование жилым помещением с учетом соблюдения прав и законных интересов проживающих в жилом помещении граждан, соседей;</w:t>
      </w:r>
    </w:p>
    <w:p w:rsidR="009305E6" w:rsidRPr="00096D1F" w:rsidRDefault="009305E6" w:rsidP="009305E6">
      <w:pPr>
        <w:autoSpaceDE w:val="0"/>
        <w:autoSpaceDN w:val="0"/>
        <w:adjustRightInd w:val="0"/>
        <w:ind w:firstLine="540"/>
        <w:jc w:val="both"/>
        <w:rPr>
          <w:sz w:val="20"/>
          <w:szCs w:val="20"/>
        </w:rPr>
      </w:pPr>
      <w:r w:rsidRPr="00096D1F">
        <w:rPr>
          <w:sz w:val="20"/>
          <w:szCs w:val="20"/>
        </w:rPr>
        <w:t>г) обеспечивать сохранность жилого помещения, не допускать выполнение в жилом помещении работ или совершение других действий, приводящих к его порче;</w:t>
      </w:r>
    </w:p>
    <w:p w:rsidR="009305E6" w:rsidRPr="00096D1F" w:rsidRDefault="009305E6" w:rsidP="009305E6">
      <w:pPr>
        <w:autoSpaceDE w:val="0"/>
        <w:autoSpaceDN w:val="0"/>
        <w:adjustRightInd w:val="0"/>
        <w:ind w:firstLine="540"/>
        <w:jc w:val="both"/>
        <w:rPr>
          <w:sz w:val="20"/>
          <w:szCs w:val="20"/>
        </w:rPr>
      </w:pPr>
      <w:r w:rsidRPr="00096D1F">
        <w:rPr>
          <w:sz w:val="20"/>
          <w:szCs w:val="20"/>
        </w:rPr>
        <w:t xml:space="preserve">д) поддерживать надлежащее состояние жилого помещения, а также помещений общего пользования в многоквартирном доме (квартире), объектов благоустройства, соблюдать чистоту и порядок в жилом помещении, подъездах, кабинах лифтов, на лестничных клетках, в других помещениях общего пользования, обеспечивать сохранность санитарно-технического и иного оборудования;  </w:t>
      </w:r>
    </w:p>
    <w:p w:rsidR="009305E6" w:rsidRPr="00096D1F" w:rsidRDefault="009305E6" w:rsidP="009305E6">
      <w:pPr>
        <w:autoSpaceDE w:val="0"/>
        <w:autoSpaceDN w:val="0"/>
        <w:adjustRightInd w:val="0"/>
        <w:ind w:firstLine="540"/>
        <w:jc w:val="both"/>
        <w:rPr>
          <w:sz w:val="20"/>
          <w:szCs w:val="20"/>
        </w:rPr>
      </w:pPr>
      <w:r w:rsidRPr="00096D1F">
        <w:rPr>
          <w:sz w:val="20"/>
          <w:szCs w:val="20"/>
        </w:rPr>
        <w:t xml:space="preserve">е)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ТСЖ, </w:t>
      </w:r>
      <w:proofErr w:type="spellStart"/>
      <w:r w:rsidRPr="00096D1F">
        <w:rPr>
          <w:sz w:val="20"/>
          <w:szCs w:val="20"/>
        </w:rPr>
        <w:t>ресурсоснабжающей</w:t>
      </w:r>
      <w:proofErr w:type="spellEnd"/>
      <w:r w:rsidRPr="00096D1F">
        <w:rPr>
          <w:sz w:val="20"/>
          <w:szCs w:val="20"/>
        </w:rPr>
        <w:t xml:space="preserve"> организации в зависимости от способа управления многоквартирным домом (далее - исполнитель) или в иную службу, указанную исполнителем , а при наличии возможности - принимать все меры по устранению таких неисправностей, пожара и аварий;</w:t>
      </w:r>
    </w:p>
    <w:p w:rsidR="009305E6" w:rsidRPr="00096D1F" w:rsidRDefault="009305E6" w:rsidP="009305E6">
      <w:pPr>
        <w:autoSpaceDE w:val="0"/>
        <w:autoSpaceDN w:val="0"/>
        <w:adjustRightInd w:val="0"/>
        <w:ind w:firstLine="540"/>
        <w:jc w:val="both"/>
        <w:rPr>
          <w:sz w:val="20"/>
          <w:szCs w:val="20"/>
        </w:rPr>
      </w:pPr>
      <w:r w:rsidRPr="00096D1F">
        <w:rPr>
          <w:sz w:val="20"/>
          <w:szCs w:val="20"/>
        </w:rPr>
        <w:t xml:space="preserve">ж) производить текущий ремонт жилого помещения. </w:t>
      </w:r>
    </w:p>
    <w:p w:rsidR="009305E6" w:rsidRPr="00096D1F" w:rsidRDefault="009305E6" w:rsidP="009305E6">
      <w:pPr>
        <w:autoSpaceDE w:val="0"/>
        <w:autoSpaceDN w:val="0"/>
        <w:adjustRightInd w:val="0"/>
        <w:ind w:firstLine="540"/>
        <w:jc w:val="both"/>
        <w:rPr>
          <w:sz w:val="20"/>
          <w:szCs w:val="20"/>
        </w:rPr>
      </w:pPr>
      <w:r w:rsidRPr="00096D1F">
        <w:rPr>
          <w:sz w:val="20"/>
          <w:szCs w:val="20"/>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не отнесенного к общему имуществу.</w:t>
      </w:r>
    </w:p>
    <w:p w:rsidR="009305E6" w:rsidRPr="00096D1F" w:rsidRDefault="009305E6" w:rsidP="009305E6">
      <w:pPr>
        <w:autoSpaceDE w:val="0"/>
        <w:autoSpaceDN w:val="0"/>
        <w:adjustRightInd w:val="0"/>
        <w:ind w:firstLine="540"/>
        <w:jc w:val="both"/>
        <w:rPr>
          <w:sz w:val="20"/>
          <w:szCs w:val="20"/>
        </w:rPr>
      </w:pPr>
      <w:r w:rsidRPr="00096D1F">
        <w:rPr>
          <w:sz w:val="20"/>
          <w:szCs w:val="20"/>
        </w:rPr>
        <w:t xml:space="preserve">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096D1F">
        <w:rPr>
          <w:sz w:val="20"/>
          <w:szCs w:val="20"/>
        </w:rPr>
        <w:t>Наймодателя</w:t>
      </w:r>
      <w:proofErr w:type="spellEnd"/>
      <w:r w:rsidRPr="00096D1F">
        <w:rPr>
          <w:sz w:val="20"/>
          <w:szCs w:val="20"/>
        </w:rPr>
        <w:t xml:space="preserve"> организацией, предложенной им;</w:t>
      </w:r>
    </w:p>
    <w:p w:rsidR="009305E6" w:rsidRPr="00096D1F" w:rsidRDefault="009305E6" w:rsidP="009305E6">
      <w:pPr>
        <w:autoSpaceDE w:val="0"/>
        <w:autoSpaceDN w:val="0"/>
        <w:adjustRightInd w:val="0"/>
        <w:ind w:firstLine="540"/>
        <w:jc w:val="both"/>
        <w:rPr>
          <w:sz w:val="20"/>
          <w:szCs w:val="20"/>
        </w:rPr>
      </w:pPr>
      <w:r w:rsidRPr="00096D1F">
        <w:rPr>
          <w:sz w:val="20"/>
          <w:szCs w:val="20"/>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9305E6" w:rsidRPr="00096D1F" w:rsidRDefault="009305E6" w:rsidP="009305E6">
      <w:pPr>
        <w:autoSpaceDE w:val="0"/>
        <w:autoSpaceDN w:val="0"/>
        <w:adjustRightInd w:val="0"/>
        <w:ind w:firstLine="540"/>
        <w:jc w:val="both"/>
        <w:rPr>
          <w:sz w:val="20"/>
          <w:szCs w:val="20"/>
        </w:rPr>
      </w:pPr>
      <w:r w:rsidRPr="00096D1F">
        <w:rPr>
          <w:sz w:val="20"/>
          <w:szCs w:val="20"/>
        </w:rPr>
        <w:t>В случае невнесения в установленный срок платы за жилое помещение и (или) коммунальные услуги собственники и наниматели уплачивают пени в размере, установленном Жилищным кодексом Российской Федерации, что не освобождает их от уплаты причитающихся платежей. Обязанность по оплате жилого помещения и коммунальных услуг возникает у собственников помещений с момента возникновения права собственности, а у нанимателя с момента заключения договора социального (специализированного, коммерческого) найма жилого помещения в соответствии с законодательством;</w:t>
      </w:r>
    </w:p>
    <w:p w:rsidR="009305E6" w:rsidRPr="00096D1F" w:rsidRDefault="009305E6" w:rsidP="009305E6">
      <w:pPr>
        <w:autoSpaceDE w:val="0"/>
        <w:autoSpaceDN w:val="0"/>
        <w:adjustRightInd w:val="0"/>
        <w:ind w:firstLine="540"/>
        <w:jc w:val="both"/>
        <w:rPr>
          <w:b/>
          <w:sz w:val="20"/>
          <w:szCs w:val="20"/>
        </w:rPr>
      </w:pPr>
      <w:r w:rsidRPr="00096D1F">
        <w:rPr>
          <w:sz w:val="20"/>
          <w:szCs w:val="20"/>
        </w:rPr>
        <w:lastRenderedPageBreak/>
        <w:t xml:space="preserve"> и) допускать в заранее согласованное время в жилое помещение работников управляющей организации и уполномоченных ею лиц (в том числе работников аварийных служб),  представителей органов государственного контроля и надзора для осмотра технического и санитарного состояния жилого помещения, санитарно-технического и иного оборудования, находящегося в нем, а также для выполнения необходимых ремонтных работ - в любое время</w:t>
      </w:r>
      <w:r w:rsidRPr="00096D1F">
        <w:rPr>
          <w:b/>
          <w:sz w:val="20"/>
          <w:szCs w:val="20"/>
        </w:rPr>
        <w:t>. Управляющая организация, ТСЖ, ЖК и ЖСК вправе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их представителей;</w:t>
      </w:r>
    </w:p>
    <w:p w:rsidR="009305E6" w:rsidRPr="00096D1F" w:rsidRDefault="009305E6" w:rsidP="009305E6">
      <w:pPr>
        <w:autoSpaceDE w:val="0"/>
        <w:autoSpaceDN w:val="0"/>
        <w:adjustRightInd w:val="0"/>
        <w:ind w:firstLine="540"/>
        <w:jc w:val="both"/>
        <w:rPr>
          <w:sz w:val="20"/>
          <w:szCs w:val="20"/>
        </w:rPr>
      </w:pPr>
      <w:r w:rsidRPr="00096D1F">
        <w:rPr>
          <w:sz w:val="20"/>
          <w:szCs w:val="20"/>
        </w:rPr>
        <w:t>к) не производить переустройство и (или) перепланировку жилого помещения в нарушение установленного порядка;</w:t>
      </w:r>
    </w:p>
    <w:p w:rsidR="009305E6" w:rsidRPr="00096D1F" w:rsidRDefault="009305E6" w:rsidP="009305E6">
      <w:pPr>
        <w:autoSpaceDE w:val="0"/>
        <w:autoSpaceDN w:val="0"/>
        <w:adjustRightInd w:val="0"/>
        <w:ind w:firstLine="540"/>
        <w:jc w:val="both"/>
        <w:rPr>
          <w:sz w:val="20"/>
          <w:szCs w:val="20"/>
        </w:rPr>
      </w:pPr>
      <w:r w:rsidRPr="00096D1F">
        <w:rPr>
          <w:sz w:val="20"/>
          <w:szCs w:val="20"/>
        </w:rPr>
        <w:t>л)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9305E6" w:rsidRPr="00096D1F" w:rsidRDefault="009305E6" w:rsidP="009305E6">
      <w:pPr>
        <w:autoSpaceDE w:val="0"/>
        <w:autoSpaceDN w:val="0"/>
        <w:adjustRightInd w:val="0"/>
        <w:ind w:firstLine="540"/>
        <w:jc w:val="both"/>
        <w:rPr>
          <w:sz w:val="20"/>
          <w:szCs w:val="20"/>
        </w:rPr>
      </w:pPr>
      <w:r w:rsidRPr="00096D1F">
        <w:rPr>
          <w:sz w:val="20"/>
          <w:szCs w:val="20"/>
        </w:rPr>
        <w:t>м) обеспечить сохранность пломб на коллективных (общедомовых), общих (квартирных) или индивидуальных приборах учета и распределителях, установленных в жилом помещении;</w:t>
      </w:r>
    </w:p>
    <w:p w:rsidR="009305E6" w:rsidRPr="00096D1F" w:rsidRDefault="009305E6" w:rsidP="009305E6">
      <w:pPr>
        <w:autoSpaceDE w:val="0"/>
        <w:autoSpaceDN w:val="0"/>
        <w:adjustRightInd w:val="0"/>
        <w:ind w:firstLine="540"/>
        <w:jc w:val="both"/>
        <w:rPr>
          <w:sz w:val="20"/>
          <w:szCs w:val="20"/>
        </w:rPr>
      </w:pPr>
      <w:r w:rsidRPr="00096D1F">
        <w:rPr>
          <w:sz w:val="20"/>
          <w:szCs w:val="20"/>
        </w:rPr>
        <w:t>н)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9305E6" w:rsidRPr="00096D1F" w:rsidRDefault="009305E6" w:rsidP="009305E6">
      <w:pPr>
        <w:autoSpaceDE w:val="0"/>
        <w:autoSpaceDN w:val="0"/>
        <w:adjustRightInd w:val="0"/>
        <w:ind w:firstLine="540"/>
        <w:jc w:val="both"/>
        <w:rPr>
          <w:sz w:val="20"/>
          <w:szCs w:val="20"/>
        </w:rPr>
      </w:pPr>
      <w:r w:rsidRPr="00096D1F">
        <w:rPr>
          <w:sz w:val="20"/>
          <w:szCs w:val="20"/>
        </w:rPr>
        <w:t>о) при наличии индивидуального, общего (квартирного) или комнатного прибора учета ежемесячно снимать его показания в период с 23-го по 25-е число текущего месяца и передавать полученные показания исполнителю или уполномоченному им лицу не позднее 26-го числа текущего месяца, если иное не установлено нормативным правовым актом, договором или решениями общего собрания собственников помещений в многоквартирном доме;</w:t>
      </w:r>
    </w:p>
    <w:p w:rsidR="009305E6" w:rsidRPr="00096D1F" w:rsidRDefault="009305E6" w:rsidP="009305E6">
      <w:pPr>
        <w:autoSpaceDE w:val="0"/>
        <w:autoSpaceDN w:val="0"/>
        <w:adjustRightInd w:val="0"/>
        <w:ind w:firstLine="540"/>
        <w:jc w:val="both"/>
        <w:rPr>
          <w:sz w:val="20"/>
          <w:szCs w:val="20"/>
        </w:rPr>
      </w:pPr>
      <w:r w:rsidRPr="00096D1F">
        <w:rPr>
          <w:sz w:val="20"/>
          <w:szCs w:val="20"/>
        </w:rPr>
        <w:t>п)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w:t>
      </w:r>
    </w:p>
    <w:p w:rsidR="009305E6" w:rsidRPr="00096D1F" w:rsidRDefault="009305E6" w:rsidP="009305E6">
      <w:pPr>
        <w:autoSpaceDE w:val="0"/>
        <w:autoSpaceDN w:val="0"/>
        <w:adjustRightInd w:val="0"/>
        <w:ind w:firstLine="540"/>
        <w:jc w:val="both"/>
        <w:rPr>
          <w:sz w:val="20"/>
          <w:szCs w:val="20"/>
        </w:rPr>
      </w:pPr>
      <w:r w:rsidRPr="00096D1F">
        <w:rPr>
          <w:sz w:val="20"/>
          <w:szCs w:val="20"/>
        </w:rPr>
        <w:t>р) допускать исполнителя в занимаемое жилое или нежилое помещение для проверки состояния индивидуальных, общих (квартирных), комнатных приборов учета коммунальных ресурсов и распределителей,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время, но не чаще 1 раза в 3 месяца;</w:t>
      </w:r>
    </w:p>
    <w:p w:rsidR="009305E6" w:rsidRPr="00096D1F" w:rsidRDefault="009305E6" w:rsidP="009305E6">
      <w:pPr>
        <w:autoSpaceDE w:val="0"/>
        <w:autoSpaceDN w:val="0"/>
        <w:adjustRightInd w:val="0"/>
        <w:ind w:firstLine="540"/>
        <w:jc w:val="both"/>
        <w:rPr>
          <w:sz w:val="20"/>
          <w:szCs w:val="20"/>
        </w:rPr>
      </w:pPr>
      <w:r w:rsidRPr="00096D1F">
        <w:rPr>
          <w:sz w:val="20"/>
          <w:szCs w:val="20"/>
        </w:rPr>
        <w:t>с)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9305E6" w:rsidRPr="00096D1F" w:rsidRDefault="009305E6" w:rsidP="009305E6">
      <w:pPr>
        <w:autoSpaceDE w:val="0"/>
        <w:autoSpaceDN w:val="0"/>
        <w:adjustRightInd w:val="0"/>
        <w:ind w:firstLine="540"/>
        <w:jc w:val="both"/>
        <w:rPr>
          <w:sz w:val="20"/>
          <w:szCs w:val="20"/>
        </w:rPr>
      </w:pPr>
      <w:r w:rsidRPr="00096D1F">
        <w:rPr>
          <w:sz w:val="20"/>
          <w:szCs w:val="20"/>
        </w:rPr>
        <w:t>т)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9305E6" w:rsidRPr="00096D1F" w:rsidRDefault="009305E6" w:rsidP="009305E6">
      <w:pPr>
        <w:autoSpaceDE w:val="0"/>
        <w:autoSpaceDN w:val="0"/>
        <w:adjustRightInd w:val="0"/>
        <w:ind w:firstLine="540"/>
        <w:jc w:val="both"/>
        <w:rPr>
          <w:sz w:val="20"/>
          <w:szCs w:val="20"/>
        </w:rPr>
      </w:pPr>
      <w:r w:rsidRPr="00096D1F">
        <w:rPr>
          <w:sz w:val="20"/>
          <w:szCs w:val="20"/>
        </w:rPr>
        <w:t>Потребитель обязан в соответствии с договором обеспечить исполнителю свободный доступ к месту оказания услуг по вывозу бытовых отходов, а также в случаях, в объеме и в порядке, предусмотренных договором, оказывать исполнителю содействие в оказании услуг. При неисполнении потребителем обязанности по оказанию исполнителю содействия, установленного договором об оказании услуг по вывозу бытовых отходов, исполнитель вправе требовать возмещения причиненных убытков, включая дополнительные издержки, вызванные простоем, либо увеличения указанной в договоре цены услуги.</w:t>
      </w:r>
    </w:p>
    <w:p w:rsidR="009305E6" w:rsidRPr="00096D1F" w:rsidRDefault="009305E6" w:rsidP="009305E6">
      <w:pPr>
        <w:autoSpaceDE w:val="0"/>
        <w:autoSpaceDN w:val="0"/>
        <w:adjustRightInd w:val="0"/>
        <w:ind w:firstLine="540"/>
        <w:jc w:val="both"/>
        <w:rPr>
          <w:b/>
          <w:sz w:val="20"/>
          <w:szCs w:val="20"/>
        </w:rPr>
      </w:pPr>
    </w:p>
    <w:p w:rsidR="009305E6" w:rsidRPr="00096D1F" w:rsidRDefault="009305E6" w:rsidP="009305E6">
      <w:pPr>
        <w:autoSpaceDE w:val="0"/>
        <w:autoSpaceDN w:val="0"/>
        <w:adjustRightInd w:val="0"/>
        <w:ind w:firstLine="540"/>
        <w:jc w:val="both"/>
        <w:rPr>
          <w:b/>
          <w:sz w:val="20"/>
          <w:szCs w:val="20"/>
        </w:rPr>
      </w:pPr>
      <w:r w:rsidRPr="00096D1F">
        <w:rPr>
          <w:b/>
          <w:sz w:val="20"/>
          <w:szCs w:val="20"/>
          <w:lang w:val="en-US"/>
        </w:rPr>
        <w:t>II</w:t>
      </w:r>
      <w:r w:rsidRPr="00096D1F">
        <w:rPr>
          <w:b/>
          <w:sz w:val="20"/>
          <w:szCs w:val="20"/>
        </w:rPr>
        <w:t>. Потребителям запрещается:</w:t>
      </w:r>
    </w:p>
    <w:p w:rsidR="009305E6" w:rsidRPr="00096D1F" w:rsidRDefault="009305E6" w:rsidP="009305E6">
      <w:pPr>
        <w:autoSpaceDE w:val="0"/>
        <w:autoSpaceDN w:val="0"/>
        <w:adjustRightInd w:val="0"/>
        <w:ind w:firstLine="540"/>
        <w:jc w:val="both"/>
        <w:rPr>
          <w:sz w:val="20"/>
          <w:szCs w:val="20"/>
        </w:rPr>
      </w:pPr>
      <w:r w:rsidRPr="00096D1F">
        <w:rPr>
          <w:sz w:val="20"/>
          <w:szCs w:val="20"/>
        </w:rP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9305E6" w:rsidRPr="00096D1F" w:rsidRDefault="009305E6" w:rsidP="009305E6">
      <w:pPr>
        <w:autoSpaceDE w:val="0"/>
        <w:autoSpaceDN w:val="0"/>
        <w:adjustRightInd w:val="0"/>
        <w:ind w:firstLine="540"/>
        <w:jc w:val="both"/>
        <w:rPr>
          <w:sz w:val="20"/>
          <w:szCs w:val="20"/>
        </w:rPr>
      </w:pPr>
      <w:r w:rsidRPr="00096D1F">
        <w:rPr>
          <w:sz w:val="20"/>
          <w:szCs w:val="20"/>
        </w:rPr>
        <w:t>б) производить слив теплоносителя из системы отопления без разрешения исполнителя;</w:t>
      </w:r>
    </w:p>
    <w:p w:rsidR="009305E6" w:rsidRPr="00096D1F" w:rsidRDefault="009305E6" w:rsidP="009305E6">
      <w:pPr>
        <w:autoSpaceDE w:val="0"/>
        <w:autoSpaceDN w:val="0"/>
        <w:adjustRightInd w:val="0"/>
        <w:ind w:firstLine="540"/>
        <w:jc w:val="both"/>
        <w:rPr>
          <w:sz w:val="20"/>
          <w:szCs w:val="20"/>
        </w:rPr>
      </w:pPr>
      <w:r w:rsidRPr="00096D1F">
        <w:rPr>
          <w:sz w:val="20"/>
          <w:szCs w:val="20"/>
        </w:rP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9305E6" w:rsidRPr="00096D1F" w:rsidRDefault="009305E6" w:rsidP="009305E6">
      <w:pPr>
        <w:autoSpaceDE w:val="0"/>
        <w:autoSpaceDN w:val="0"/>
        <w:adjustRightInd w:val="0"/>
        <w:ind w:firstLine="540"/>
        <w:jc w:val="both"/>
        <w:rPr>
          <w:sz w:val="20"/>
          <w:szCs w:val="20"/>
        </w:rPr>
      </w:pPr>
      <w:r w:rsidRPr="00096D1F">
        <w:rPr>
          <w:sz w:val="20"/>
          <w:szCs w:val="20"/>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9305E6" w:rsidRPr="00096D1F" w:rsidRDefault="009305E6" w:rsidP="009305E6">
      <w:pPr>
        <w:autoSpaceDE w:val="0"/>
        <w:autoSpaceDN w:val="0"/>
        <w:adjustRightInd w:val="0"/>
        <w:ind w:firstLine="540"/>
        <w:jc w:val="both"/>
        <w:rPr>
          <w:sz w:val="20"/>
          <w:szCs w:val="20"/>
        </w:rPr>
      </w:pPr>
      <w:r w:rsidRPr="00096D1F">
        <w:rPr>
          <w:sz w:val="20"/>
          <w:szCs w:val="20"/>
        </w:rP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9305E6" w:rsidRPr="00096D1F" w:rsidRDefault="009305E6" w:rsidP="009305E6">
      <w:pPr>
        <w:autoSpaceDE w:val="0"/>
        <w:autoSpaceDN w:val="0"/>
        <w:adjustRightInd w:val="0"/>
        <w:ind w:firstLine="540"/>
        <w:jc w:val="both"/>
        <w:rPr>
          <w:sz w:val="20"/>
          <w:szCs w:val="20"/>
        </w:rPr>
      </w:pPr>
      <w:r w:rsidRPr="00096D1F">
        <w:rPr>
          <w:sz w:val="20"/>
          <w:szCs w:val="20"/>
        </w:rPr>
        <w:t xml:space="preserve">е) </w:t>
      </w:r>
      <w:proofErr w:type="spellStart"/>
      <w:r w:rsidRPr="00096D1F">
        <w:rPr>
          <w:sz w:val="20"/>
          <w:szCs w:val="20"/>
        </w:rPr>
        <w:t>несанкционированно</w:t>
      </w:r>
      <w:proofErr w:type="spellEnd"/>
      <w:r w:rsidRPr="00096D1F">
        <w:rPr>
          <w:sz w:val="20"/>
          <w:szCs w:val="20"/>
        </w:rP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9305E6" w:rsidRPr="00096D1F" w:rsidRDefault="009305E6" w:rsidP="009305E6">
      <w:pPr>
        <w:autoSpaceDE w:val="0"/>
        <w:autoSpaceDN w:val="0"/>
        <w:adjustRightInd w:val="0"/>
        <w:ind w:firstLine="540"/>
        <w:jc w:val="both"/>
        <w:rPr>
          <w:sz w:val="20"/>
          <w:szCs w:val="20"/>
        </w:rPr>
      </w:pPr>
      <w:r w:rsidRPr="00096D1F">
        <w:rPr>
          <w:sz w:val="20"/>
          <w:szCs w:val="20"/>
        </w:rPr>
        <w:lastRenderedPageBreak/>
        <w:t xml:space="preserve"> </w:t>
      </w:r>
    </w:p>
    <w:p w:rsidR="009305E6" w:rsidRPr="00096D1F" w:rsidRDefault="009305E6" w:rsidP="009305E6">
      <w:pPr>
        <w:pStyle w:val="ConsPlusNormal"/>
        <w:ind w:firstLine="540"/>
        <w:jc w:val="both"/>
        <w:outlineLvl w:val="1"/>
        <w:rPr>
          <w:rFonts w:ascii="Times New Roman" w:hAnsi="Times New Roman" w:cs="Times New Roman"/>
          <w:b/>
        </w:rPr>
      </w:pPr>
      <w:r w:rsidRPr="00096D1F">
        <w:rPr>
          <w:rFonts w:ascii="Times New Roman" w:hAnsi="Times New Roman" w:cs="Times New Roman"/>
          <w:b/>
          <w:lang w:val="en-US"/>
        </w:rPr>
        <w:t>III</w:t>
      </w:r>
      <w:r w:rsidRPr="00096D1F">
        <w:rPr>
          <w:rFonts w:ascii="Times New Roman" w:hAnsi="Times New Roman" w:cs="Times New Roman"/>
          <w:b/>
        </w:rPr>
        <w:t>. Состав общего имущества в многоквартирном доме</w:t>
      </w:r>
    </w:p>
    <w:p w:rsidR="009305E6" w:rsidRPr="00096D1F" w:rsidRDefault="009305E6" w:rsidP="009305E6">
      <w:pPr>
        <w:pStyle w:val="ConsPlusNormal"/>
        <w:ind w:firstLine="540"/>
        <w:jc w:val="both"/>
        <w:rPr>
          <w:rFonts w:ascii="Times New Roman" w:hAnsi="Times New Roman" w:cs="Times New Roman"/>
        </w:rPr>
      </w:pPr>
      <w:r w:rsidRPr="00096D1F">
        <w:rPr>
          <w:rFonts w:ascii="Times New Roman" w:hAnsi="Times New Roman" w:cs="Times New Roman"/>
        </w:rPr>
        <w:t>Состав общего имущества определяется:</w:t>
      </w:r>
    </w:p>
    <w:p w:rsidR="009305E6" w:rsidRPr="00096D1F" w:rsidRDefault="009305E6" w:rsidP="009305E6">
      <w:pPr>
        <w:pStyle w:val="ConsPlusNormal"/>
        <w:ind w:firstLine="540"/>
        <w:jc w:val="both"/>
        <w:rPr>
          <w:rFonts w:ascii="Times New Roman" w:hAnsi="Times New Roman" w:cs="Times New Roman"/>
        </w:rPr>
      </w:pPr>
      <w:r w:rsidRPr="00096D1F">
        <w:rPr>
          <w:rFonts w:ascii="Times New Roman" w:hAnsi="Times New Roman" w:cs="Times New Roman"/>
        </w:rP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9305E6" w:rsidRPr="00096D1F" w:rsidRDefault="009305E6" w:rsidP="009305E6">
      <w:pPr>
        <w:pStyle w:val="ConsPlusNormal"/>
        <w:ind w:firstLine="540"/>
        <w:jc w:val="both"/>
        <w:rPr>
          <w:rFonts w:ascii="Times New Roman" w:hAnsi="Times New Roman" w:cs="Times New Roman"/>
        </w:rPr>
      </w:pPr>
      <w:r w:rsidRPr="00096D1F">
        <w:rPr>
          <w:rFonts w:ascii="Times New Roman" w:hAnsi="Times New Roman" w:cs="Times New Roman"/>
        </w:rPr>
        <w:t>б) органами государственной власти - в целях контроля за содержанием общего имущества;</w:t>
      </w:r>
    </w:p>
    <w:p w:rsidR="009305E6" w:rsidRPr="00096D1F" w:rsidRDefault="009305E6" w:rsidP="009305E6">
      <w:pPr>
        <w:pStyle w:val="ConsPlusNormal"/>
        <w:ind w:firstLine="540"/>
        <w:jc w:val="both"/>
        <w:rPr>
          <w:rFonts w:ascii="Times New Roman" w:hAnsi="Times New Roman" w:cs="Times New Roman"/>
        </w:rPr>
      </w:pPr>
      <w:r w:rsidRPr="00096D1F">
        <w:rPr>
          <w:rFonts w:ascii="Times New Roman" w:hAnsi="Times New Roman" w:cs="Times New Roman"/>
        </w:rPr>
        <w:t>в) органами местного самоуправления - в целях подготовки и проведения открытого конкурса по отбору управляющей организации в соответствии с частью 4 статьи 161 Жилищного кодекса Российской Федерации.</w:t>
      </w:r>
    </w:p>
    <w:p w:rsidR="009305E6" w:rsidRPr="00096D1F" w:rsidRDefault="009305E6" w:rsidP="009305E6">
      <w:pPr>
        <w:pStyle w:val="ConsPlusNormal"/>
        <w:ind w:firstLine="540"/>
        <w:jc w:val="both"/>
        <w:rPr>
          <w:rFonts w:ascii="Times New Roman" w:hAnsi="Times New Roman" w:cs="Times New Roman"/>
        </w:rPr>
      </w:pPr>
      <w:r w:rsidRPr="00096D1F">
        <w:rPr>
          <w:rFonts w:ascii="Times New Roman" w:hAnsi="Times New Roman" w:cs="Times New Roman"/>
        </w:rPr>
        <w:t>Состав общего имущества утверждается решением общего собрания собственников помещений.</w:t>
      </w:r>
    </w:p>
    <w:p w:rsidR="009305E6" w:rsidRPr="00096D1F" w:rsidRDefault="009305E6" w:rsidP="009305E6">
      <w:pPr>
        <w:pStyle w:val="ConsPlusNormal"/>
        <w:ind w:firstLine="540"/>
        <w:jc w:val="both"/>
        <w:rPr>
          <w:rFonts w:ascii="Times New Roman" w:hAnsi="Times New Roman" w:cs="Times New Roman"/>
        </w:rPr>
      </w:pPr>
      <w:r w:rsidRPr="00096D1F">
        <w:rPr>
          <w:rFonts w:ascii="Times New Roman" w:hAnsi="Times New Roman" w:cs="Times New Roman"/>
        </w:rPr>
        <w:t>Определение состава общего имущества необходимо для:</w:t>
      </w:r>
    </w:p>
    <w:p w:rsidR="009305E6" w:rsidRPr="00096D1F" w:rsidRDefault="009305E6" w:rsidP="009305E6">
      <w:pPr>
        <w:ind w:firstLine="539"/>
        <w:jc w:val="both"/>
        <w:rPr>
          <w:sz w:val="20"/>
          <w:szCs w:val="20"/>
        </w:rPr>
      </w:pPr>
      <w:r w:rsidRPr="00096D1F">
        <w:rPr>
          <w:sz w:val="20"/>
          <w:szCs w:val="20"/>
        </w:rPr>
        <w:t>формирования договорных отношений. Состав общего имущества, подлежащий управлению является обязательным (существенным) условием договора управления многоквартирным домом (Ч.3 Ст. 162 ЖК РФ);</w:t>
      </w:r>
    </w:p>
    <w:p w:rsidR="009305E6" w:rsidRPr="00096D1F" w:rsidRDefault="009305E6" w:rsidP="009305E6">
      <w:pPr>
        <w:ind w:firstLine="539"/>
        <w:jc w:val="both"/>
        <w:rPr>
          <w:sz w:val="20"/>
          <w:szCs w:val="20"/>
        </w:rPr>
      </w:pPr>
      <w:r w:rsidRPr="00096D1F">
        <w:rPr>
          <w:sz w:val="20"/>
          <w:szCs w:val="20"/>
        </w:rPr>
        <w:t>разграничения внутридомовых инженерных систем (ВДИС) от внутриквартирных инженерных сетей, а также внешних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w:t>
      </w:r>
    </w:p>
    <w:p w:rsidR="009305E6" w:rsidRPr="00096D1F" w:rsidRDefault="009305E6" w:rsidP="009305E6">
      <w:pPr>
        <w:ind w:firstLine="539"/>
        <w:jc w:val="both"/>
        <w:rPr>
          <w:sz w:val="20"/>
          <w:szCs w:val="20"/>
        </w:rPr>
      </w:pPr>
      <w:r w:rsidRPr="00096D1F">
        <w:rPr>
          <w:sz w:val="20"/>
          <w:szCs w:val="20"/>
        </w:rPr>
        <w:t xml:space="preserve">разграничения видов финансирования на содержание и ремонт внутриквартирных инженерных систем и ВДИС (индивидуальная, солидарная оплата); </w:t>
      </w:r>
    </w:p>
    <w:p w:rsidR="009305E6" w:rsidRPr="00096D1F" w:rsidRDefault="009305E6" w:rsidP="009305E6">
      <w:pPr>
        <w:ind w:firstLine="539"/>
        <w:jc w:val="both"/>
        <w:rPr>
          <w:sz w:val="20"/>
          <w:szCs w:val="20"/>
        </w:rPr>
      </w:pPr>
      <w:r w:rsidRPr="00096D1F">
        <w:rPr>
          <w:sz w:val="20"/>
          <w:szCs w:val="20"/>
        </w:rPr>
        <w:t xml:space="preserve">установления границ эксплуатационной ответственности для собственников, управляющей, обслуживающей и </w:t>
      </w:r>
      <w:proofErr w:type="spellStart"/>
      <w:r w:rsidRPr="00096D1F">
        <w:rPr>
          <w:sz w:val="20"/>
          <w:szCs w:val="20"/>
        </w:rPr>
        <w:t>ресурсоснабжающей</w:t>
      </w:r>
      <w:proofErr w:type="spellEnd"/>
      <w:r w:rsidRPr="00096D1F">
        <w:rPr>
          <w:sz w:val="20"/>
          <w:szCs w:val="20"/>
        </w:rPr>
        <w:t xml:space="preserve"> организаций.</w:t>
      </w:r>
    </w:p>
    <w:p w:rsidR="009305E6" w:rsidRPr="00096D1F" w:rsidRDefault="009305E6" w:rsidP="009305E6">
      <w:pPr>
        <w:pStyle w:val="ConsPlusNormal"/>
        <w:ind w:firstLine="540"/>
        <w:jc w:val="both"/>
        <w:rPr>
          <w:rFonts w:ascii="Times New Roman" w:hAnsi="Times New Roman" w:cs="Times New Roman"/>
        </w:rPr>
      </w:pPr>
      <w:r w:rsidRPr="00096D1F">
        <w:rPr>
          <w:rFonts w:ascii="Times New Roman" w:hAnsi="Times New Roman" w:cs="Times New Roman"/>
        </w:rPr>
        <w:t>В состав общего имущества включаются:</w:t>
      </w:r>
    </w:p>
    <w:p w:rsidR="009305E6" w:rsidRPr="00096D1F" w:rsidRDefault="009305E6" w:rsidP="009305E6">
      <w:pPr>
        <w:pStyle w:val="ConsPlusNormal"/>
        <w:ind w:firstLine="540"/>
        <w:jc w:val="both"/>
        <w:rPr>
          <w:rFonts w:ascii="Times New Roman" w:hAnsi="Times New Roman" w:cs="Times New Roman"/>
        </w:rPr>
      </w:pPr>
      <w:bookmarkStart w:id="5" w:name="OLE_LINK4"/>
      <w:bookmarkStart w:id="6" w:name="OLE_LINK5"/>
      <w:r w:rsidRPr="00096D1F">
        <w:rPr>
          <w:rFonts w:ascii="Times New Roman" w:hAnsi="Times New Roman" w:cs="Times New Roman"/>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9305E6" w:rsidRPr="00096D1F" w:rsidRDefault="009305E6" w:rsidP="009305E6">
      <w:pPr>
        <w:pStyle w:val="ConsPlusNormal"/>
        <w:ind w:firstLine="540"/>
        <w:jc w:val="both"/>
        <w:rPr>
          <w:rFonts w:ascii="Times New Roman" w:hAnsi="Times New Roman" w:cs="Times New Roman"/>
        </w:rPr>
      </w:pPr>
      <w:r w:rsidRPr="00096D1F">
        <w:rPr>
          <w:rFonts w:ascii="Times New Roman" w:hAnsi="Times New Roman" w:cs="Times New Roman"/>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9305E6" w:rsidRPr="00096D1F" w:rsidRDefault="009305E6" w:rsidP="009305E6">
      <w:pPr>
        <w:pStyle w:val="ConsPlusNormal"/>
        <w:ind w:firstLine="540"/>
        <w:jc w:val="both"/>
        <w:rPr>
          <w:rFonts w:ascii="Times New Roman" w:hAnsi="Times New Roman" w:cs="Times New Roman"/>
        </w:rPr>
      </w:pPr>
      <w:r w:rsidRPr="00096D1F">
        <w:rPr>
          <w:rFonts w:ascii="Times New Roman" w:hAnsi="Times New Roman" w:cs="Times New Roman"/>
        </w:rP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9305E6" w:rsidRPr="00096D1F" w:rsidRDefault="009305E6" w:rsidP="009305E6">
      <w:pPr>
        <w:pStyle w:val="ConsPlusNormal"/>
        <w:ind w:firstLine="540"/>
        <w:jc w:val="both"/>
        <w:rPr>
          <w:rFonts w:ascii="Times New Roman" w:hAnsi="Times New Roman" w:cs="Times New Roman"/>
        </w:rPr>
      </w:pPr>
      <w:r w:rsidRPr="00096D1F">
        <w:rPr>
          <w:rFonts w:ascii="Times New Roman" w:hAnsi="Times New Roman" w:cs="Times New Roman"/>
        </w:rP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bookmarkEnd w:id="5"/>
    <w:bookmarkEnd w:id="6"/>
    <w:p w:rsidR="009305E6" w:rsidRPr="00096D1F" w:rsidRDefault="009305E6" w:rsidP="009305E6">
      <w:pPr>
        <w:pStyle w:val="ConsPlusNormal"/>
        <w:ind w:firstLine="540"/>
        <w:jc w:val="both"/>
        <w:rPr>
          <w:rFonts w:ascii="Times New Roman" w:hAnsi="Times New Roman" w:cs="Times New Roman"/>
        </w:rPr>
      </w:pPr>
    </w:p>
    <w:p w:rsidR="009305E6" w:rsidRPr="00096D1F" w:rsidRDefault="009305E6" w:rsidP="009305E6">
      <w:pPr>
        <w:pStyle w:val="ConsPlusNormal"/>
        <w:ind w:firstLine="540"/>
        <w:jc w:val="both"/>
        <w:rPr>
          <w:rFonts w:ascii="Times New Roman" w:hAnsi="Times New Roman" w:cs="Times New Roman"/>
          <w:b/>
        </w:rPr>
      </w:pPr>
      <w:r w:rsidRPr="00096D1F">
        <w:rPr>
          <w:rFonts w:ascii="Times New Roman" w:hAnsi="Times New Roman" w:cs="Times New Roman"/>
          <w:b/>
          <w:lang w:val="en-US"/>
        </w:rPr>
        <w:t xml:space="preserve">IV. </w:t>
      </w:r>
      <w:r w:rsidRPr="00096D1F">
        <w:rPr>
          <w:rFonts w:ascii="Times New Roman" w:hAnsi="Times New Roman" w:cs="Times New Roman"/>
          <w:b/>
        </w:rPr>
        <w:t>Инженерные системы</w:t>
      </w:r>
    </w:p>
    <w:p w:rsidR="009305E6" w:rsidRPr="00096D1F" w:rsidRDefault="009305E6" w:rsidP="009305E6">
      <w:pPr>
        <w:pStyle w:val="ConsPlusNormal"/>
        <w:ind w:firstLine="540"/>
        <w:jc w:val="both"/>
        <w:rPr>
          <w:rFonts w:ascii="Times New Roman" w:hAnsi="Times New Roman" w:cs="Times New Roman"/>
          <w:b/>
        </w:rPr>
      </w:pPr>
      <w:r w:rsidRPr="00096D1F">
        <w:rPr>
          <w:rFonts w:ascii="Times New Roman" w:hAnsi="Times New Roman" w:cs="Times New Roman"/>
          <w:b/>
        </w:rPr>
        <w:t>Внутридомовые инженерные системы холодного и горячего водоснабжения и газоснабжения.</w:t>
      </w:r>
    </w:p>
    <w:p w:rsidR="009305E6" w:rsidRPr="00096D1F" w:rsidRDefault="009305E6" w:rsidP="009305E6">
      <w:pPr>
        <w:pStyle w:val="ConsPlusNormal"/>
        <w:ind w:firstLine="540"/>
        <w:jc w:val="both"/>
        <w:rPr>
          <w:rFonts w:ascii="Times New Roman" w:hAnsi="Times New Roman" w:cs="Times New Roman"/>
        </w:rPr>
      </w:pPr>
      <w:r w:rsidRPr="00096D1F">
        <w:rPr>
          <w:rFonts w:ascii="Times New Roman" w:hAnsi="Times New Roman" w:cs="Times New Roman"/>
        </w:rPr>
        <w:t xml:space="preserve"> В состав общего имущества включаются </w:t>
      </w:r>
      <w:bookmarkStart w:id="7" w:name="OLE_LINK1"/>
      <w:r w:rsidRPr="00096D1F">
        <w:rPr>
          <w:rFonts w:ascii="Times New Roman" w:hAnsi="Times New Roman" w:cs="Times New Roman"/>
        </w:rPr>
        <w:t>внутридомовые инженерные системы холодного и горячего водоснабжения и газоснабжения,</w:t>
      </w:r>
      <w:bookmarkEnd w:id="7"/>
      <w:r w:rsidRPr="00096D1F">
        <w:rPr>
          <w:rFonts w:ascii="Times New Roman" w:hAnsi="Times New Roman" w:cs="Times New Roman"/>
        </w:rPr>
        <w:t xml:space="preserve">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9305E6" w:rsidRPr="00096D1F" w:rsidRDefault="009305E6" w:rsidP="009305E6">
      <w:pPr>
        <w:ind w:firstLine="540"/>
        <w:jc w:val="both"/>
        <w:rPr>
          <w:sz w:val="20"/>
          <w:szCs w:val="20"/>
        </w:rPr>
      </w:pPr>
      <w:r w:rsidRPr="00096D1F">
        <w:rPr>
          <w:b/>
          <w:sz w:val="20"/>
          <w:szCs w:val="20"/>
        </w:rPr>
        <w:t xml:space="preserve">Внутридомовое газовое оборудование </w:t>
      </w:r>
      <w:r w:rsidRPr="00096D1F">
        <w:rPr>
          <w:sz w:val="20"/>
          <w:szCs w:val="20"/>
        </w:rPr>
        <w:t>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w:t>
      </w:r>
      <w:proofErr w:type="spellStart"/>
      <w:r w:rsidRPr="00096D1F">
        <w:rPr>
          <w:sz w:val="20"/>
          <w:szCs w:val="20"/>
        </w:rPr>
        <w:t>опусках</w:t>
      </w:r>
      <w:proofErr w:type="spellEnd"/>
      <w:r w:rsidRPr="00096D1F">
        <w:rPr>
          <w:sz w:val="20"/>
          <w:szCs w:val="20"/>
        </w:rPr>
        <w:t>)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w:t>
      </w:r>
    </w:p>
    <w:p w:rsidR="009305E6" w:rsidRPr="00096D1F" w:rsidRDefault="009305E6" w:rsidP="009305E6">
      <w:pPr>
        <w:ind w:firstLine="540"/>
        <w:jc w:val="both"/>
        <w:rPr>
          <w:sz w:val="20"/>
          <w:szCs w:val="20"/>
        </w:rPr>
      </w:pPr>
      <w:r w:rsidRPr="00096D1F">
        <w:rPr>
          <w:b/>
          <w:sz w:val="20"/>
          <w:szCs w:val="20"/>
        </w:rPr>
        <w:t>Внутриквартирное газовое оборудование</w:t>
      </w:r>
      <w:r w:rsidRPr="00096D1F">
        <w:rPr>
          <w:sz w:val="20"/>
          <w:szCs w:val="20"/>
        </w:rPr>
        <w:t xml:space="preserve"> - газопроводы многоквартирного дома, проложенные от запорного крана (отключающего устройства), расположенного на ответвлениях (</w:t>
      </w:r>
      <w:proofErr w:type="spellStart"/>
      <w:r w:rsidRPr="00096D1F">
        <w:rPr>
          <w:sz w:val="20"/>
          <w:szCs w:val="20"/>
        </w:rPr>
        <w:t>опусках</w:t>
      </w:r>
      <w:proofErr w:type="spellEnd"/>
      <w:r w:rsidRPr="00096D1F">
        <w:rPr>
          <w:sz w:val="20"/>
          <w:szCs w:val="20"/>
        </w:rPr>
        <w:t>)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rsidR="009305E6" w:rsidRPr="00096D1F" w:rsidRDefault="009305E6" w:rsidP="009305E6">
      <w:pPr>
        <w:pStyle w:val="ConsPlusNormal"/>
        <w:ind w:firstLine="540"/>
        <w:jc w:val="both"/>
        <w:rPr>
          <w:rFonts w:ascii="Times New Roman" w:hAnsi="Times New Roman" w:cs="Times New Roman"/>
          <w:b/>
        </w:rPr>
      </w:pPr>
      <w:r w:rsidRPr="00096D1F">
        <w:rPr>
          <w:rFonts w:ascii="Times New Roman" w:hAnsi="Times New Roman" w:cs="Times New Roman"/>
          <w:b/>
        </w:rPr>
        <w:t xml:space="preserve">Внутридомовая инженерная система водоотведения. </w:t>
      </w:r>
    </w:p>
    <w:p w:rsidR="009305E6" w:rsidRPr="00096D1F" w:rsidRDefault="009305E6" w:rsidP="009305E6">
      <w:pPr>
        <w:pStyle w:val="ConsPlusNormal"/>
        <w:ind w:firstLine="540"/>
        <w:jc w:val="both"/>
        <w:rPr>
          <w:rFonts w:ascii="Times New Roman" w:hAnsi="Times New Roman" w:cs="Times New Roman"/>
        </w:rPr>
      </w:pPr>
      <w:r w:rsidRPr="00096D1F">
        <w:rPr>
          <w:rFonts w:ascii="Times New Roman" w:hAnsi="Times New Roman" w:cs="Times New Roman"/>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9305E6" w:rsidRPr="00096D1F" w:rsidRDefault="009305E6" w:rsidP="009305E6">
      <w:pPr>
        <w:pStyle w:val="ConsPlusNormal"/>
        <w:ind w:firstLine="540"/>
        <w:jc w:val="both"/>
        <w:rPr>
          <w:rFonts w:ascii="Times New Roman" w:hAnsi="Times New Roman" w:cs="Times New Roman"/>
          <w:b/>
        </w:rPr>
      </w:pPr>
      <w:r w:rsidRPr="00096D1F">
        <w:rPr>
          <w:rFonts w:ascii="Times New Roman" w:hAnsi="Times New Roman" w:cs="Times New Roman"/>
          <w:b/>
        </w:rPr>
        <w:t>Внутридомовая система отопления.</w:t>
      </w:r>
    </w:p>
    <w:p w:rsidR="009305E6" w:rsidRPr="00096D1F" w:rsidRDefault="009305E6" w:rsidP="009305E6">
      <w:pPr>
        <w:pStyle w:val="ConsPlusNormal"/>
        <w:ind w:firstLine="540"/>
        <w:jc w:val="both"/>
        <w:rPr>
          <w:rFonts w:ascii="Times New Roman" w:hAnsi="Times New Roman" w:cs="Times New Roman"/>
        </w:rPr>
      </w:pPr>
      <w:r w:rsidRPr="00096D1F">
        <w:rPr>
          <w:rFonts w:ascii="Times New Roman" w:hAnsi="Times New Roman" w:cs="Times New Roman"/>
        </w:rPr>
        <w:lastRenderedPageBreak/>
        <w:t xml:space="preserve">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9305E6" w:rsidRPr="00096D1F" w:rsidRDefault="009305E6" w:rsidP="009305E6">
      <w:pPr>
        <w:pStyle w:val="ConsPlusNormal"/>
        <w:ind w:firstLine="540"/>
        <w:jc w:val="both"/>
        <w:rPr>
          <w:rFonts w:ascii="Times New Roman" w:hAnsi="Times New Roman" w:cs="Times New Roman"/>
          <w:b/>
        </w:rPr>
      </w:pPr>
      <w:r w:rsidRPr="00096D1F">
        <w:rPr>
          <w:rFonts w:ascii="Times New Roman" w:hAnsi="Times New Roman" w:cs="Times New Roman"/>
          <w:b/>
        </w:rPr>
        <w:t xml:space="preserve">Внутридомовая система электроснабжения. </w:t>
      </w:r>
    </w:p>
    <w:p w:rsidR="009305E6" w:rsidRPr="00096D1F" w:rsidRDefault="009305E6" w:rsidP="009305E6">
      <w:pPr>
        <w:pStyle w:val="ConsPlusNormal"/>
        <w:ind w:firstLine="540"/>
        <w:jc w:val="both"/>
        <w:rPr>
          <w:rFonts w:ascii="Times New Roman" w:hAnsi="Times New Roman" w:cs="Times New Roman"/>
        </w:rPr>
      </w:pPr>
      <w:r w:rsidRPr="00096D1F">
        <w:rPr>
          <w:rFonts w:ascii="Times New Roman" w:hAnsi="Times New Roman" w:cs="Times New Roman"/>
        </w:rPr>
        <w:t xml:space="preserve">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096D1F">
        <w:rPr>
          <w:rFonts w:ascii="Times New Roman" w:hAnsi="Times New Roman" w:cs="Times New Roman"/>
        </w:rPr>
        <w:t>дымоудаления</w:t>
      </w:r>
      <w:proofErr w:type="spellEnd"/>
      <w:r w:rsidRPr="00096D1F">
        <w:rPr>
          <w:rFonts w:ascii="Times New Roman" w:hAnsi="Times New Roman" w:cs="Times New Roman"/>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9305E6" w:rsidRPr="00096D1F" w:rsidRDefault="009305E6" w:rsidP="009305E6">
      <w:pPr>
        <w:pStyle w:val="ConsPlusNormal"/>
        <w:ind w:firstLine="540"/>
        <w:jc w:val="both"/>
        <w:rPr>
          <w:rFonts w:ascii="Times New Roman" w:hAnsi="Times New Roman" w:cs="Times New Roman"/>
          <w:b/>
        </w:rPr>
      </w:pPr>
      <w:r w:rsidRPr="00096D1F">
        <w:rPr>
          <w:rFonts w:ascii="Times New Roman" w:hAnsi="Times New Roman" w:cs="Times New Roman"/>
          <w:b/>
        </w:rPr>
        <w:t>Внешняя граница сетей.</w:t>
      </w:r>
    </w:p>
    <w:p w:rsidR="009305E6" w:rsidRPr="00096D1F" w:rsidRDefault="009305E6" w:rsidP="009305E6">
      <w:pPr>
        <w:pStyle w:val="ConsPlusNormal"/>
        <w:ind w:firstLine="540"/>
        <w:jc w:val="both"/>
        <w:rPr>
          <w:rFonts w:ascii="Times New Roman" w:hAnsi="Times New Roman" w:cs="Times New Roman"/>
        </w:rPr>
      </w:pPr>
      <w:r w:rsidRPr="00096D1F">
        <w:rPr>
          <w:rFonts w:ascii="Times New Roman" w:hAnsi="Times New Roman" w:cs="Times New Roman"/>
        </w:rPr>
        <w:t xml:space="preserve">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Pr="00096D1F">
        <w:rPr>
          <w:rFonts w:ascii="Times New Roman" w:hAnsi="Times New Roman" w:cs="Times New Roman"/>
        </w:rPr>
        <w:t>ресурсоснабжающей</w:t>
      </w:r>
      <w:proofErr w:type="spellEnd"/>
      <w:r w:rsidRPr="00096D1F">
        <w:rPr>
          <w:rFonts w:ascii="Times New Roman" w:hAnsi="Times New Roman" w:cs="Times New Roman"/>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9305E6" w:rsidRPr="00096D1F" w:rsidRDefault="009305E6" w:rsidP="009305E6">
      <w:pPr>
        <w:pStyle w:val="ConsPlusNormal"/>
        <w:ind w:firstLine="540"/>
        <w:jc w:val="both"/>
        <w:rPr>
          <w:rFonts w:ascii="Times New Roman" w:hAnsi="Times New Roman" w:cs="Times New Roman"/>
        </w:rPr>
      </w:pPr>
      <w:r w:rsidRPr="00096D1F">
        <w:rPr>
          <w:rFonts w:ascii="Times New Roman" w:hAnsi="Times New Roman" w:cs="Times New Roman"/>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9305E6" w:rsidRPr="00096D1F" w:rsidRDefault="009305E6" w:rsidP="009305E6">
      <w:pPr>
        <w:pStyle w:val="ConsPlusNormal"/>
        <w:ind w:firstLine="540"/>
        <w:jc w:val="both"/>
      </w:pPr>
    </w:p>
    <w:p w:rsidR="009305E6" w:rsidRPr="00096D1F" w:rsidRDefault="009305E6" w:rsidP="009305E6">
      <w:pPr>
        <w:pStyle w:val="ConsPlusTitle"/>
        <w:widowControl/>
        <w:jc w:val="center"/>
        <w:outlineLvl w:val="1"/>
        <w:rPr>
          <w:sz w:val="20"/>
          <w:szCs w:val="20"/>
        </w:rPr>
      </w:pPr>
      <w:r w:rsidRPr="00096D1F">
        <w:rPr>
          <w:sz w:val="20"/>
          <w:szCs w:val="20"/>
          <w:lang w:val="en-US"/>
        </w:rPr>
        <w:t>V</w:t>
      </w:r>
      <w:r w:rsidRPr="00096D1F">
        <w:rPr>
          <w:sz w:val="20"/>
          <w:szCs w:val="20"/>
        </w:rPr>
        <w:t>.  Переустройство и перепланировка жилого помещения</w:t>
      </w:r>
    </w:p>
    <w:p w:rsidR="009305E6" w:rsidRPr="00096D1F" w:rsidRDefault="009305E6" w:rsidP="009305E6">
      <w:pPr>
        <w:pStyle w:val="ConsPlusNormal"/>
        <w:ind w:firstLine="540"/>
        <w:jc w:val="both"/>
        <w:rPr>
          <w:rFonts w:ascii="Times New Roman" w:hAnsi="Times New Roman" w:cs="Times New Roman"/>
        </w:rPr>
      </w:pPr>
      <w:r w:rsidRPr="00096D1F">
        <w:rPr>
          <w:rFonts w:ascii="Times New Roman" w:hAnsi="Times New Roman" w:cs="Times New Roman"/>
        </w:rPr>
        <w:t>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9305E6" w:rsidRPr="00096D1F" w:rsidRDefault="009305E6" w:rsidP="009305E6">
      <w:pPr>
        <w:pStyle w:val="ConsPlusNormal"/>
        <w:ind w:firstLine="540"/>
        <w:jc w:val="both"/>
        <w:rPr>
          <w:rFonts w:ascii="Times New Roman" w:hAnsi="Times New Roman" w:cs="Times New Roman"/>
        </w:rPr>
      </w:pPr>
      <w:r w:rsidRPr="00096D1F">
        <w:rPr>
          <w:rFonts w:ascii="Times New Roman" w:hAnsi="Times New Roman" w:cs="Times New Roman"/>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9305E6" w:rsidRPr="00096D1F" w:rsidRDefault="009305E6" w:rsidP="009305E6">
      <w:pPr>
        <w:pStyle w:val="ConsPlusNormal"/>
        <w:ind w:firstLine="540"/>
        <w:jc w:val="both"/>
        <w:rPr>
          <w:rFonts w:ascii="Times New Roman" w:hAnsi="Times New Roman" w:cs="Times New Roman"/>
        </w:rPr>
      </w:pPr>
      <w:r w:rsidRPr="00096D1F">
        <w:rPr>
          <w:rFonts w:ascii="Times New Roman" w:hAnsi="Times New Roman" w:cs="Times New Roman"/>
        </w:rPr>
        <w:t>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на основании принятого им решения.</w:t>
      </w:r>
    </w:p>
    <w:p w:rsidR="009305E6" w:rsidRPr="00096D1F" w:rsidRDefault="009305E6" w:rsidP="009305E6">
      <w:pPr>
        <w:pStyle w:val="ConsPlusNormal"/>
        <w:ind w:firstLine="540"/>
        <w:jc w:val="both"/>
        <w:rPr>
          <w:rFonts w:ascii="Times New Roman" w:hAnsi="Times New Roman" w:cs="Times New Roman"/>
        </w:rPr>
      </w:pPr>
      <w:r w:rsidRPr="00096D1F">
        <w:rPr>
          <w:rFonts w:ascii="Times New Roman" w:hAnsi="Times New Roman" w:cs="Times New Roman"/>
        </w:rPr>
        <w:t>Самовольно переустроившее и (или) перепланировавшее жилое помещение лицо несет предусмотренную законодательством ответственность.</w:t>
      </w:r>
    </w:p>
    <w:p w:rsidR="009305E6" w:rsidRPr="00096D1F" w:rsidRDefault="009305E6" w:rsidP="009305E6">
      <w:pPr>
        <w:widowControl w:val="0"/>
        <w:autoSpaceDE w:val="0"/>
        <w:autoSpaceDN w:val="0"/>
        <w:adjustRightInd w:val="0"/>
        <w:jc w:val="both"/>
        <w:rPr>
          <w:sz w:val="20"/>
          <w:szCs w:val="20"/>
        </w:rPr>
      </w:pPr>
      <w:r w:rsidRPr="00096D1F">
        <w:rPr>
          <w:sz w:val="20"/>
          <w:szCs w:val="20"/>
        </w:rPr>
        <w:t>В квартирах не допускается:</w:t>
      </w:r>
    </w:p>
    <w:p w:rsidR="009305E6" w:rsidRPr="00096D1F" w:rsidRDefault="009305E6" w:rsidP="009305E6">
      <w:pPr>
        <w:widowControl w:val="0"/>
        <w:autoSpaceDE w:val="0"/>
        <w:autoSpaceDN w:val="0"/>
        <w:adjustRightInd w:val="0"/>
        <w:ind w:firstLine="540"/>
        <w:jc w:val="both"/>
        <w:rPr>
          <w:sz w:val="20"/>
          <w:szCs w:val="20"/>
        </w:rPr>
      </w:pPr>
      <w:r w:rsidRPr="00096D1F">
        <w:rPr>
          <w:sz w:val="20"/>
          <w:szCs w:val="20"/>
        </w:rPr>
        <w:t>- расположение ванных комнат и туалетов непосредственно над жилыми комнатами и кухнями за исключением двухуровневых квартир, в которых допускается размещение уборной и ванной (или душевой) непосредственно над кухней;</w:t>
      </w:r>
    </w:p>
    <w:p w:rsidR="009305E6" w:rsidRPr="00096D1F" w:rsidRDefault="009305E6" w:rsidP="009305E6">
      <w:pPr>
        <w:widowControl w:val="0"/>
        <w:autoSpaceDE w:val="0"/>
        <w:autoSpaceDN w:val="0"/>
        <w:adjustRightInd w:val="0"/>
        <w:ind w:firstLine="540"/>
        <w:jc w:val="both"/>
        <w:rPr>
          <w:sz w:val="20"/>
          <w:szCs w:val="20"/>
        </w:rPr>
      </w:pPr>
      <w:r w:rsidRPr="00096D1F">
        <w:rPr>
          <w:sz w:val="20"/>
          <w:szCs w:val="20"/>
        </w:rPr>
        <w:t>- крепление приборов и трубопроводов санитарных узлов непосредственно к ограждающим конструкциям жилой комнаты, межквартирным стенам и перегородкам, а также к их продолжениям вне пределов жилых комнат.</w:t>
      </w:r>
    </w:p>
    <w:p w:rsidR="009305E6" w:rsidRPr="00096D1F" w:rsidRDefault="009305E6" w:rsidP="009305E6">
      <w:pPr>
        <w:widowControl w:val="0"/>
        <w:autoSpaceDE w:val="0"/>
        <w:autoSpaceDN w:val="0"/>
        <w:adjustRightInd w:val="0"/>
        <w:ind w:firstLine="540"/>
        <w:jc w:val="both"/>
        <w:rPr>
          <w:sz w:val="20"/>
          <w:szCs w:val="20"/>
        </w:rPr>
      </w:pPr>
      <w:r w:rsidRPr="00096D1F">
        <w:rPr>
          <w:sz w:val="20"/>
          <w:szCs w:val="20"/>
        </w:rPr>
        <w:t>Не допускается устраивать вход в помещение, оборудованное унитазом, непосредственно из кухни и жилых комнат, за исключением входа из спальни в совмещённый санузел при условии наличия в квартире второго помещения, оборудованного унитазом, с входом в него из коридора или холла.</w:t>
      </w:r>
    </w:p>
    <w:p w:rsidR="009305E6" w:rsidRPr="00096D1F" w:rsidRDefault="009305E6" w:rsidP="009305E6">
      <w:pPr>
        <w:widowControl w:val="0"/>
        <w:autoSpaceDE w:val="0"/>
        <w:autoSpaceDN w:val="0"/>
        <w:adjustRightInd w:val="0"/>
        <w:jc w:val="both"/>
        <w:rPr>
          <w:b/>
          <w:sz w:val="20"/>
          <w:szCs w:val="20"/>
        </w:rPr>
      </w:pPr>
      <w:r w:rsidRPr="00096D1F">
        <w:rPr>
          <w:sz w:val="20"/>
          <w:szCs w:val="20"/>
        </w:rPr>
        <w:t xml:space="preserve"> </w:t>
      </w:r>
    </w:p>
    <w:p w:rsidR="009305E6" w:rsidRPr="00096D1F" w:rsidRDefault="009305E6" w:rsidP="009305E6">
      <w:pPr>
        <w:autoSpaceDE w:val="0"/>
        <w:autoSpaceDN w:val="0"/>
        <w:adjustRightInd w:val="0"/>
        <w:ind w:firstLine="540"/>
        <w:jc w:val="both"/>
        <w:rPr>
          <w:b/>
          <w:sz w:val="20"/>
          <w:szCs w:val="20"/>
        </w:rPr>
      </w:pPr>
      <w:r w:rsidRPr="00096D1F">
        <w:rPr>
          <w:b/>
          <w:sz w:val="20"/>
          <w:szCs w:val="20"/>
          <w:lang w:val="en-US"/>
        </w:rPr>
        <w:t>VI</w:t>
      </w:r>
      <w:r w:rsidRPr="00096D1F">
        <w:rPr>
          <w:b/>
          <w:sz w:val="20"/>
          <w:szCs w:val="20"/>
        </w:rPr>
        <w:t>. Особенности пользования внутриквартирным оборудованием и внутридомовыми инженерными системами.</w:t>
      </w:r>
    </w:p>
    <w:p w:rsidR="009305E6" w:rsidRPr="00096D1F" w:rsidRDefault="009305E6" w:rsidP="009305E6">
      <w:pPr>
        <w:pStyle w:val="ConsPlusNormal"/>
        <w:ind w:firstLine="540"/>
        <w:jc w:val="both"/>
        <w:rPr>
          <w:rFonts w:ascii="Times New Roman" w:hAnsi="Times New Roman" w:cs="Times New Roman"/>
          <w:b/>
        </w:rPr>
      </w:pPr>
    </w:p>
    <w:p w:rsidR="009305E6" w:rsidRPr="00096D1F" w:rsidRDefault="009305E6" w:rsidP="009305E6">
      <w:pPr>
        <w:pStyle w:val="ConsPlusNormal"/>
        <w:ind w:firstLine="540"/>
        <w:jc w:val="both"/>
        <w:rPr>
          <w:rFonts w:ascii="Times New Roman" w:hAnsi="Times New Roman" w:cs="Times New Roman"/>
          <w:b/>
        </w:rPr>
      </w:pPr>
      <w:r w:rsidRPr="00096D1F">
        <w:rPr>
          <w:rFonts w:ascii="Times New Roman" w:hAnsi="Times New Roman" w:cs="Times New Roman"/>
          <w:b/>
        </w:rPr>
        <w:t>Пользование внутридомовой системой отопления.</w:t>
      </w:r>
    </w:p>
    <w:p w:rsidR="009305E6" w:rsidRPr="00096D1F" w:rsidRDefault="009305E6" w:rsidP="009305E6">
      <w:pPr>
        <w:ind w:firstLine="540"/>
        <w:jc w:val="both"/>
        <w:rPr>
          <w:sz w:val="20"/>
          <w:szCs w:val="20"/>
        </w:rPr>
      </w:pPr>
      <w:r w:rsidRPr="00096D1F">
        <w:rPr>
          <w:sz w:val="20"/>
          <w:szCs w:val="20"/>
        </w:rPr>
        <w:t xml:space="preserve"> Отопительные приборы и трубопроводы в квартирах должны быть окрашены масляной краской не менее двух раз и надежно закреплены.</w:t>
      </w:r>
    </w:p>
    <w:p w:rsidR="009305E6" w:rsidRPr="00096D1F" w:rsidRDefault="009305E6" w:rsidP="009305E6">
      <w:pPr>
        <w:ind w:firstLine="540"/>
        <w:jc w:val="both"/>
        <w:rPr>
          <w:sz w:val="20"/>
          <w:szCs w:val="20"/>
        </w:rPr>
      </w:pPr>
      <w:r w:rsidRPr="00096D1F">
        <w:rPr>
          <w:sz w:val="20"/>
          <w:szCs w:val="20"/>
        </w:rPr>
        <w:t>При подготовке помещений к зиме Потребители обязаны установить уплотняющие прокладки в притворах оконных и дверных проемов, заменить разбитые стекла, оклеить оконные рамы, если не установлены стеклопакеты.</w:t>
      </w:r>
    </w:p>
    <w:p w:rsidR="009305E6" w:rsidRPr="00096D1F" w:rsidRDefault="009305E6" w:rsidP="009305E6">
      <w:pPr>
        <w:autoSpaceDE w:val="0"/>
        <w:autoSpaceDN w:val="0"/>
        <w:adjustRightInd w:val="0"/>
        <w:ind w:firstLine="540"/>
        <w:jc w:val="both"/>
        <w:rPr>
          <w:sz w:val="20"/>
          <w:szCs w:val="20"/>
        </w:rPr>
      </w:pPr>
      <w:r w:rsidRPr="00096D1F">
        <w:rPr>
          <w:sz w:val="20"/>
          <w:szCs w:val="20"/>
        </w:rPr>
        <w:t xml:space="preserve">Не допускается увеличивать поверхность или количество отопительных приборов без специального разрешения организации по обслуживанию жилищного фонда </w:t>
      </w:r>
    </w:p>
    <w:p w:rsidR="009305E6" w:rsidRPr="00096D1F" w:rsidRDefault="009305E6" w:rsidP="009305E6">
      <w:pPr>
        <w:ind w:firstLine="540"/>
        <w:jc w:val="both"/>
        <w:rPr>
          <w:sz w:val="20"/>
          <w:szCs w:val="20"/>
        </w:rPr>
      </w:pPr>
      <w:r w:rsidRPr="00096D1F">
        <w:rPr>
          <w:sz w:val="20"/>
          <w:szCs w:val="20"/>
        </w:rPr>
        <w:t>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утвержденными Правительством Российской Федерации,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rsidR="009305E6" w:rsidRPr="00096D1F" w:rsidRDefault="009305E6" w:rsidP="009305E6">
      <w:pPr>
        <w:autoSpaceDE w:val="0"/>
        <w:autoSpaceDN w:val="0"/>
        <w:adjustRightInd w:val="0"/>
        <w:ind w:firstLine="540"/>
        <w:jc w:val="both"/>
        <w:rPr>
          <w:sz w:val="20"/>
          <w:szCs w:val="20"/>
        </w:rPr>
      </w:pPr>
    </w:p>
    <w:p w:rsidR="009305E6" w:rsidRPr="00096D1F" w:rsidRDefault="009305E6" w:rsidP="009305E6">
      <w:pPr>
        <w:autoSpaceDE w:val="0"/>
        <w:autoSpaceDN w:val="0"/>
        <w:adjustRightInd w:val="0"/>
        <w:ind w:firstLine="540"/>
        <w:jc w:val="both"/>
        <w:rPr>
          <w:b/>
          <w:sz w:val="20"/>
          <w:szCs w:val="20"/>
        </w:rPr>
      </w:pPr>
      <w:r w:rsidRPr="00096D1F">
        <w:rPr>
          <w:b/>
          <w:sz w:val="20"/>
          <w:szCs w:val="20"/>
        </w:rPr>
        <w:t>Пользование водопроводом и канализацией.</w:t>
      </w:r>
    </w:p>
    <w:p w:rsidR="009305E6" w:rsidRPr="00096D1F" w:rsidRDefault="009305E6" w:rsidP="009305E6">
      <w:pPr>
        <w:autoSpaceDE w:val="0"/>
        <w:autoSpaceDN w:val="0"/>
        <w:adjustRightInd w:val="0"/>
        <w:ind w:firstLine="540"/>
        <w:jc w:val="both"/>
        <w:rPr>
          <w:sz w:val="20"/>
          <w:szCs w:val="20"/>
        </w:rPr>
      </w:pPr>
      <w:r w:rsidRPr="00096D1F">
        <w:rPr>
          <w:sz w:val="20"/>
          <w:szCs w:val="20"/>
        </w:rPr>
        <w:t>Потребители обязаны соблюдать следующие правила:</w:t>
      </w:r>
    </w:p>
    <w:p w:rsidR="009305E6" w:rsidRPr="00096D1F" w:rsidRDefault="009305E6" w:rsidP="009305E6">
      <w:pPr>
        <w:autoSpaceDE w:val="0"/>
        <w:autoSpaceDN w:val="0"/>
        <w:adjustRightInd w:val="0"/>
        <w:ind w:firstLine="540"/>
        <w:jc w:val="both"/>
        <w:rPr>
          <w:sz w:val="20"/>
          <w:szCs w:val="20"/>
        </w:rPr>
      </w:pPr>
      <w:r w:rsidRPr="00096D1F">
        <w:rPr>
          <w:sz w:val="20"/>
          <w:szCs w:val="20"/>
        </w:rPr>
        <w:t>а) содержать в чистоте унитазы, раковины и умывальники;</w:t>
      </w:r>
    </w:p>
    <w:p w:rsidR="009305E6" w:rsidRPr="00096D1F" w:rsidRDefault="009305E6" w:rsidP="009305E6">
      <w:pPr>
        <w:autoSpaceDE w:val="0"/>
        <w:autoSpaceDN w:val="0"/>
        <w:adjustRightInd w:val="0"/>
        <w:ind w:firstLine="540"/>
        <w:jc w:val="both"/>
        <w:rPr>
          <w:sz w:val="20"/>
          <w:szCs w:val="20"/>
        </w:rPr>
      </w:pPr>
      <w:r w:rsidRPr="00096D1F">
        <w:rPr>
          <w:sz w:val="20"/>
          <w:szCs w:val="20"/>
        </w:rPr>
        <w:t>б) не допускать поломок, установленных в квартире санитарных приборов и арматуры;</w:t>
      </w:r>
    </w:p>
    <w:p w:rsidR="009305E6" w:rsidRPr="00096D1F" w:rsidRDefault="009305E6" w:rsidP="009305E6">
      <w:pPr>
        <w:autoSpaceDE w:val="0"/>
        <w:autoSpaceDN w:val="0"/>
        <w:adjustRightInd w:val="0"/>
        <w:ind w:firstLine="540"/>
        <w:jc w:val="both"/>
        <w:rPr>
          <w:sz w:val="20"/>
          <w:szCs w:val="20"/>
        </w:rPr>
      </w:pPr>
      <w:r w:rsidRPr="00096D1F">
        <w:rPr>
          <w:sz w:val="20"/>
          <w:szCs w:val="20"/>
        </w:rPr>
        <w:t>в) не выливать в унитазы, раковины и умывальники легковоспламеняющиеся жидкости и кислоты;</w:t>
      </w:r>
    </w:p>
    <w:p w:rsidR="009305E6" w:rsidRPr="00096D1F" w:rsidRDefault="009305E6" w:rsidP="009305E6">
      <w:pPr>
        <w:autoSpaceDE w:val="0"/>
        <w:autoSpaceDN w:val="0"/>
        <w:adjustRightInd w:val="0"/>
        <w:ind w:firstLine="540"/>
        <w:jc w:val="both"/>
        <w:rPr>
          <w:sz w:val="20"/>
          <w:szCs w:val="20"/>
        </w:rPr>
      </w:pPr>
      <w:r w:rsidRPr="00096D1F">
        <w:rPr>
          <w:sz w:val="20"/>
          <w:szCs w:val="20"/>
        </w:rPr>
        <w:t>г) не бросать в унитазы песок, строительный мусор, тряпки, кости, стекло, металлические и деревянные предметы;</w:t>
      </w:r>
    </w:p>
    <w:p w:rsidR="009305E6" w:rsidRPr="00096D1F" w:rsidRDefault="009305E6" w:rsidP="009305E6">
      <w:pPr>
        <w:autoSpaceDE w:val="0"/>
        <w:autoSpaceDN w:val="0"/>
        <w:adjustRightInd w:val="0"/>
        <w:ind w:firstLine="540"/>
        <w:jc w:val="both"/>
        <w:rPr>
          <w:sz w:val="20"/>
          <w:szCs w:val="20"/>
        </w:rPr>
      </w:pPr>
      <w:r w:rsidRPr="00096D1F">
        <w:rPr>
          <w:sz w:val="20"/>
          <w:szCs w:val="20"/>
        </w:rP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9305E6" w:rsidRPr="00096D1F" w:rsidRDefault="009305E6" w:rsidP="009305E6">
      <w:pPr>
        <w:autoSpaceDE w:val="0"/>
        <w:autoSpaceDN w:val="0"/>
        <w:adjustRightInd w:val="0"/>
        <w:ind w:firstLine="540"/>
        <w:jc w:val="both"/>
        <w:rPr>
          <w:sz w:val="20"/>
          <w:szCs w:val="20"/>
        </w:rPr>
      </w:pPr>
      <w:r w:rsidRPr="00096D1F">
        <w:rPr>
          <w:sz w:val="20"/>
          <w:szCs w:val="20"/>
        </w:rPr>
        <w:lastRenderedPageBreak/>
        <w:t>е) не пользоваться санитарными приборами в случае засора в канализационной сети;</w:t>
      </w:r>
    </w:p>
    <w:p w:rsidR="009305E6" w:rsidRPr="00096D1F" w:rsidRDefault="009305E6" w:rsidP="009305E6">
      <w:pPr>
        <w:autoSpaceDE w:val="0"/>
        <w:autoSpaceDN w:val="0"/>
        <w:adjustRightInd w:val="0"/>
        <w:ind w:firstLine="540"/>
        <w:jc w:val="both"/>
        <w:rPr>
          <w:sz w:val="20"/>
          <w:szCs w:val="20"/>
        </w:rPr>
      </w:pPr>
      <w:r w:rsidRPr="00096D1F">
        <w:rPr>
          <w:sz w:val="20"/>
          <w:szCs w:val="20"/>
        </w:rPr>
        <w:t>ж) немедленно сообщать эксплуатационному персоналу обо всех неисправностях системы водопровода и канализации;</w:t>
      </w:r>
    </w:p>
    <w:p w:rsidR="009305E6" w:rsidRPr="00096D1F" w:rsidRDefault="009305E6" w:rsidP="009305E6">
      <w:pPr>
        <w:autoSpaceDE w:val="0"/>
        <w:autoSpaceDN w:val="0"/>
        <w:adjustRightInd w:val="0"/>
        <w:ind w:firstLine="540"/>
        <w:jc w:val="both"/>
        <w:rPr>
          <w:sz w:val="20"/>
          <w:szCs w:val="20"/>
        </w:rPr>
      </w:pPr>
      <w:r w:rsidRPr="00096D1F">
        <w:rPr>
          <w:sz w:val="20"/>
          <w:szCs w:val="20"/>
        </w:rPr>
        <w:t>з) оберегать санитарные приборы и открыто проложенные трубопроводы от ударов, механических нагрузок;</w:t>
      </w:r>
    </w:p>
    <w:p w:rsidR="009305E6" w:rsidRPr="00096D1F" w:rsidRDefault="009305E6" w:rsidP="009305E6">
      <w:pPr>
        <w:autoSpaceDE w:val="0"/>
        <w:autoSpaceDN w:val="0"/>
        <w:adjustRightInd w:val="0"/>
        <w:ind w:firstLine="540"/>
        <w:jc w:val="both"/>
        <w:rPr>
          <w:sz w:val="20"/>
          <w:szCs w:val="20"/>
        </w:rPr>
      </w:pPr>
      <w:r w:rsidRPr="00096D1F">
        <w:rPr>
          <w:sz w:val="20"/>
          <w:szCs w:val="20"/>
        </w:rP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9305E6" w:rsidRPr="00096D1F" w:rsidRDefault="009305E6" w:rsidP="009305E6">
      <w:pPr>
        <w:autoSpaceDE w:val="0"/>
        <w:autoSpaceDN w:val="0"/>
        <w:adjustRightInd w:val="0"/>
        <w:ind w:firstLine="540"/>
        <w:jc w:val="both"/>
        <w:rPr>
          <w:sz w:val="20"/>
          <w:szCs w:val="20"/>
        </w:rPr>
      </w:pPr>
      <w:r w:rsidRPr="00096D1F">
        <w:rPr>
          <w:sz w:val="20"/>
          <w:szCs w:val="20"/>
        </w:rP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9305E6" w:rsidRPr="00096D1F" w:rsidRDefault="009305E6" w:rsidP="009305E6">
      <w:pPr>
        <w:jc w:val="both"/>
        <w:rPr>
          <w:sz w:val="20"/>
          <w:szCs w:val="20"/>
        </w:rPr>
      </w:pPr>
      <w:r w:rsidRPr="00096D1F">
        <w:rPr>
          <w:sz w:val="20"/>
          <w:szCs w:val="20"/>
        </w:rPr>
        <w:t xml:space="preserve">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w:t>
      </w:r>
      <w:smartTag w:uri="urn:schemas-microsoft-com:office:smarttags" w:element="metricconverter">
        <w:smartTagPr>
          <w:attr w:name="ProductID" w:val="25 мм"/>
        </w:smartTagPr>
        <w:r w:rsidRPr="00096D1F">
          <w:rPr>
            <w:sz w:val="20"/>
            <w:szCs w:val="20"/>
          </w:rPr>
          <w:t>25 мм</w:t>
        </w:r>
      </w:smartTag>
      <w:r w:rsidRPr="00096D1F">
        <w:rPr>
          <w:sz w:val="20"/>
          <w:szCs w:val="20"/>
        </w:rPr>
        <w:t xml:space="preserve"> или жестким резиновым шлангом.</w:t>
      </w:r>
    </w:p>
    <w:p w:rsidR="009305E6" w:rsidRPr="00096D1F" w:rsidRDefault="009305E6" w:rsidP="009305E6">
      <w:pPr>
        <w:jc w:val="both"/>
        <w:rPr>
          <w:sz w:val="20"/>
          <w:szCs w:val="20"/>
        </w:rPr>
      </w:pPr>
    </w:p>
    <w:p w:rsidR="009305E6" w:rsidRPr="00096D1F" w:rsidRDefault="009305E6" w:rsidP="009305E6">
      <w:pPr>
        <w:ind w:firstLine="540"/>
        <w:jc w:val="both"/>
        <w:rPr>
          <w:b/>
          <w:sz w:val="20"/>
          <w:szCs w:val="20"/>
        </w:rPr>
      </w:pPr>
      <w:r w:rsidRPr="00096D1F">
        <w:rPr>
          <w:b/>
          <w:sz w:val="20"/>
          <w:szCs w:val="20"/>
        </w:rPr>
        <w:t>Пользование вентиляционной системой.</w:t>
      </w:r>
    </w:p>
    <w:p w:rsidR="009305E6" w:rsidRPr="00096D1F" w:rsidRDefault="009305E6" w:rsidP="009305E6">
      <w:pPr>
        <w:ind w:firstLine="540"/>
        <w:jc w:val="both"/>
        <w:rPr>
          <w:sz w:val="20"/>
          <w:szCs w:val="20"/>
        </w:rPr>
      </w:pPr>
      <w:r w:rsidRPr="00096D1F">
        <w:rPr>
          <w:sz w:val="20"/>
          <w:szCs w:val="20"/>
        </w:rPr>
        <w:t xml:space="preserve">В случае обнаружения конденсата на трубах водопровода и канализации в санитарных узлах и кухнях следует проводить частые проветривания помещений при полностью открытых вентиляционных отверстиях. В случае недостаточности указанных мер трубопроводы рекомендуется утеплять и </w:t>
      </w:r>
      <w:proofErr w:type="spellStart"/>
      <w:r w:rsidRPr="00096D1F">
        <w:rPr>
          <w:sz w:val="20"/>
          <w:szCs w:val="20"/>
        </w:rPr>
        <w:t>гидроизолировать</w:t>
      </w:r>
      <w:proofErr w:type="spellEnd"/>
      <w:r w:rsidRPr="00096D1F">
        <w:rPr>
          <w:sz w:val="20"/>
          <w:szCs w:val="20"/>
        </w:rPr>
        <w:t xml:space="preserve">. </w:t>
      </w:r>
    </w:p>
    <w:p w:rsidR="009305E6" w:rsidRPr="00096D1F" w:rsidRDefault="009305E6" w:rsidP="009305E6">
      <w:pPr>
        <w:ind w:firstLine="540"/>
        <w:jc w:val="both"/>
        <w:rPr>
          <w:sz w:val="20"/>
          <w:szCs w:val="20"/>
        </w:rPr>
      </w:pPr>
      <w:r w:rsidRPr="00096D1F">
        <w:rPr>
          <w:sz w:val="20"/>
          <w:szCs w:val="20"/>
        </w:rPr>
        <w:t>Потребителям запрещается:</w:t>
      </w:r>
    </w:p>
    <w:p w:rsidR="009305E6" w:rsidRPr="00096D1F" w:rsidRDefault="009305E6" w:rsidP="009305E6">
      <w:pPr>
        <w:ind w:firstLine="540"/>
        <w:jc w:val="both"/>
        <w:rPr>
          <w:sz w:val="20"/>
          <w:szCs w:val="20"/>
        </w:rPr>
      </w:pPr>
      <w:r w:rsidRPr="00096D1F">
        <w:rPr>
          <w:sz w:val="20"/>
          <w:szCs w:val="20"/>
        </w:rPr>
        <w:t>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w:t>
      </w:r>
    </w:p>
    <w:p w:rsidR="009305E6" w:rsidRPr="00096D1F" w:rsidRDefault="009305E6" w:rsidP="009305E6">
      <w:pPr>
        <w:ind w:firstLine="540"/>
        <w:jc w:val="both"/>
        <w:rPr>
          <w:sz w:val="20"/>
          <w:szCs w:val="20"/>
        </w:rPr>
      </w:pPr>
      <w:r w:rsidRPr="00096D1F">
        <w:rPr>
          <w:sz w:val="20"/>
          <w:szCs w:val="20"/>
        </w:rPr>
        <w:t>Производить самовольные ремонты и переделки вентиляционных каналов.</w:t>
      </w:r>
    </w:p>
    <w:p w:rsidR="009305E6" w:rsidRPr="00096D1F" w:rsidRDefault="009305E6" w:rsidP="009305E6">
      <w:pPr>
        <w:widowControl w:val="0"/>
        <w:autoSpaceDE w:val="0"/>
        <w:autoSpaceDN w:val="0"/>
        <w:adjustRightInd w:val="0"/>
        <w:ind w:firstLine="540"/>
        <w:rPr>
          <w:sz w:val="20"/>
          <w:szCs w:val="20"/>
        </w:rPr>
      </w:pPr>
      <w:r w:rsidRPr="00096D1F">
        <w:rPr>
          <w:sz w:val="20"/>
          <w:szCs w:val="20"/>
        </w:rPr>
        <w:t>Не допускается объединение вентиляционных каналов кухонь и санитарных узлов с жилыми комнатами.</w:t>
      </w:r>
    </w:p>
    <w:p w:rsidR="009305E6" w:rsidRPr="00096D1F" w:rsidRDefault="009305E6" w:rsidP="009305E6">
      <w:pPr>
        <w:ind w:firstLine="540"/>
        <w:jc w:val="both"/>
        <w:rPr>
          <w:b/>
          <w:sz w:val="20"/>
          <w:szCs w:val="20"/>
        </w:rPr>
      </w:pPr>
    </w:p>
    <w:p w:rsidR="009305E6" w:rsidRPr="00096D1F" w:rsidRDefault="009305E6" w:rsidP="009305E6">
      <w:pPr>
        <w:ind w:firstLine="540"/>
        <w:jc w:val="both"/>
        <w:rPr>
          <w:sz w:val="20"/>
          <w:szCs w:val="20"/>
        </w:rPr>
      </w:pPr>
      <w:r w:rsidRPr="00096D1F">
        <w:rPr>
          <w:b/>
          <w:sz w:val="20"/>
          <w:szCs w:val="20"/>
        </w:rPr>
        <w:t>Пользование балконами и лоджиями.</w:t>
      </w:r>
      <w:r w:rsidRPr="00096D1F">
        <w:rPr>
          <w:sz w:val="20"/>
          <w:szCs w:val="20"/>
        </w:rPr>
        <w:t xml:space="preserve"> </w:t>
      </w:r>
    </w:p>
    <w:p w:rsidR="009305E6" w:rsidRPr="00096D1F" w:rsidRDefault="009305E6" w:rsidP="009305E6">
      <w:pPr>
        <w:autoSpaceDE w:val="0"/>
        <w:autoSpaceDN w:val="0"/>
        <w:adjustRightInd w:val="0"/>
        <w:ind w:firstLine="540"/>
        <w:jc w:val="both"/>
        <w:rPr>
          <w:sz w:val="20"/>
          <w:szCs w:val="20"/>
        </w:rPr>
      </w:pPr>
      <w:r w:rsidRPr="00096D1F">
        <w:rPr>
          <w:sz w:val="20"/>
          <w:szCs w:val="20"/>
        </w:rPr>
        <w:t>При обнаружении признаков повреждения несущих конструкций балконов (разрушения краев балконной плиты или трещин между балконной плитой и стеной) лоджий, козырьков и эркеров потребитель обязан сообщить об этом управляющей или обслуживающей организации, а если в этом доме создано ТСЖ (ЖСК), то в правление товарищества (кооператива).</w:t>
      </w:r>
    </w:p>
    <w:p w:rsidR="009305E6" w:rsidRPr="00096D1F" w:rsidRDefault="009305E6" w:rsidP="009305E6">
      <w:pPr>
        <w:ind w:firstLine="540"/>
        <w:jc w:val="both"/>
        <w:rPr>
          <w:sz w:val="20"/>
          <w:szCs w:val="20"/>
        </w:rPr>
      </w:pPr>
      <w:r w:rsidRPr="00096D1F">
        <w:rPr>
          <w:sz w:val="20"/>
          <w:szCs w:val="20"/>
        </w:rPr>
        <w:t xml:space="preserve">Ящики для цветов Потребитель вправе устанавливать на балконах только в соответствии с указаниями проекта. </w:t>
      </w:r>
    </w:p>
    <w:p w:rsidR="009305E6" w:rsidRPr="00096D1F" w:rsidRDefault="009305E6" w:rsidP="009305E6">
      <w:pPr>
        <w:ind w:firstLine="540"/>
        <w:jc w:val="both"/>
        <w:rPr>
          <w:b/>
          <w:sz w:val="20"/>
          <w:szCs w:val="20"/>
        </w:rPr>
      </w:pPr>
      <w:r w:rsidRPr="00096D1F">
        <w:rPr>
          <w:sz w:val="20"/>
          <w:szCs w:val="20"/>
        </w:rPr>
        <w:t>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9305E6" w:rsidRPr="00096D1F" w:rsidRDefault="009305E6" w:rsidP="009305E6">
      <w:pPr>
        <w:ind w:firstLine="540"/>
        <w:jc w:val="both"/>
        <w:rPr>
          <w:sz w:val="20"/>
          <w:szCs w:val="20"/>
        </w:rPr>
      </w:pPr>
      <w:r w:rsidRPr="00096D1F">
        <w:rPr>
          <w:sz w:val="20"/>
          <w:szCs w:val="20"/>
        </w:rPr>
        <w:t>Не допускается размещение на балконах и лоджиях громоздких и тяжелых вещей, их захламления и загрязнения.</w:t>
      </w:r>
    </w:p>
    <w:p w:rsidR="009305E6" w:rsidRPr="00096D1F" w:rsidRDefault="009305E6" w:rsidP="009305E6">
      <w:pPr>
        <w:autoSpaceDE w:val="0"/>
        <w:autoSpaceDN w:val="0"/>
        <w:adjustRightInd w:val="0"/>
        <w:ind w:firstLine="540"/>
        <w:jc w:val="both"/>
        <w:rPr>
          <w:sz w:val="20"/>
          <w:szCs w:val="20"/>
        </w:rPr>
      </w:pPr>
      <w:r w:rsidRPr="00096D1F">
        <w:rPr>
          <w:sz w:val="20"/>
          <w:szCs w:val="20"/>
        </w:rPr>
        <w:t>Запрещается пользование балконом и лоджией в случае их аварийного состояния.</w:t>
      </w:r>
    </w:p>
    <w:p w:rsidR="009305E6" w:rsidRPr="00096D1F" w:rsidRDefault="009305E6" w:rsidP="009305E6">
      <w:pPr>
        <w:autoSpaceDE w:val="0"/>
        <w:autoSpaceDN w:val="0"/>
        <w:adjustRightInd w:val="0"/>
        <w:ind w:firstLine="540"/>
        <w:jc w:val="both"/>
        <w:rPr>
          <w:b/>
          <w:sz w:val="20"/>
          <w:szCs w:val="20"/>
        </w:rPr>
      </w:pPr>
    </w:p>
    <w:p w:rsidR="009305E6" w:rsidRPr="00096D1F" w:rsidRDefault="009305E6" w:rsidP="009305E6">
      <w:pPr>
        <w:autoSpaceDE w:val="0"/>
        <w:autoSpaceDN w:val="0"/>
        <w:adjustRightInd w:val="0"/>
        <w:ind w:firstLine="540"/>
        <w:jc w:val="both"/>
        <w:rPr>
          <w:b/>
          <w:sz w:val="20"/>
          <w:szCs w:val="20"/>
        </w:rPr>
      </w:pPr>
      <w:r w:rsidRPr="00096D1F">
        <w:rPr>
          <w:b/>
          <w:sz w:val="20"/>
          <w:szCs w:val="20"/>
        </w:rPr>
        <w:t>Пользование газоиспользующим оборудованием.</w:t>
      </w:r>
    </w:p>
    <w:p w:rsidR="009305E6" w:rsidRPr="00096D1F" w:rsidRDefault="009305E6" w:rsidP="009305E6">
      <w:pPr>
        <w:tabs>
          <w:tab w:val="left" w:pos="720"/>
        </w:tabs>
        <w:ind w:firstLine="540"/>
        <w:jc w:val="both"/>
        <w:rPr>
          <w:sz w:val="20"/>
          <w:szCs w:val="20"/>
        </w:rPr>
      </w:pPr>
      <w:r w:rsidRPr="00096D1F">
        <w:rPr>
          <w:sz w:val="20"/>
          <w:szCs w:val="20"/>
        </w:rPr>
        <w:t>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 Замена оборудования, входящего в состав внутридомового и (или) внутриквартирного газового оборудования, осуществляется специализированной организацией в рамках исполнения договора о техническом обслуживании и ремонте внутридомового и (или) внутриквартирного газового оборудования. Самостоятельная замена указанного оборудования его владельцем без привлечения специализированной организации не допускается.</w:t>
      </w:r>
    </w:p>
    <w:p w:rsidR="009305E6" w:rsidRPr="00096D1F" w:rsidRDefault="009305E6" w:rsidP="009305E6">
      <w:pPr>
        <w:autoSpaceDE w:val="0"/>
        <w:autoSpaceDN w:val="0"/>
        <w:adjustRightInd w:val="0"/>
        <w:ind w:firstLine="540"/>
        <w:jc w:val="both"/>
        <w:rPr>
          <w:sz w:val="20"/>
          <w:szCs w:val="20"/>
        </w:rPr>
      </w:pPr>
      <w:r w:rsidRPr="00096D1F">
        <w:rPr>
          <w:sz w:val="20"/>
          <w:szCs w:val="20"/>
        </w:rPr>
        <w:t>Потребитель обязан:</w:t>
      </w:r>
    </w:p>
    <w:p w:rsidR="009305E6" w:rsidRPr="00096D1F" w:rsidRDefault="009305E6" w:rsidP="009305E6">
      <w:pPr>
        <w:autoSpaceDE w:val="0"/>
        <w:autoSpaceDN w:val="0"/>
        <w:adjustRightInd w:val="0"/>
        <w:ind w:firstLine="540"/>
        <w:jc w:val="both"/>
        <w:rPr>
          <w:sz w:val="20"/>
          <w:szCs w:val="20"/>
        </w:rPr>
      </w:pPr>
      <w:r w:rsidRPr="00096D1F">
        <w:rPr>
          <w:sz w:val="20"/>
          <w:szCs w:val="20"/>
        </w:rPr>
        <w:t>а) оплачивать потребленный газ в установленный срок и в полном объеме;</w:t>
      </w:r>
    </w:p>
    <w:p w:rsidR="009305E6" w:rsidRPr="00096D1F" w:rsidRDefault="009305E6" w:rsidP="009305E6">
      <w:pPr>
        <w:autoSpaceDE w:val="0"/>
        <w:autoSpaceDN w:val="0"/>
        <w:adjustRightInd w:val="0"/>
        <w:ind w:firstLine="540"/>
        <w:jc w:val="both"/>
        <w:rPr>
          <w:sz w:val="20"/>
          <w:szCs w:val="20"/>
        </w:rPr>
      </w:pPr>
      <w:r w:rsidRPr="00096D1F">
        <w:rPr>
          <w:sz w:val="20"/>
          <w:szCs w:val="20"/>
        </w:rPr>
        <w:t>б) незамедлительно извещать поставщика газа о повреждении пломбы (пломб), установленной поставщиком газа на месте присоединения прибора учета газа к газопроводу, повреждении пломбы (пломб) прибора учета газа, установленной заводом-изготовителем или организацией, осуществлявшей поверку, а также о возникшей неисправности прибора учета газа;</w:t>
      </w:r>
    </w:p>
    <w:p w:rsidR="009305E6" w:rsidRPr="00096D1F" w:rsidRDefault="009305E6" w:rsidP="009305E6">
      <w:pPr>
        <w:autoSpaceDE w:val="0"/>
        <w:autoSpaceDN w:val="0"/>
        <w:adjustRightInd w:val="0"/>
        <w:ind w:firstLine="540"/>
        <w:jc w:val="both"/>
        <w:rPr>
          <w:sz w:val="20"/>
          <w:szCs w:val="20"/>
        </w:rPr>
      </w:pPr>
      <w:r w:rsidRPr="00096D1F">
        <w:rPr>
          <w:sz w:val="20"/>
          <w:szCs w:val="20"/>
        </w:rPr>
        <w:t>в) обеспечивать в установленные сроки представление прибора учета газа для проведения поверки;</w:t>
      </w:r>
    </w:p>
    <w:p w:rsidR="009305E6" w:rsidRPr="00096D1F" w:rsidRDefault="009305E6" w:rsidP="009305E6">
      <w:pPr>
        <w:autoSpaceDE w:val="0"/>
        <w:autoSpaceDN w:val="0"/>
        <w:adjustRightInd w:val="0"/>
        <w:ind w:firstLine="540"/>
        <w:jc w:val="both"/>
        <w:rPr>
          <w:sz w:val="20"/>
          <w:szCs w:val="20"/>
        </w:rPr>
      </w:pPr>
      <w:r w:rsidRPr="00096D1F">
        <w:rPr>
          <w:sz w:val="20"/>
          <w:szCs w:val="20"/>
        </w:rPr>
        <w:t>г) сообщать поставщику газа сведения о показаниях прибора учета газа в установленный в договоре срок, если иной способ получения поставщиком газа таких сведений не установлен договором;</w:t>
      </w:r>
    </w:p>
    <w:p w:rsidR="009305E6" w:rsidRPr="00096D1F" w:rsidRDefault="009305E6" w:rsidP="009305E6">
      <w:pPr>
        <w:autoSpaceDE w:val="0"/>
        <w:autoSpaceDN w:val="0"/>
        <w:adjustRightInd w:val="0"/>
        <w:ind w:firstLine="540"/>
        <w:jc w:val="both"/>
        <w:rPr>
          <w:sz w:val="20"/>
          <w:szCs w:val="20"/>
        </w:rPr>
      </w:pPr>
      <w:r w:rsidRPr="00096D1F">
        <w:rPr>
          <w:sz w:val="20"/>
          <w:szCs w:val="20"/>
        </w:rPr>
        <w:t>д) устанавливать и эксплуатировать газоиспользующее оборудование, соответствующее установленным для него техническим требованиям, незамедлительно уведомлять поставщика газа об изменениях в составе газоиспользующего оборудования;</w:t>
      </w:r>
    </w:p>
    <w:p w:rsidR="009305E6" w:rsidRPr="00096D1F" w:rsidRDefault="009305E6" w:rsidP="009305E6">
      <w:pPr>
        <w:autoSpaceDE w:val="0"/>
        <w:autoSpaceDN w:val="0"/>
        <w:adjustRightInd w:val="0"/>
        <w:ind w:firstLine="540"/>
        <w:jc w:val="both"/>
        <w:rPr>
          <w:sz w:val="20"/>
          <w:szCs w:val="20"/>
        </w:rPr>
      </w:pPr>
      <w:r w:rsidRPr="00096D1F">
        <w:rPr>
          <w:sz w:val="20"/>
          <w:szCs w:val="20"/>
        </w:rPr>
        <w:t>е)  обеспечивать сохранность приборов учета газа и пломб, использовать газоиспользующее оборудование в соответствии с установленными требованиями по его эксплуатации;</w:t>
      </w:r>
    </w:p>
    <w:p w:rsidR="009305E6" w:rsidRPr="00096D1F" w:rsidRDefault="009305E6" w:rsidP="009305E6">
      <w:pPr>
        <w:autoSpaceDE w:val="0"/>
        <w:autoSpaceDN w:val="0"/>
        <w:adjustRightInd w:val="0"/>
        <w:ind w:firstLine="540"/>
        <w:jc w:val="both"/>
        <w:rPr>
          <w:sz w:val="20"/>
          <w:szCs w:val="20"/>
        </w:rPr>
      </w:pPr>
      <w:r w:rsidRPr="00096D1F">
        <w:rPr>
          <w:sz w:val="20"/>
          <w:szCs w:val="20"/>
        </w:rPr>
        <w:t>ж) незамедлительно сообщать в аварийно-диспетчерскую службу об авариях, утечках и иных чрезвычайных ситуациях, возникающих при пользовании газом;</w:t>
      </w:r>
    </w:p>
    <w:p w:rsidR="009305E6" w:rsidRPr="00096D1F" w:rsidRDefault="009305E6" w:rsidP="009305E6">
      <w:pPr>
        <w:autoSpaceDE w:val="0"/>
        <w:autoSpaceDN w:val="0"/>
        <w:adjustRightInd w:val="0"/>
        <w:ind w:firstLine="540"/>
        <w:jc w:val="both"/>
        <w:rPr>
          <w:sz w:val="20"/>
          <w:szCs w:val="20"/>
        </w:rPr>
      </w:pPr>
      <w:r w:rsidRPr="00096D1F">
        <w:rPr>
          <w:sz w:val="20"/>
          <w:szCs w:val="20"/>
        </w:rPr>
        <w:t>з) обеспечивать доступ представителей поставщика газа к приборам учета газа и газоиспользующему оборудованию для проведения проверки;</w:t>
      </w:r>
    </w:p>
    <w:p w:rsidR="009305E6" w:rsidRPr="00096D1F" w:rsidRDefault="009305E6" w:rsidP="009305E6">
      <w:pPr>
        <w:autoSpaceDE w:val="0"/>
        <w:autoSpaceDN w:val="0"/>
        <w:adjustRightInd w:val="0"/>
        <w:ind w:firstLine="540"/>
        <w:jc w:val="both"/>
        <w:rPr>
          <w:sz w:val="20"/>
          <w:szCs w:val="20"/>
        </w:rPr>
      </w:pPr>
      <w:r w:rsidRPr="00096D1F">
        <w:rPr>
          <w:sz w:val="20"/>
          <w:szCs w:val="20"/>
        </w:rPr>
        <w:t>и) обеспечивать надлежащее техническое состояние внутридомового газового оборудования, своевременно заключать договор о техническом обслуживании внутридомового газового оборудования и аварийно-диспетчерском обеспечении.</w:t>
      </w:r>
    </w:p>
    <w:p w:rsidR="009305E6" w:rsidRPr="00096D1F" w:rsidRDefault="009305E6" w:rsidP="009305E6">
      <w:pPr>
        <w:autoSpaceDE w:val="0"/>
        <w:autoSpaceDN w:val="0"/>
        <w:adjustRightInd w:val="0"/>
        <w:ind w:firstLine="540"/>
        <w:jc w:val="both"/>
        <w:rPr>
          <w:b/>
          <w:sz w:val="20"/>
          <w:szCs w:val="20"/>
        </w:rPr>
      </w:pPr>
    </w:p>
    <w:p w:rsidR="009305E6" w:rsidRPr="00096D1F" w:rsidRDefault="009305E6" w:rsidP="009305E6">
      <w:pPr>
        <w:autoSpaceDE w:val="0"/>
        <w:autoSpaceDN w:val="0"/>
        <w:adjustRightInd w:val="0"/>
        <w:ind w:firstLine="540"/>
        <w:jc w:val="both"/>
        <w:rPr>
          <w:b/>
          <w:sz w:val="20"/>
          <w:szCs w:val="20"/>
        </w:rPr>
      </w:pPr>
      <w:r w:rsidRPr="00096D1F">
        <w:rPr>
          <w:b/>
          <w:sz w:val="20"/>
          <w:szCs w:val="20"/>
        </w:rPr>
        <w:t>Пользование печами на газовом топливе.</w:t>
      </w:r>
    </w:p>
    <w:p w:rsidR="009305E6" w:rsidRPr="00096D1F" w:rsidRDefault="009305E6" w:rsidP="009305E6">
      <w:pPr>
        <w:autoSpaceDE w:val="0"/>
        <w:autoSpaceDN w:val="0"/>
        <w:adjustRightInd w:val="0"/>
        <w:ind w:firstLine="540"/>
        <w:jc w:val="both"/>
        <w:rPr>
          <w:sz w:val="20"/>
          <w:szCs w:val="20"/>
        </w:rPr>
      </w:pPr>
      <w:r w:rsidRPr="00096D1F">
        <w:rPr>
          <w:sz w:val="20"/>
          <w:szCs w:val="20"/>
        </w:rPr>
        <w:t xml:space="preserve">Пользование печами на газовом топливе, оборудованными </w:t>
      </w:r>
      <w:proofErr w:type="spellStart"/>
      <w:r w:rsidRPr="00096D1F">
        <w:rPr>
          <w:sz w:val="20"/>
          <w:szCs w:val="20"/>
        </w:rPr>
        <w:t>эжекционными</w:t>
      </w:r>
      <w:proofErr w:type="spellEnd"/>
      <w:r w:rsidRPr="00096D1F">
        <w:rPr>
          <w:sz w:val="20"/>
          <w:szCs w:val="20"/>
        </w:rPr>
        <w:t xml:space="preserve"> горелками с автоматикой или газогорелочными устройствами, допускается Потребителями при условии предварительного инструктирования их работниками организаций по обслуживанию газового хозяйства, если такие требования указаны в паспорте на данное оборудование. </w:t>
      </w:r>
    </w:p>
    <w:p w:rsidR="009305E6" w:rsidRPr="00096D1F" w:rsidRDefault="009305E6" w:rsidP="009305E6">
      <w:pPr>
        <w:autoSpaceDE w:val="0"/>
        <w:autoSpaceDN w:val="0"/>
        <w:adjustRightInd w:val="0"/>
        <w:ind w:firstLine="540"/>
        <w:jc w:val="both"/>
        <w:rPr>
          <w:sz w:val="20"/>
          <w:szCs w:val="20"/>
        </w:rPr>
      </w:pPr>
      <w:r w:rsidRPr="00096D1F">
        <w:rPr>
          <w:sz w:val="20"/>
          <w:szCs w:val="20"/>
        </w:rPr>
        <w:lastRenderedPageBreak/>
        <w:t xml:space="preserve">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w:t>
      </w:r>
      <w:proofErr w:type="spellStart"/>
      <w:r w:rsidRPr="00096D1F">
        <w:rPr>
          <w:sz w:val="20"/>
          <w:szCs w:val="20"/>
        </w:rPr>
        <w:t>энергоснабжающей</w:t>
      </w:r>
      <w:proofErr w:type="spellEnd"/>
      <w:r w:rsidRPr="00096D1F">
        <w:rPr>
          <w:sz w:val="20"/>
          <w:szCs w:val="20"/>
        </w:rPr>
        <w:t xml:space="preserve"> организации об авариях, о пожарах, неисправностях приборов учета газа и об иных нарушениях, возникающих при пользовании газом в быту.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9305E6" w:rsidRPr="00096D1F" w:rsidRDefault="009305E6" w:rsidP="009305E6">
      <w:pPr>
        <w:autoSpaceDE w:val="0"/>
        <w:autoSpaceDN w:val="0"/>
        <w:adjustRightInd w:val="0"/>
        <w:ind w:firstLine="540"/>
        <w:jc w:val="both"/>
        <w:rPr>
          <w:sz w:val="20"/>
          <w:szCs w:val="20"/>
        </w:rPr>
      </w:pPr>
      <w:r w:rsidRPr="00096D1F">
        <w:rPr>
          <w:sz w:val="20"/>
          <w:szCs w:val="20"/>
        </w:rPr>
        <w:t>Эксплуатация внутренних устройств газоснабжения домов или в отдельных квартирах и помещениях не допускается при:</w:t>
      </w:r>
    </w:p>
    <w:p w:rsidR="009305E6" w:rsidRPr="00096D1F" w:rsidRDefault="009305E6" w:rsidP="009305E6">
      <w:pPr>
        <w:autoSpaceDE w:val="0"/>
        <w:autoSpaceDN w:val="0"/>
        <w:adjustRightInd w:val="0"/>
        <w:ind w:firstLine="540"/>
        <w:jc w:val="both"/>
        <w:rPr>
          <w:sz w:val="20"/>
          <w:szCs w:val="20"/>
        </w:rPr>
      </w:pPr>
      <w:r w:rsidRPr="00096D1F">
        <w:rPr>
          <w:sz w:val="20"/>
          <w:szCs w:val="20"/>
        </w:rPr>
        <w:t>аварийном состоянии здания или квартиры (осадка фундамента, повреждение несущих конструкций);</w:t>
      </w:r>
    </w:p>
    <w:p w:rsidR="009305E6" w:rsidRPr="00096D1F" w:rsidRDefault="009305E6" w:rsidP="009305E6">
      <w:pPr>
        <w:autoSpaceDE w:val="0"/>
        <w:autoSpaceDN w:val="0"/>
        <w:adjustRightInd w:val="0"/>
        <w:ind w:firstLine="540"/>
        <w:jc w:val="both"/>
        <w:rPr>
          <w:sz w:val="20"/>
          <w:szCs w:val="20"/>
        </w:rPr>
      </w:pPr>
      <w:r w:rsidRPr="00096D1F">
        <w:rPr>
          <w:sz w:val="20"/>
          <w:szCs w:val="20"/>
        </w:rPr>
        <w:t>наличии разрушений штукатурки потолков и стен или сквозных отверстий в перекрытиях и стенах;</w:t>
      </w:r>
    </w:p>
    <w:p w:rsidR="009305E6" w:rsidRPr="00096D1F" w:rsidRDefault="009305E6" w:rsidP="009305E6">
      <w:pPr>
        <w:autoSpaceDE w:val="0"/>
        <w:autoSpaceDN w:val="0"/>
        <w:adjustRightInd w:val="0"/>
        <w:ind w:firstLine="540"/>
        <w:jc w:val="both"/>
        <w:rPr>
          <w:sz w:val="20"/>
          <w:szCs w:val="20"/>
        </w:rPr>
      </w:pPr>
      <w:r w:rsidRPr="00096D1F">
        <w:rPr>
          <w:sz w:val="20"/>
          <w:szCs w:val="20"/>
        </w:rPr>
        <w:t>отсутствии или нарушении тяги в дымовых и вентиляционных каналах:</w:t>
      </w:r>
    </w:p>
    <w:p w:rsidR="009305E6" w:rsidRPr="00096D1F" w:rsidRDefault="009305E6" w:rsidP="009305E6">
      <w:pPr>
        <w:autoSpaceDE w:val="0"/>
        <w:autoSpaceDN w:val="0"/>
        <w:adjustRightInd w:val="0"/>
        <w:ind w:firstLine="540"/>
        <w:jc w:val="both"/>
        <w:rPr>
          <w:sz w:val="20"/>
          <w:szCs w:val="20"/>
        </w:rPr>
      </w:pPr>
      <w:r w:rsidRPr="00096D1F">
        <w:rPr>
          <w:sz w:val="20"/>
          <w:szCs w:val="20"/>
        </w:rPr>
        <w:t>требующих ремонта неисправных внутренних устройств газоснабжения;</w:t>
      </w:r>
    </w:p>
    <w:p w:rsidR="009305E6" w:rsidRPr="00096D1F" w:rsidRDefault="009305E6" w:rsidP="009305E6">
      <w:pPr>
        <w:autoSpaceDE w:val="0"/>
        <w:autoSpaceDN w:val="0"/>
        <w:adjustRightInd w:val="0"/>
        <w:ind w:firstLine="540"/>
        <w:jc w:val="both"/>
        <w:rPr>
          <w:sz w:val="20"/>
          <w:szCs w:val="20"/>
        </w:rPr>
      </w:pPr>
      <w:r w:rsidRPr="00096D1F">
        <w:rPr>
          <w:sz w:val="20"/>
          <w:szCs w:val="20"/>
        </w:rPr>
        <w:t>при наличии запаха газа.</w:t>
      </w:r>
    </w:p>
    <w:p w:rsidR="009305E6" w:rsidRPr="00096D1F" w:rsidRDefault="009305E6" w:rsidP="009305E6">
      <w:pPr>
        <w:autoSpaceDE w:val="0"/>
        <w:autoSpaceDN w:val="0"/>
        <w:adjustRightInd w:val="0"/>
        <w:ind w:firstLine="540"/>
        <w:jc w:val="both"/>
        <w:rPr>
          <w:b/>
          <w:sz w:val="20"/>
          <w:szCs w:val="20"/>
        </w:rPr>
      </w:pPr>
      <w:r w:rsidRPr="00096D1F">
        <w:rPr>
          <w:sz w:val="20"/>
          <w:szCs w:val="20"/>
        </w:rP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9305E6" w:rsidRPr="00096D1F" w:rsidRDefault="009305E6" w:rsidP="009305E6">
      <w:pPr>
        <w:autoSpaceDE w:val="0"/>
        <w:autoSpaceDN w:val="0"/>
        <w:adjustRightInd w:val="0"/>
        <w:ind w:firstLine="540"/>
        <w:jc w:val="both"/>
        <w:rPr>
          <w:b/>
          <w:sz w:val="20"/>
          <w:szCs w:val="20"/>
        </w:rPr>
      </w:pPr>
      <w:r w:rsidRPr="00096D1F">
        <w:rPr>
          <w:b/>
          <w:sz w:val="20"/>
          <w:szCs w:val="20"/>
        </w:rPr>
        <w:t>Печи.</w:t>
      </w:r>
    </w:p>
    <w:p w:rsidR="009305E6" w:rsidRPr="00096D1F" w:rsidRDefault="009305E6" w:rsidP="009305E6">
      <w:pPr>
        <w:autoSpaceDE w:val="0"/>
        <w:autoSpaceDN w:val="0"/>
        <w:adjustRightInd w:val="0"/>
        <w:ind w:firstLine="540"/>
        <w:jc w:val="both"/>
        <w:rPr>
          <w:sz w:val="20"/>
          <w:szCs w:val="20"/>
        </w:rPr>
      </w:pPr>
      <w:r w:rsidRPr="00096D1F">
        <w:rPr>
          <w:sz w:val="20"/>
          <w:szCs w:val="20"/>
        </w:rPr>
        <w:t>При использовании печей не допускается:</w:t>
      </w:r>
    </w:p>
    <w:p w:rsidR="009305E6" w:rsidRPr="00096D1F" w:rsidRDefault="009305E6" w:rsidP="009305E6">
      <w:pPr>
        <w:autoSpaceDE w:val="0"/>
        <w:autoSpaceDN w:val="0"/>
        <w:adjustRightInd w:val="0"/>
        <w:ind w:firstLine="540"/>
        <w:jc w:val="both"/>
        <w:rPr>
          <w:sz w:val="20"/>
          <w:szCs w:val="20"/>
        </w:rPr>
      </w:pPr>
      <w:r w:rsidRPr="00096D1F">
        <w:rPr>
          <w:sz w:val="20"/>
          <w:szCs w:val="20"/>
        </w:rPr>
        <w:t>эксплуатация печей и очагов со сквозными трещинами в кладке и неисправными дверцами;</w:t>
      </w:r>
    </w:p>
    <w:p w:rsidR="009305E6" w:rsidRPr="00096D1F" w:rsidRDefault="009305E6" w:rsidP="009305E6">
      <w:pPr>
        <w:autoSpaceDE w:val="0"/>
        <w:autoSpaceDN w:val="0"/>
        <w:adjustRightInd w:val="0"/>
        <w:ind w:firstLine="540"/>
        <w:jc w:val="both"/>
        <w:rPr>
          <w:sz w:val="20"/>
          <w:szCs w:val="20"/>
        </w:rPr>
      </w:pPr>
      <w:r w:rsidRPr="00096D1F">
        <w:rPr>
          <w:sz w:val="20"/>
          <w:szCs w:val="20"/>
        </w:rPr>
        <w:t>сушить и держать дрова, уголь и другие горючие материалы на печках и в кухонных очагах, а также у топок печей;</w:t>
      </w:r>
    </w:p>
    <w:p w:rsidR="009305E6" w:rsidRPr="00096D1F" w:rsidRDefault="009305E6" w:rsidP="009305E6">
      <w:pPr>
        <w:autoSpaceDE w:val="0"/>
        <w:autoSpaceDN w:val="0"/>
        <w:adjustRightInd w:val="0"/>
        <w:ind w:firstLine="540"/>
        <w:jc w:val="both"/>
        <w:rPr>
          <w:sz w:val="20"/>
          <w:szCs w:val="20"/>
        </w:rPr>
      </w:pPr>
      <w:r w:rsidRPr="00096D1F">
        <w:rPr>
          <w:sz w:val="20"/>
          <w:szCs w:val="20"/>
        </w:rPr>
        <w:t>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w:t>
      </w:r>
    </w:p>
    <w:p w:rsidR="009305E6" w:rsidRPr="00096D1F" w:rsidRDefault="009305E6" w:rsidP="009305E6">
      <w:pPr>
        <w:autoSpaceDE w:val="0"/>
        <w:autoSpaceDN w:val="0"/>
        <w:adjustRightInd w:val="0"/>
        <w:ind w:firstLine="540"/>
        <w:jc w:val="both"/>
        <w:rPr>
          <w:sz w:val="20"/>
          <w:szCs w:val="20"/>
        </w:rPr>
      </w:pPr>
      <w:r w:rsidRPr="00096D1F">
        <w:rPr>
          <w:sz w:val="20"/>
          <w:szCs w:val="20"/>
        </w:rPr>
        <w:t xml:space="preserve">хранить </w:t>
      </w:r>
      <w:proofErr w:type="spellStart"/>
      <w:r w:rsidRPr="00096D1F">
        <w:rPr>
          <w:sz w:val="20"/>
          <w:szCs w:val="20"/>
        </w:rPr>
        <w:t>незатушенные</w:t>
      </w:r>
      <w:proofErr w:type="spellEnd"/>
      <w:r w:rsidRPr="00096D1F">
        <w:rPr>
          <w:sz w:val="20"/>
          <w:szCs w:val="20"/>
        </w:rPr>
        <w:t xml:space="preserve"> угли и золу в сгораемой или металлической посуде, установленной на сгораемой подставке;</w:t>
      </w:r>
    </w:p>
    <w:p w:rsidR="009305E6" w:rsidRPr="00096D1F" w:rsidRDefault="009305E6" w:rsidP="009305E6">
      <w:pPr>
        <w:autoSpaceDE w:val="0"/>
        <w:autoSpaceDN w:val="0"/>
        <w:adjustRightInd w:val="0"/>
        <w:ind w:firstLine="540"/>
        <w:jc w:val="both"/>
        <w:rPr>
          <w:sz w:val="20"/>
          <w:szCs w:val="20"/>
        </w:rPr>
      </w:pPr>
      <w:r w:rsidRPr="00096D1F">
        <w:rPr>
          <w:sz w:val="20"/>
          <w:szCs w:val="20"/>
        </w:rPr>
        <w:t>вентиляционные каналы использовать в качестве дымоходов.</w:t>
      </w:r>
    </w:p>
    <w:p w:rsidR="009305E6" w:rsidRPr="00096D1F" w:rsidRDefault="009305E6" w:rsidP="009305E6">
      <w:pPr>
        <w:ind w:firstLine="540"/>
        <w:jc w:val="both"/>
        <w:rPr>
          <w:sz w:val="20"/>
          <w:szCs w:val="20"/>
        </w:rPr>
      </w:pPr>
      <w:r w:rsidRPr="00096D1F">
        <w:rPr>
          <w:sz w:val="20"/>
          <w:szCs w:val="20"/>
        </w:rPr>
        <w:t>непрерывная топка печей дровами более 3 ч (за исключением печей длительного горения);</w:t>
      </w:r>
    </w:p>
    <w:p w:rsidR="009305E6" w:rsidRPr="00096D1F" w:rsidRDefault="009305E6" w:rsidP="009305E6">
      <w:pPr>
        <w:ind w:firstLine="540"/>
        <w:jc w:val="both"/>
        <w:rPr>
          <w:sz w:val="20"/>
          <w:szCs w:val="20"/>
        </w:rPr>
      </w:pPr>
      <w:r w:rsidRPr="00096D1F">
        <w:rPr>
          <w:sz w:val="20"/>
          <w:szCs w:val="20"/>
        </w:rPr>
        <w:t>самовольные ремонты, переделки и наращивание дымоходов;</w:t>
      </w:r>
    </w:p>
    <w:p w:rsidR="009305E6" w:rsidRPr="00096D1F" w:rsidRDefault="009305E6" w:rsidP="009305E6">
      <w:pPr>
        <w:autoSpaceDE w:val="0"/>
        <w:autoSpaceDN w:val="0"/>
        <w:adjustRightInd w:val="0"/>
        <w:ind w:firstLine="540"/>
        <w:jc w:val="both"/>
        <w:rPr>
          <w:sz w:val="20"/>
          <w:szCs w:val="20"/>
        </w:rPr>
      </w:pPr>
      <w:r w:rsidRPr="00096D1F">
        <w:rPr>
          <w:sz w:val="20"/>
          <w:szCs w:val="20"/>
        </w:rPr>
        <w:t>Задвижки в печах следует закрывать при полном сгорании топлива.</w:t>
      </w:r>
    </w:p>
    <w:p w:rsidR="009305E6" w:rsidRPr="00096D1F" w:rsidRDefault="009305E6" w:rsidP="009305E6">
      <w:pPr>
        <w:ind w:firstLine="540"/>
        <w:jc w:val="both"/>
        <w:rPr>
          <w:sz w:val="20"/>
          <w:szCs w:val="20"/>
        </w:rPr>
      </w:pPr>
      <w:r w:rsidRPr="00096D1F">
        <w:rPr>
          <w:sz w:val="20"/>
          <w:szCs w:val="20"/>
        </w:rPr>
        <w:t>Устройство и использование временных печей допускается при наличии разрешения организации по содержанию жилищного фонда.</w:t>
      </w:r>
    </w:p>
    <w:p w:rsidR="009305E6" w:rsidRPr="00096D1F" w:rsidRDefault="009305E6" w:rsidP="009305E6">
      <w:pPr>
        <w:ind w:firstLine="540"/>
        <w:jc w:val="both"/>
        <w:rPr>
          <w:sz w:val="20"/>
          <w:szCs w:val="20"/>
        </w:rPr>
      </w:pPr>
    </w:p>
    <w:p w:rsidR="009305E6" w:rsidRPr="00096D1F" w:rsidRDefault="009305E6" w:rsidP="009305E6">
      <w:pPr>
        <w:autoSpaceDE w:val="0"/>
        <w:autoSpaceDN w:val="0"/>
        <w:adjustRightInd w:val="0"/>
        <w:ind w:firstLine="540"/>
        <w:jc w:val="both"/>
        <w:rPr>
          <w:sz w:val="20"/>
          <w:szCs w:val="20"/>
        </w:rPr>
      </w:pPr>
      <w:r w:rsidRPr="00096D1F">
        <w:rPr>
          <w:b/>
          <w:sz w:val="20"/>
          <w:szCs w:val="20"/>
        </w:rPr>
        <w:t>Электрические плиты.</w:t>
      </w:r>
      <w:r w:rsidRPr="00096D1F">
        <w:rPr>
          <w:sz w:val="20"/>
          <w:szCs w:val="20"/>
        </w:rPr>
        <w:t xml:space="preserve"> </w:t>
      </w:r>
    </w:p>
    <w:p w:rsidR="009305E6" w:rsidRPr="00096D1F" w:rsidRDefault="009305E6" w:rsidP="009305E6">
      <w:pPr>
        <w:autoSpaceDE w:val="0"/>
        <w:autoSpaceDN w:val="0"/>
        <w:adjustRightInd w:val="0"/>
        <w:ind w:firstLine="540"/>
        <w:jc w:val="both"/>
        <w:rPr>
          <w:sz w:val="20"/>
          <w:szCs w:val="20"/>
        </w:rPr>
      </w:pPr>
      <w:r w:rsidRPr="00096D1F">
        <w:rPr>
          <w:sz w:val="20"/>
          <w:szCs w:val="20"/>
        </w:rPr>
        <w:t xml:space="preserve">Электрические плиты должны присоединяться к электрической сети с помощью специального штепсельного соединения с заземляющим контактом. Техническое обслуживание электроплит должно быть организовано собственником помещения один раз в год. </w:t>
      </w:r>
    </w:p>
    <w:p w:rsidR="009305E6" w:rsidRPr="00096D1F" w:rsidRDefault="009305E6" w:rsidP="009305E6">
      <w:pPr>
        <w:autoSpaceDE w:val="0"/>
        <w:autoSpaceDN w:val="0"/>
        <w:adjustRightInd w:val="0"/>
        <w:ind w:firstLine="540"/>
        <w:jc w:val="both"/>
        <w:rPr>
          <w:sz w:val="20"/>
          <w:szCs w:val="20"/>
        </w:rPr>
      </w:pPr>
      <w:r w:rsidRPr="00096D1F">
        <w:rPr>
          <w:sz w:val="20"/>
          <w:szCs w:val="20"/>
        </w:rPr>
        <w:t>При техническом обслуживании проводятся:</w:t>
      </w:r>
    </w:p>
    <w:p w:rsidR="009305E6" w:rsidRPr="00096D1F" w:rsidRDefault="009305E6" w:rsidP="009305E6">
      <w:pPr>
        <w:autoSpaceDE w:val="0"/>
        <w:autoSpaceDN w:val="0"/>
        <w:adjustRightInd w:val="0"/>
        <w:ind w:firstLine="540"/>
        <w:jc w:val="both"/>
        <w:rPr>
          <w:sz w:val="20"/>
          <w:szCs w:val="20"/>
        </w:rPr>
      </w:pPr>
      <w:r w:rsidRPr="00096D1F">
        <w:rPr>
          <w:sz w:val="20"/>
          <w:szCs w:val="20"/>
        </w:rPr>
        <w:t>измерение потенциала между корпусом электроплиты и заземленным сантехническим оборудованием кухни;</w:t>
      </w:r>
    </w:p>
    <w:p w:rsidR="009305E6" w:rsidRPr="00096D1F" w:rsidRDefault="009305E6" w:rsidP="009305E6">
      <w:pPr>
        <w:autoSpaceDE w:val="0"/>
        <w:autoSpaceDN w:val="0"/>
        <w:adjustRightInd w:val="0"/>
        <w:ind w:firstLine="540"/>
        <w:jc w:val="both"/>
        <w:rPr>
          <w:sz w:val="20"/>
          <w:szCs w:val="20"/>
        </w:rPr>
      </w:pPr>
      <w:r w:rsidRPr="00096D1F">
        <w:rPr>
          <w:sz w:val="20"/>
          <w:szCs w:val="20"/>
        </w:rP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9305E6" w:rsidRPr="00096D1F" w:rsidRDefault="009305E6" w:rsidP="009305E6">
      <w:pPr>
        <w:autoSpaceDE w:val="0"/>
        <w:autoSpaceDN w:val="0"/>
        <w:adjustRightInd w:val="0"/>
        <w:ind w:firstLine="540"/>
        <w:jc w:val="both"/>
        <w:rPr>
          <w:sz w:val="20"/>
          <w:szCs w:val="20"/>
        </w:rPr>
      </w:pPr>
      <w:r w:rsidRPr="00096D1F">
        <w:rPr>
          <w:sz w:val="20"/>
          <w:szCs w:val="20"/>
        </w:rPr>
        <w:t>проверка работы переключателей мощности конфорок и жарочного шкафа;</w:t>
      </w:r>
    </w:p>
    <w:p w:rsidR="009305E6" w:rsidRPr="00096D1F" w:rsidRDefault="009305E6" w:rsidP="009305E6">
      <w:pPr>
        <w:ind w:firstLine="540"/>
        <w:jc w:val="both"/>
        <w:rPr>
          <w:sz w:val="20"/>
          <w:szCs w:val="20"/>
        </w:rPr>
      </w:pPr>
      <w:r w:rsidRPr="00096D1F">
        <w:rPr>
          <w:sz w:val="20"/>
          <w:szCs w:val="20"/>
        </w:rPr>
        <w:t>осмотр ошиновки и проводов, подтяжка креплений.</w:t>
      </w:r>
    </w:p>
    <w:p w:rsidR="009305E6" w:rsidRPr="00096D1F" w:rsidRDefault="009305E6" w:rsidP="009305E6">
      <w:pPr>
        <w:ind w:firstLine="540"/>
        <w:jc w:val="both"/>
        <w:rPr>
          <w:b/>
          <w:sz w:val="20"/>
          <w:szCs w:val="20"/>
        </w:rPr>
      </w:pPr>
    </w:p>
    <w:p w:rsidR="009305E6" w:rsidRPr="00096D1F" w:rsidRDefault="009305E6" w:rsidP="009305E6">
      <w:pPr>
        <w:ind w:firstLine="540"/>
        <w:jc w:val="both"/>
        <w:rPr>
          <w:b/>
          <w:sz w:val="20"/>
          <w:szCs w:val="20"/>
        </w:rPr>
      </w:pPr>
      <w:r w:rsidRPr="00096D1F">
        <w:rPr>
          <w:b/>
          <w:sz w:val="20"/>
          <w:szCs w:val="20"/>
          <w:lang w:val="en-US"/>
        </w:rPr>
        <w:t>VII</w:t>
      </w:r>
      <w:r w:rsidRPr="00096D1F">
        <w:rPr>
          <w:b/>
          <w:sz w:val="20"/>
          <w:szCs w:val="20"/>
        </w:rPr>
        <w:t>. Требования пожарной безопасности.</w:t>
      </w:r>
    </w:p>
    <w:p w:rsidR="009305E6" w:rsidRPr="00096D1F" w:rsidRDefault="009305E6" w:rsidP="009305E6">
      <w:pPr>
        <w:ind w:firstLine="720"/>
        <w:jc w:val="both"/>
        <w:rPr>
          <w:sz w:val="20"/>
          <w:szCs w:val="20"/>
        </w:rPr>
      </w:pPr>
      <w:r w:rsidRPr="00096D1F">
        <w:rPr>
          <w:sz w:val="20"/>
          <w:szCs w:val="20"/>
        </w:rPr>
        <w:t xml:space="preserve">В квартирах запрещается устраивать производственные и складские помещения для применения и хранения взрывоопасных, </w:t>
      </w:r>
      <w:proofErr w:type="spellStart"/>
      <w:r w:rsidRPr="00096D1F">
        <w:rPr>
          <w:sz w:val="20"/>
          <w:szCs w:val="20"/>
        </w:rPr>
        <w:t>пожаровзрывоопасных</w:t>
      </w:r>
      <w:proofErr w:type="spellEnd"/>
      <w:r w:rsidRPr="00096D1F">
        <w:rPr>
          <w:sz w:val="20"/>
          <w:szCs w:val="20"/>
        </w:rPr>
        <w:t xml:space="preserve"> и пожароопасных веществ и материалов, изменять их функциональное назначение, в том числе при сдаче в аренду, за исключением случаев, предусмотренных нормативными правовыми актами и нормативными документами по пожарной безопасности.</w:t>
      </w:r>
    </w:p>
    <w:p w:rsidR="009305E6" w:rsidRPr="00096D1F" w:rsidRDefault="009305E6" w:rsidP="009305E6">
      <w:pPr>
        <w:ind w:firstLine="720"/>
        <w:jc w:val="both"/>
        <w:rPr>
          <w:sz w:val="20"/>
          <w:szCs w:val="20"/>
        </w:rPr>
      </w:pPr>
      <w:r w:rsidRPr="00096D1F">
        <w:rPr>
          <w:sz w:val="20"/>
          <w:szCs w:val="20"/>
        </w:rPr>
        <w:t xml:space="preserve">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 </w:t>
      </w:r>
    </w:p>
    <w:p w:rsidR="009305E6" w:rsidRPr="00096D1F" w:rsidRDefault="009305E6" w:rsidP="009305E6">
      <w:pPr>
        <w:ind w:firstLine="720"/>
        <w:jc w:val="both"/>
        <w:rPr>
          <w:sz w:val="20"/>
          <w:szCs w:val="20"/>
        </w:rPr>
      </w:pPr>
      <w:r w:rsidRPr="00096D1F">
        <w:rPr>
          <w:sz w:val="20"/>
          <w:szCs w:val="20"/>
        </w:rPr>
        <w:t xml:space="preserve">Газовые баллоны для бытовых газовых приборов (в том числе кухонных плит, водогрейных котлов, газовых колонок), за исключением 1 баллона объемом не более </w:t>
      </w:r>
      <w:smartTag w:uri="urn:schemas-microsoft-com:office:smarttags" w:element="metricconverter">
        <w:smartTagPr>
          <w:attr w:name="ProductID" w:val="5 литров"/>
        </w:smartTagPr>
        <w:r w:rsidRPr="00096D1F">
          <w:rPr>
            <w:sz w:val="20"/>
            <w:szCs w:val="20"/>
          </w:rPr>
          <w:t>5 литров</w:t>
        </w:r>
      </w:smartTag>
      <w:r w:rsidRPr="00096D1F">
        <w:rPr>
          <w:sz w:val="20"/>
          <w:szCs w:val="20"/>
        </w:rPr>
        <w:t xml:space="preserve">, подключенного к газовой плите заводского изготовления, располагаются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 не менее </w:t>
      </w:r>
      <w:smartTag w:uri="urn:schemas-microsoft-com:office:smarttags" w:element="metricconverter">
        <w:smartTagPr>
          <w:attr w:name="ProductID" w:val="5 метров"/>
        </w:smartTagPr>
        <w:r w:rsidRPr="00096D1F">
          <w:rPr>
            <w:sz w:val="20"/>
            <w:szCs w:val="20"/>
          </w:rPr>
          <w:t>5 метров</w:t>
        </w:r>
      </w:smartTag>
      <w:r w:rsidRPr="00096D1F">
        <w:rPr>
          <w:sz w:val="20"/>
          <w:szCs w:val="20"/>
        </w:rPr>
        <w:t xml:space="preserve"> от входов в здание, цокольные и подвальные этажи.</w:t>
      </w:r>
    </w:p>
    <w:p w:rsidR="009305E6" w:rsidRPr="00096D1F" w:rsidRDefault="009305E6" w:rsidP="009305E6">
      <w:pPr>
        <w:ind w:firstLine="720"/>
        <w:jc w:val="both"/>
        <w:rPr>
          <w:sz w:val="20"/>
          <w:szCs w:val="20"/>
        </w:rPr>
      </w:pPr>
      <w:r w:rsidRPr="00096D1F">
        <w:rPr>
          <w:sz w:val="20"/>
          <w:szCs w:val="20"/>
        </w:rP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9305E6" w:rsidRPr="00096D1F" w:rsidRDefault="009305E6" w:rsidP="009305E6">
      <w:pPr>
        <w:ind w:firstLine="720"/>
        <w:jc w:val="both"/>
        <w:rPr>
          <w:sz w:val="20"/>
          <w:szCs w:val="20"/>
        </w:rPr>
      </w:pPr>
      <w:r w:rsidRPr="00096D1F">
        <w:rPr>
          <w:sz w:val="20"/>
          <w:szCs w:val="20"/>
        </w:rPr>
        <w:t>У входа в индивидуальные жилые дома в которых применяются газовые баллоны, размещается предупреждающий знак пожарной безопасности с надписью "Огнеопасно. Баллоны с газом".</w:t>
      </w:r>
    </w:p>
    <w:p w:rsidR="009305E6" w:rsidRPr="00096D1F" w:rsidRDefault="009305E6" w:rsidP="009305E6">
      <w:pPr>
        <w:ind w:firstLine="720"/>
        <w:jc w:val="both"/>
        <w:rPr>
          <w:sz w:val="20"/>
          <w:szCs w:val="20"/>
        </w:rPr>
      </w:pPr>
      <w:r w:rsidRPr="00096D1F">
        <w:rPr>
          <w:sz w:val="20"/>
          <w:szCs w:val="20"/>
        </w:rPr>
        <w:t>При использовании бытовых газовых приборов запрещается:</w:t>
      </w:r>
    </w:p>
    <w:p w:rsidR="009305E6" w:rsidRPr="00096D1F" w:rsidRDefault="009305E6" w:rsidP="009305E6">
      <w:pPr>
        <w:ind w:firstLine="720"/>
        <w:jc w:val="both"/>
        <w:rPr>
          <w:sz w:val="20"/>
          <w:szCs w:val="20"/>
        </w:rPr>
      </w:pPr>
      <w:r w:rsidRPr="00096D1F">
        <w:rPr>
          <w:sz w:val="20"/>
          <w:szCs w:val="20"/>
        </w:rPr>
        <w:t>а) эксплуатация бытовых газовых приборов при утечке газа;</w:t>
      </w:r>
    </w:p>
    <w:p w:rsidR="009305E6" w:rsidRPr="00096D1F" w:rsidRDefault="009305E6" w:rsidP="009305E6">
      <w:pPr>
        <w:ind w:firstLine="720"/>
        <w:jc w:val="both"/>
        <w:rPr>
          <w:sz w:val="20"/>
          <w:szCs w:val="20"/>
        </w:rPr>
      </w:pPr>
      <w:r w:rsidRPr="00096D1F">
        <w:rPr>
          <w:sz w:val="20"/>
          <w:szCs w:val="20"/>
        </w:rPr>
        <w:t xml:space="preserve">б) присоединение деталей газовой арматуры с помощью </w:t>
      </w:r>
      <w:proofErr w:type="spellStart"/>
      <w:r w:rsidRPr="00096D1F">
        <w:rPr>
          <w:sz w:val="20"/>
          <w:szCs w:val="20"/>
        </w:rPr>
        <w:t>искрообразующего</w:t>
      </w:r>
      <w:proofErr w:type="spellEnd"/>
      <w:r w:rsidRPr="00096D1F">
        <w:rPr>
          <w:sz w:val="20"/>
          <w:szCs w:val="20"/>
        </w:rPr>
        <w:t xml:space="preserve"> инструмента;</w:t>
      </w:r>
    </w:p>
    <w:p w:rsidR="009305E6" w:rsidRPr="00096D1F" w:rsidRDefault="009305E6" w:rsidP="009305E6">
      <w:pPr>
        <w:ind w:firstLine="720"/>
        <w:jc w:val="both"/>
        <w:rPr>
          <w:sz w:val="20"/>
          <w:szCs w:val="20"/>
        </w:rPr>
      </w:pPr>
      <w:r w:rsidRPr="00096D1F">
        <w:rPr>
          <w:sz w:val="20"/>
          <w:szCs w:val="20"/>
        </w:rPr>
        <w:t>в) проверка герметичности соединений с помощью источников открытого пламени, в том числе спичек, зажигалок, свечей;</w:t>
      </w:r>
    </w:p>
    <w:p w:rsidR="009305E6" w:rsidRPr="00096D1F" w:rsidRDefault="009305E6" w:rsidP="009305E6">
      <w:pPr>
        <w:ind w:firstLine="720"/>
        <w:jc w:val="both"/>
        <w:rPr>
          <w:sz w:val="20"/>
          <w:szCs w:val="20"/>
        </w:rPr>
      </w:pPr>
      <w:r w:rsidRPr="00096D1F">
        <w:rPr>
          <w:sz w:val="20"/>
          <w:szCs w:val="20"/>
        </w:rPr>
        <w:t>г) проведение ремонта наполненных газом баллонов.</w:t>
      </w:r>
    </w:p>
    <w:p w:rsidR="009305E6" w:rsidRPr="00096D1F" w:rsidRDefault="009305E6" w:rsidP="009305E6">
      <w:pPr>
        <w:ind w:firstLine="720"/>
        <w:jc w:val="both"/>
        <w:rPr>
          <w:sz w:val="20"/>
          <w:szCs w:val="20"/>
        </w:rPr>
      </w:pPr>
      <w:r w:rsidRPr="00096D1F">
        <w:rPr>
          <w:sz w:val="20"/>
          <w:szCs w:val="20"/>
        </w:rPr>
        <w:t>Запрещается:</w:t>
      </w:r>
    </w:p>
    <w:p w:rsidR="009305E6" w:rsidRPr="00096D1F" w:rsidRDefault="009305E6" w:rsidP="009305E6">
      <w:pPr>
        <w:ind w:firstLine="720"/>
        <w:jc w:val="both"/>
        <w:rPr>
          <w:sz w:val="20"/>
          <w:szCs w:val="20"/>
        </w:rPr>
      </w:pPr>
      <w:r w:rsidRPr="00096D1F">
        <w:rPr>
          <w:sz w:val="20"/>
          <w:szCs w:val="20"/>
        </w:rPr>
        <w:lastRenderedPageBreak/>
        <w:t xml:space="preserve">а) хранить и применять на чердаках, в подвалах и цокольных этажах легковоспламеняющиеся и горючие жидкости, порох, взрывчатые вещества, пиротехнические изделия, баллоны с горючими газами, товары в аэрозольной упаковке, целлулоид и другие </w:t>
      </w:r>
      <w:proofErr w:type="spellStart"/>
      <w:r w:rsidRPr="00096D1F">
        <w:rPr>
          <w:sz w:val="20"/>
          <w:szCs w:val="20"/>
        </w:rPr>
        <w:t>пожаровзрывоопасные</w:t>
      </w:r>
      <w:proofErr w:type="spellEnd"/>
      <w:r w:rsidRPr="00096D1F">
        <w:rPr>
          <w:sz w:val="20"/>
          <w:szCs w:val="20"/>
        </w:rPr>
        <w:t xml:space="preserve"> вещества и материалы, кроме случаев, предусмотренных иными нормативными документами по пожарной безопасности;</w:t>
      </w:r>
    </w:p>
    <w:p w:rsidR="009305E6" w:rsidRPr="00096D1F" w:rsidRDefault="009305E6" w:rsidP="009305E6">
      <w:pPr>
        <w:ind w:firstLine="720"/>
        <w:jc w:val="both"/>
        <w:rPr>
          <w:sz w:val="20"/>
          <w:szCs w:val="20"/>
        </w:rPr>
      </w:pPr>
      <w:r w:rsidRPr="00096D1F">
        <w:rPr>
          <w:sz w:val="20"/>
          <w:szCs w:val="20"/>
        </w:rPr>
        <w:t>б) использовать чердаки, технические этажи,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9305E6" w:rsidRPr="00096D1F" w:rsidRDefault="009305E6" w:rsidP="009305E6">
      <w:pPr>
        <w:ind w:firstLine="720"/>
        <w:jc w:val="both"/>
        <w:rPr>
          <w:sz w:val="20"/>
          <w:szCs w:val="20"/>
        </w:rPr>
      </w:pPr>
      <w:r w:rsidRPr="00096D1F">
        <w:rPr>
          <w:sz w:val="20"/>
          <w:szCs w:val="20"/>
        </w:rPr>
        <w:t>в) размещать в лифтовых холлах кладовые, киоски, ларьки и другие подобные строения;</w:t>
      </w:r>
    </w:p>
    <w:p w:rsidR="009305E6" w:rsidRPr="00096D1F" w:rsidRDefault="009305E6" w:rsidP="009305E6">
      <w:pPr>
        <w:ind w:firstLine="720"/>
        <w:jc w:val="both"/>
        <w:rPr>
          <w:sz w:val="20"/>
          <w:szCs w:val="20"/>
        </w:rPr>
      </w:pPr>
      <w:r w:rsidRPr="00096D1F">
        <w:rPr>
          <w:sz w:val="20"/>
          <w:szCs w:val="20"/>
        </w:rPr>
        <w:t>г) устраивать в подвалах и цокольных этажах мастерские, а также размещать иные хозяйственные помещения, если нет самостоятельного выхода или выход из них не изолирован противопожарными преградами от общих лестничных клеток;</w:t>
      </w:r>
    </w:p>
    <w:p w:rsidR="009305E6" w:rsidRPr="00096D1F" w:rsidRDefault="009305E6" w:rsidP="009305E6">
      <w:pPr>
        <w:ind w:firstLine="720"/>
        <w:jc w:val="both"/>
        <w:rPr>
          <w:sz w:val="20"/>
          <w:szCs w:val="20"/>
        </w:rPr>
      </w:pPr>
      <w:r w:rsidRPr="00096D1F">
        <w:rPr>
          <w:sz w:val="20"/>
          <w:szCs w:val="20"/>
        </w:rPr>
        <w:t>д) снимать предусмотренные проектной документацией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w:t>
      </w:r>
    </w:p>
    <w:p w:rsidR="009305E6" w:rsidRPr="00096D1F" w:rsidRDefault="009305E6" w:rsidP="009305E6">
      <w:pPr>
        <w:ind w:firstLine="720"/>
        <w:jc w:val="both"/>
        <w:rPr>
          <w:sz w:val="20"/>
          <w:szCs w:val="20"/>
        </w:rPr>
      </w:pPr>
      <w:r w:rsidRPr="00096D1F">
        <w:rPr>
          <w:sz w:val="20"/>
          <w:szCs w:val="20"/>
        </w:rPr>
        <w:t xml:space="preserve">е) производить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системам обеспечения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w:t>
      </w:r>
      <w:proofErr w:type="spellStart"/>
      <w:r w:rsidRPr="00096D1F">
        <w:rPr>
          <w:sz w:val="20"/>
          <w:szCs w:val="20"/>
        </w:rPr>
        <w:t>дымоудаления</w:t>
      </w:r>
      <w:proofErr w:type="spellEnd"/>
      <w:r w:rsidRPr="00096D1F">
        <w:rPr>
          <w:sz w:val="20"/>
          <w:szCs w:val="20"/>
        </w:rPr>
        <w:t>, системы оповещения и управления эвакуацией);</w:t>
      </w:r>
    </w:p>
    <w:p w:rsidR="009305E6" w:rsidRPr="00096D1F" w:rsidRDefault="009305E6" w:rsidP="009305E6">
      <w:pPr>
        <w:ind w:firstLine="720"/>
        <w:jc w:val="both"/>
        <w:rPr>
          <w:sz w:val="20"/>
          <w:szCs w:val="20"/>
        </w:rPr>
      </w:pPr>
      <w:r w:rsidRPr="00096D1F">
        <w:rPr>
          <w:sz w:val="20"/>
          <w:szCs w:val="20"/>
        </w:rPr>
        <w:t xml:space="preserve">ж) загромождать мебелью, оборудованием и другими предметами двери, люки на балконах и лоджиях, переходы в смежные секции и выходы на наружные эвакуационные лестницы, демонтировать </w:t>
      </w:r>
      <w:proofErr w:type="spellStart"/>
      <w:r w:rsidRPr="00096D1F">
        <w:rPr>
          <w:sz w:val="20"/>
          <w:szCs w:val="20"/>
        </w:rPr>
        <w:t>межбалконные</w:t>
      </w:r>
      <w:proofErr w:type="spellEnd"/>
      <w:r w:rsidRPr="00096D1F">
        <w:rPr>
          <w:sz w:val="20"/>
          <w:szCs w:val="20"/>
        </w:rPr>
        <w:t xml:space="preserve"> лестницы, заваривать и загромождать люки на балконах и лоджиях квартир;</w:t>
      </w:r>
    </w:p>
    <w:p w:rsidR="009305E6" w:rsidRPr="00096D1F" w:rsidRDefault="009305E6" w:rsidP="009305E6">
      <w:pPr>
        <w:ind w:firstLine="720"/>
        <w:jc w:val="both"/>
        <w:rPr>
          <w:sz w:val="20"/>
          <w:szCs w:val="20"/>
        </w:rPr>
      </w:pPr>
      <w:r w:rsidRPr="00096D1F">
        <w:rPr>
          <w:sz w:val="20"/>
          <w:szCs w:val="20"/>
        </w:rPr>
        <w:t>з) проводить уборку помещений и стирку одежды с применением бензина, керосина и других легковоспламеняющихся и горючих жидкостей, а также производить отогревание замерзших труб паяльными лампами и другими способами с применением открытого огня;</w:t>
      </w:r>
    </w:p>
    <w:p w:rsidR="009305E6" w:rsidRPr="00096D1F" w:rsidRDefault="009305E6" w:rsidP="009305E6">
      <w:pPr>
        <w:ind w:firstLine="720"/>
        <w:jc w:val="both"/>
        <w:rPr>
          <w:sz w:val="20"/>
          <w:szCs w:val="20"/>
        </w:rPr>
      </w:pPr>
      <w:r w:rsidRPr="00096D1F">
        <w:rPr>
          <w:sz w:val="20"/>
          <w:szCs w:val="20"/>
        </w:rPr>
        <w:t xml:space="preserve">и) остеклять балконы, лоджии и галереи, ведущие к незадымляемым лестничным клеткам; </w:t>
      </w:r>
    </w:p>
    <w:p w:rsidR="009305E6" w:rsidRPr="00096D1F" w:rsidRDefault="009305E6" w:rsidP="009305E6">
      <w:pPr>
        <w:ind w:firstLine="720"/>
        <w:jc w:val="both"/>
        <w:rPr>
          <w:sz w:val="20"/>
          <w:szCs w:val="20"/>
        </w:rPr>
      </w:pPr>
      <w:r w:rsidRPr="00096D1F">
        <w:rPr>
          <w:sz w:val="20"/>
          <w:szCs w:val="20"/>
        </w:rPr>
        <w:t xml:space="preserve">к) устраивать в лестничных клетках и поэтажных коридорах кладовые и другие подсобные помещения, а также хранить под лестничными маршами и на лестничных площадках вещи, мебель и другие горючие материалы; </w:t>
      </w:r>
    </w:p>
    <w:p w:rsidR="009305E6" w:rsidRPr="00096D1F" w:rsidRDefault="009305E6" w:rsidP="009305E6">
      <w:pPr>
        <w:ind w:firstLine="720"/>
        <w:jc w:val="both"/>
        <w:rPr>
          <w:sz w:val="20"/>
          <w:szCs w:val="20"/>
        </w:rPr>
      </w:pPr>
      <w:r w:rsidRPr="00096D1F">
        <w:rPr>
          <w:sz w:val="20"/>
          <w:szCs w:val="20"/>
        </w:rPr>
        <w:t>л) устраивать в производственных и складских помещениях зданий (кроме зданий V степени огнестойкости) антресоли, конторки и другие встроенные помещения из горючих материалов и листового металла;</w:t>
      </w:r>
    </w:p>
    <w:p w:rsidR="009305E6" w:rsidRPr="00096D1F" w:rsidRDefault="009305E6" w:rsidP="009305E6">
      <w:pPr>
        <w:ind w:firstLine="720"/>
        <w:jc w:val="both"/>
        <w:rPr>
          <w:sz w:val="20"/>
          <w:szCs w:val="20"/>
        </w:rPr>
      </w:pPr>
      <w:r w:rsidRPr="00096D1F">
        <w:rPr>
          <w:sz w:val="20"/>
          <w:szCs w:val="20"/>
        </w:rPr>
        <w:t>м) устанавливать в лестничных клетках внешние блоки кондиционеров.</w:t>
      </w:r>
    </w:p>
    <w:p w:rsidR="009305E6" w:rsidRPr="00096D1F" w:rsidRDefault="009305E6" w:rsidP="009305E6">
      <w:pPr>
        <w:ind w:firstLine="540"/>
        <w:jc w:val="both"/>
        <w:rPr>
          <w:sz w:val="20"/>
          <w:szCs w:val="20"/>
        </w:rPr>
      </w:pPr>
      <w:r w:rsidRPr="00096D1F">
        <w:rPr>
          <w:sz w:val="20"/>
          <w:szCs w:val="20"/>
        </w:rPr>
        <w:t>Входы на лестничные клетки и чердаки, а также подходы к пожарному оборудованию и инвентарю не должны быть загроможденными.</w:t>
      </w:r>
    </w:p>
    <w:p w:rsidR="009305E6" w:rsidRPr="00096D1F" w:rsidRDefault="009305E6" w:rsidP="009305E6">
      <w:pPr>
        <w:ind w:firstLine="540"/>
        <w:jc w:val="both"/>
        <w:rPr>
          <w:sz w:val="20"/>
          <w:szCs w:val="20"/>
        </w:rPr>
      </w:pPr>
      <w:r w:rsidRPr="00096D1F">
        <w:rPr>
          <w:sz w:val="20"/>
          <w:szCs w:val="20"/>
        </w:rPr>
        <w:t xml:space="preserve">Размещение на лестничных площадках бытовых вещей, оборудования, инвентаря и других предметов не допускается. </w:t>
      </w:r>
    </w:p>
    <w:p w:rsidR="009305E6" w:rsidRPr="00096D1F" w:rsidRDefault="009305E6" w:rsidP="009305E6">
      <w:pPr>
        <w:ind w:firstLine="540"/>
        <w:jc w:val="both"/>
        <w:rPr>
          <w:sz w:val="20"/>
          <w:szCs w:val="20"/>
        </w:rPr>
      </w:pPr>
      <w:r w:rsidRPr="00096D1F">
        <w:rPr>
          <w:sz w:val="20"/>
          <w:szCs w:val="20"/>
        </w:rPr>
        <w:t xml:space="preserve"> Чердачные помещения не должны быть захламленными строительным мусором, домашними и прочими вещами и оборудованием.</w:t>
      </w:r>
    </w:p>
    <w:p w:rsidR="009305E6" w:rsidRPr="00096D1F" w:rsidRDefault="009305E6" w:rsidP="009305E6">
      <w:pPr>
        <w:ind w:firstLine="540"/>
        <w:jc w:val="both"/>
        <w:rPr>
          <w:sz w:val="20"/>
          <w:szCs w:val="20"/>
        </w:rPr>
      </w:pPr>
      <w:r w:rsidRPr="00096D1F">
        <w:rPr>
          <w:sz w:val="20"/>
          <w:szCs w:val="20"/>
        </w:rPr>
        <w:t>Использование чердачных помещений под мастерские, для сушки белья и под складские помещения не допускается.</w:t>
      </w:r>
    </w:p>
    <w:p w:rsidR="009305E6" w:rsidRPr="00096D1F" w:rsidRDefault="009305E6" w:rsidP="009305E6">
      <w:pPr>
        <w:ind w:firstLine="540"/>
        <w:jc w:val="both"/>
        <w:rPr>
          <w:sz w:val="20"/>
          <w:szCs w:val="20"/>
        </w:rPr>
      </w:pPr>
      <w:r w:rsidRPr="00096D1F">
        <w:rPr>
          <w:sz w:val="20"/>
          <w:szCs w:val="20"/>
        </w:rPr>
        <w:t>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9305E6" w:rsidRPr="00096D1F" w:rsidRDefault="009305E6" w:rsidP="009305E6">
      <w:pPr>
        <w:jc w:val="both"/>
        <w:rPr>
          <w:b/>
          <w:sz w:val="20"/>
          <w:szCs w:val="20"/>
        </w:rPr>
      </w:pPr>
    </w:p>
    <w:p w:rsidR="009305E6" w:rsidRPr="00096D1F" w:rsidRDefault="009305E6" w:rsidP="009305E6">
      <w:pPr>
        <w:jc w:val="both"/>
        <w:rPr>
          <w:b/>
          <w:sz w:val="20"/>
          <w:szCs w:val="20"/>
        </w:rPr>
      </w:pPr>
      <w:r w:rsidRPr="00096D1F">
        <w:rPr>
          <w:b/>
          <w:sz w:val="20"/>
          <w:szCs w:val="20"/>
        </w:rPr>
        <w:t>Практические советы о том, как не допустить возникновения пожара в жилых помещениях:</w:t>
      </w:r>
    </w:p>
    <w:p w:rsidR="009305E6" w:rsidRPr="00096D1F" w:rsidRDefault="009305E6" w:rsidP="009305E6">
      <w:pPr>
        <w:ind w:firstLine="540"/>
        <w:jc w:val="both"/>
        <w:rPr>
          <w:sz w:val="20"/>
          <w:szCs w:val="20"/>
        </w:rPr>
      </w:pPr>
      <w:r w:rsidRPr="00096D1F">
        <w:rPr>
          <w:sz w:val="20"/>
          <w:szCs w:val="20"/>
        </w:rPr>
        <w:t>Содержите в исправном техническом состоянии электрические выключатели, розетки и вилки. Эксплуатация электропроводки с поврежденной или ветхой изоляцией запрещена.</w:t>
      </w:r>
    </w:p>
    <w:p w:rsidR="009305E6" w:rsidRPr="00096D1F" w:rsidRDefault="009305E6" w:rsidP="009305E6">
      <w:pPr>
        <w:ind w:firstLine="540"/>
        <w:jc w:val="both"/>
        <w:rPr>
          <w:sz w:val="20"/>
          <w:szCs w:val="20"/>
        </w:rPr>
      </w:pPr>
      <w:r w:rsidRPr="00096D1F">
        <w:rPr>
          <w:sz w:val="20"/>
          <w:szCs w:val="20"/>
        </w:rPr>
        <w:t>Не оставляйте без присмотра включенные электронагревательные и газовые приборы.</w:t>
      </w:r>
    </w:p>
    <w:p w:rsidR="009305E6" w:rsidRPr="00096D1F" w:rsidRDefault="009305E6" w:rsidP="009305E6">
      <w:pPr>
        <w:ind w:firstLine="540"/>
        <w:jc w:val="both"/>
        <w:rPr>
          <w:sz w:val="20"/>
          <w:szCs w:val="20"/>
        </w:rPr>
      </w:pPr>
      <w:r w:rsidRPr="00096D1F">
        <w:rPr>
          <w:sz w:val="20"/>
          <w:szCs w:val="20"/>
        </w:rPr>
        <w:t>Не устанавливайте электронагревательные приборы вблизи горючих предметов.</w:t>
      </w:r>
    </w:p>
    <w:p w:rsidR="009305E6" w:rsidRPr="00096D1F" w:rsidRDefault="009305E6" w:rsidP="009305E6">
      <w:pPr>
        <w:ind w:firstLine="540"/>
        <w:jc w:val="both"/>
        <w:rPr>
          <w:sz w:val="20"/>
          <w:szCs w:val="20"/>
        </w:rPr>
      </w:pPr>
      <w:r w:rsidRPr="00096D1F">
        <w:rPr>
          <w:sz w:val="20"/>
          <w:szCs w:val="20"/>
        </w:rPr>
        <w:t xml:space="preserve">Не  подключайте  самостоятельно  дополнительные  бытовые  электроприборы,  которые превысят допустимую номинальную мощность потребляемой энергии. </w:t>
      </w:r>
    </w:p>
    <w:p w:rsidR="009305E6" w:rsidRPr="00096D1F" w:rsidRDefault="009305E6" w:rsidP="009305E6">
      <w:pPr>
        <w:ind w:firstLine="540"/>
        <w:jc w:val="both"/>
        <w:rPr>
          <w:sz w:val="20"/>
          <w:szCs w:val="20"/>
        </w:rPr>
      </w:pPr>
      <w:r w:rsidRPr="00096D1F">
        <w:rPr>
          <w:sz w:val="20"/>
          <w:szCs w:val="20"/>
        </w:rPr>
        <w:t>Внимание! Эксплуатация электроприборов с превышением допустимой мощности может привести к перегрузке и возникновению пожара.</w:t>
      </w:r>
    </w:p>
    <w:p w:rsidR="009305E6" w:rsidRPr="00096D1F" w:rsidRDefault="009305E6" w:rsidP="009305E6">
      <w:pPr>
        <w:ind w:firstLine="540"/>
        <w:jc w:val="both"/>
        <w:rPr>
          <w:sz w:val="20"/>
          <w:szCs w:val="20"/>
        </w:rPr>
      </w:pPr>
      <w:r w:rsidRPr="00096D1F">
        <w:rPr>
          <w:sz w:val="20"/>
          <w:szCs w:val="20"/>
        </w:rPr>
        <w:t>При эксплуатации электроутюгов, электроплиток, электрочайников используйте несгораемые подставки.</w:t>
      </w:r>
    </w:p>
    <w:p w:rsidR="009305E6" w:rsidRPr="00096D1F" w:rsidRDefault="009305E6" w:rsidP="009305E6">
      <w:pPr>
        <w:ind w:firstLine="540"/>
        <w:jc w:val="both"/>
        <w:rPr>
          <w:sz w:val="20"/>
          <w:szCs w:val="20"/>
        </w:rPr>
      </w:pPr>
      <w:r w:rsidRPr="00096D1F">
        <w:rPr>
          <w:sz w:val="20"/>
          <w:szCs w:val="20"/>
        </w:rPr>
        <w:t>Не применяйте для защиты электросети самодельные предохранители («жучки»).</w:t>
      </w:r>
    </w:p>
    <w:p w:rsidR="009305E6" w:rsidRPr="00096D1F" w:rsidRDefault="009305E6" w:rsidP="009305E6">
      <w:pPr>
        <w:ind w:firstLine="540"/>
        <w:jc w:val="both"/>
        <w:rPr>
          <w:sz w:val="20"/>
          <w:szCs w:val="20"/>
        </w:rPr>
      </w:pPr>
      <w:r w:rsidRPr="00096D1F">
        <w:rPr>
          <w:sz w:val="20"/>
          <w:szCs w:val="20"/>
        </w:rPr>
        <w:t>Не курите в постели – это опасно, возможно загорание и отравление угарным газом.</w:t>
      </w:r>
    </w:p>
    <w:p w:rsidR="009305E6" w:rsidRPr="00096D1F" w:rsidRDefault="009305E6" w:rsidP="009305E6">
      <w:pPr>
        <w:ind w:firstLine="540"/>
        <w:jc w:val="both"/>
        <w:rPr>
          <w:sz w:val="20"/>
          <w:szCs w:val="20"/>
        </w:rPr>
      </w:pPr>
      <w:r w:rsidRPr="00096D1F">
        <w:rPr>
          <w:sz w:val="20"/>
          <w:szCs w:val="20"/>
        </w:rPr>
        <w:t>Не оставляйте детей без присмотра, не поручайте им надзор за включенными газовой плитой, электроприборами и обогревательными приборами Не оставляйте малолетних детей одних в квартире, прячьте спички в недоступные для них места.</w:t>
      </w:r>
    </w:p>
    <w:p w:rsidR="009305E6" w:rsidRPr="00096D1F" w:rsidRDefault="009305E6" w:rsidP="009305E6">
      <w:pPr>
        <w:ind w:firstLine="540"/>
        <w:jc w:val="both"/>
        <w:rPr>
          <w:sz w:val="20"/>
          <w:szCs w:val="20"/>
        </w:rPr>
      </w:pPr>
      <w:r w:rsidRPr="00096D1F">
        <w:rPr>
          <w:sz w:val="20"/>
          <w:szCs w:val="20"/>
        </w:rPr>
        <w:t>Помните, что сушить белье над газовой плитой опасно оно может загореться.</w:t>
      </w:r>
      <w:r w:rsidRPr="00096D1F">
        <w:rPr>
          <w:sz w:val="20"/>
          <w:szCs w:val="20"/>
        </w:rPr>
        <w:br/>
        <w:t>При запахе газа в квартире или в подъезде обязательно сообщите по телефону «04», до приезда аварийной газовой службы не пользуйтесь огнем, не включайте и не выключайте электроприборы, так как возможно искрение и как следствие взрыв газа. Обязательно проветрите помещение. Не пытайтесь самостоятельно отремонтировать газовую плиту.</w:t>
      </w:r>
    </w:p>
    <w:p w:rsidR="009305E6" w:rsidRPr="00096D1F" w:rsidRDefault="009305E6" w:rsidP="009305E6">
      <w:pPr>
        <w:ind w:firstLine="540"/>
        <w:jc w:val="both"/>
        <w:rPr>
          <w:sz w:val="20"/>
          <w:szCs w:val="20"/>
        </w:rPr>
      </w:pPr>
      <w:r w:rsidRPr="00096D1F">
        <w:rPr>
          <w:sz w:val="20"/>
          <w:szCs w:val="20"/>
        </w:rPr>
        <w:t>Не применяйте открытый огонь при проверке утечки газа - это неминуемо вызовет взрыв. Лучше всего для этой цели использовать мыльный раствор.</w:t>
      </w:r>
    </w:p>
    <w:p w:rsidR="009305E6" w:rsidRPr="00096D1F" w:rsidRDefault="009305E6" w:rsidP="009305E6">
      <w:pPr>
        <w:ind w:firstLine="540"/>
        <w:jc w:val="both"/>
        <w:rPr>
          <w:sz w:val="20"/>
          <w:szCs w:val="20"/>
        </w:rPr>
      </w:pPr>
      <w:r w:rsidRPr="00096D1F">
        <w:rPr>
          <w:sz w:val="20"/>
          <w:szCs w:val="20"/>
        </w:rPr>
        <w:t>Обнаружив пожар, следует немедленно сообщить по телефону «01». Укажите точный адрес места пожара, и что горит. Предупредите соседей и приступайте к эвакуации людей. Если возгорание небольшое примите меры по тушению пожара.</w:t>
      </w:r>
    </w:p>
    <w:p w:rsidR="009305E6" w:rsidRPr="00096D1F" w:rsidRDefault="009305E6" w:rsidP="009305E6">
      <w:pPr>
        <w:ind w:firstLine="540"/>
        <w:jc w:val="both"/>
        <w:rPr>
          <w:sz w:val="20"/>
          <w:szCs w:val="20"/>
        </w:rPr>
      </w:pPr>
      <w:r w:rsidRPr="00096D1F">
        <w:rPr>
          <w:sz w:val="20"/>
          <w:szCs w:val="20"/>
        </w:rPr>
        <w:t xml:space="preserve">Желательно иметь в квартире огнетушитель. </w:t>
      </w:r>
    </w:p>
    <w:p w:rsidR="009305E6" w:rsidRPr="00096D1F" w:rsidRDefault="009305E6" w:rsidP="009305E6">
      <w:pPr>
        <w:ind w:firstLine="540"/>
        <w:jc w:val="both"/>
        <w:rPr>
          <w:sz w:val="20"/>
          <w:szCs w:val="20"/>
        </w:rPr>
      </w:pPr>
      <w:r w:rsidRPr="00096D1F">
        <w:rPr>
          <w:sz w:val="20"/>
          <w:szCs w:val="20"/>
        </w:rPr>
        <w:lastRenderedPageBreak/>
        <w:t xml:space="preserve">Перед уходом убедитесь, что выключена газовая или электрическая плита и другие электроприборы. Проверьте, погашены ли окурки, если есть курящие. Закройте окна и форточки, чтобы ветром окурки не разлетелись или не были занесены с вышестоящих этажей. </w:t>
      </w:r>
    </w:p>
    <w:p w:rsidR="009305E6" w:rsidRPr="00096D1F" w:rsidRDefault="009305E6" w:rsidP="009305E6">
      <w:pPr>
        <w:ind w:firstLine="540"/>
        <w:jc w:val="both"/>
        <w:rPr>
          <w:sz w:val="20"/>
          <w:szCs w:val="20"/>
        </w:rPr>
      </w:pPr>
      <w:r w:rsidRPr="00096D1F">
        <w:rPr>
          <w:sz w:val="20"/>
          <w:szCs w:val="20"/>
        </w:rPr>
        <w:t>ПОМНИТЕ!</w:t>
      </w:r>
    </w:p>
    <w:p w:rsidR="009305E6" w:rsidRPr="00096D1F" w:rsidRDefault="009305E6" w:rsidP="009305E6">
      <w:pPr>
        <w:ind w:firstLine="540"/>
        <w:jc w:val="both"/>
        <w:rPr>
          <w:sz w:val="20"/>
          <w:szCs w:val="20"/>
        </w:rPr>
      </w:pPr>
      <w:r w:rsidRPr="00096D1F">
        <w:rPr>
          <w:sz w:val="20"/>
          <w:szCs w:val="20"/>
        </w:rPr>
        <w:t>Горящую электропроводку, электроприборы можно тушить водой, только предварительно отключив электроэнергию выключателем в электрощите. При загорании телевизора немедленно выньте вилку шнура из штепсельной розетки и только тогда тушите загорание водой или накройте телевизор плотной тканью. Горящую легковоспламеняющуюся или горючую жидкость можно тушить накрыв покрывалом из плотной ткани, песком, землей из цветочного горшка.</w:t>
      </w:r>
    </w:p>
    <w:p w:rsidR="009305E6" w:rsidRPr="00096D1F" w:rsidRDefault="009305E6" w:rsidP="009305E6">
      <w:pPr>
        <w:ind w:firstLine="540"/>
        <w:jc w:val="both"/>
        <w:rPr>
          <w:b/>
          <w:sz w:val="20"/>
          <w:szCs w:val="20"/>
        </w:rPr>
      </w:pPr>
    </w:p>
    <w:p w:rsidR="009305E6" w:rsidRPr="00096D1F" w:rsidRDefault="009305E6" w:rsidP="009305E6">
      <w:pPr>
        <w:ind w:firstLine="540"/>
        <w:jc w:val="both"/>
        <w:rPr>
          <w:sz w:val="20"/>
          <w:szCs w:val="20"/>
        </w:rPr>
      </w:pPr>
      <w:r w:rsidRPr="00096D1F">
        <w:rPr>
          <w:b/>
          <w:sz w:val="20"/>
          <w:szCs w:val="20"/>
          <w:lang w:val="en-US"/>
        </w:rPr>
        <w:t>VIII</w:t>
      </w:r>
      <w:r w:rsidRPr="00096D1F">
        <w:rPr>
          <w:b/>
          <w:sz w:val="20"/>
          <w:szCs w:val="20"/>
        </w:rPr>
        <w:t>. Ресурсосбережение.</w:t>
      </w:r>
    </w:p>
    <w:p w:rsidR="009305E6" w:rsidRPr="00096D1F" w:rsidRDefault="009305E6" w:rsidP="009305E6">
      <w:pPr>
        <w:ind w:firstLine="540"/>
        <w:jc w:val="both"/>
        <w:rPr>
          <w:b/>
          <w:sz w:val="20"/>
          <w:szCs w:val="20"/>
        </w:rPr>
      </w:pPr>
      <w:proofErr w:type="spellStart"/>
      <w:r w:rsidRPr="00096D1F">
        <w:rPr>
          <w:b/>
          <w:sz w:val="20"/>
          <w:szCs w:val="20"/>
        </w:rPr>
        <w:t>Теплосбережение</w:t>
      </w:r>
      <w:proofErr w:type="spellEnd"/>
      <w:r w:rsidRPr="00096D1F">
        <w:rPr>
          <w:b/>
          <w:sz w:val="20"/>
          <w:szCs w:val="20"/>
        </w:rPr>
        <w:t xml:space="preserve">. </w:t>
      </w:r>
    </w:p>
    <w:p w:rsidR="009305E6" w:rsidRPr="00096D1F" w:rsidRDefault="009305E6" w:rsidP="009305E6">
      <w:pPr>
        <w:ind w:firstLine="540"/>
        <w:jc w:val="both"/>
        <w:rPr>
          <w:sz w:val="20"/>
          <w:szCs w:val="20"/>
        </w:rPr>
      </w:pPr>
      <w:r w:rsidRPr="00096D1F">
        <w:rPr>
          <w:sz w:val="20"/>
          <w:szCs w:val="20"/>
        </w:rPr>
        <w:t>Энергосбережение тепловой энергии внутри жилого помещения может быть осуществлено за счет следующих мероприятий:</w:t>
      </w:r>
    </w:p>
    <w:p w:rsidR="009305E6" w:rsidRPr="00096D1F" w:rsidRDefault="009305E6" w:rsidP="009305E6">
      <w:pPr>
        <w:ind w:firstLine="540"/>
        <w:jc w:val="both"/>
        <w:rPr>
          <w:sz w:val="20"/>
          <w:szCs w:val="20"/>
        </w:rPr>
      </w:pPr>
      <w:r w:rsidRPr="00096D1F">
        <w:rPr>
          <w:sz w:val="20"/>
          <w:szCs w:val="20"/>
        </w:rPr>
        <w:t>установка на окна воздушных заслонок с регулированием проходного сечения;</w:t>
      </w:r>
    </w:p>
    <w:p w:rsidR="009305E6" w:rsidRPr="00096D1F" w:rsidRDefault="009305E6" w:rsidP="009305E6">
      <w:pPr>
        <w:ind w:firstLine="540"/>
        <w:jc w:val="both"/>
        <w:rPr>
          <w:sz w:val="20"/>
          <w:szCs w:val="20"/>
        </w:rPr>
      </w:pPr>
      <w:r w:rsidRPr="00096D1F">
        <w:rPr>
          <w:sz w:val="20"/>
          <w:szCs w:val="20"/>
        </w:rPr>
        <w:t xml:space="preserve">замена обычных стекол на окнах на </w:t>
      </w:r>
      <w:proofErr w:type="spellStart"/>
      <w:r w:rsidRPr="00096D1F">
        <w:rPr>
          <w:sz w:val="20"/>
          <w:szCs w:val="20"/>
        </w:rPr>
        <w:t>низкоэмиссионные</w:t>
      </w:r>
      <w:proofErr w:type="spellEnd"/>
      <w:r w:rsidRPr="00096D1F">
        <w:rPr>
          <w:sz w:val="20"/>
          <w:szCs w:val="20"/>
        </w:rPr>
        <w:t xml:space="preserve"> стекла;</w:t>
      </w:r>
    </w:p>
    <w:p w:rsidR="009305E6" w:rsidRPr="00096D1F" w:rsidRDefault="009305E6" w:rsidP="009305E6">
      <w:pPr>
        <w:ind w:firstLine="540"/>
        <w:jc w:val="both"/>
        <w:rPr>
          <w:sz w:val="20"/>
          <w:szCs w:val="20"/>
        </w:rPr>
      </w:pPr>
      <w:r w:rsidRPr="00096D1F">
        <w:rPr>
          <w:sz w:val="20"/>
          <w:szCs w:val="20"/>
        </w:rPr>
        <w:t>установка на окна теплоотражающих пленок;</w:t>
      </w:r>
    </w:p>
    <w:p w:rsidR="009305E6" w:rsidRPr="00096D1F" w:rsidRDefault="009305E6" w:rsidP="009305E6">
      <w:pPr>
        <w:ind w:firstLine="540"/>
        <w:jc w:val="both"/>
        <w:rPr>
          <w:sz w:val="20"/>
          <w:szCs w:val="20"/>
        </w:rPr>
      </w:pPr>
      <w:r w:rsidRPr="00096D1F">
        <w:rPr>
          <w:sz w:val="20"/>
          <w:szCs w:val="20"/>
        </w:rPr>
        <w:t>заделка и уплотнение оконных блоков или установка пластиковых энергосберегающих стеклопакетов;</w:t>
      </w:r>
    </w:p>
    <w:p w:rsidR="009305E6" w:rsidRPr="00096D1F" w:rsidRDefault="009305E6" w:rsidP="009305E6">
      <w:pPr>
        <w:ind w:firstLine="540"/>
        <w:jc w:val="both"/>
        <w:rPr>
          <w:sz w:val="20"/>
          <w:szCs w:val="20"/>
        </w:rPr>
      </w:pPr>
      <w:r w:rsidRPr="00096D1F">
        <w:rPr>
          <w:sz w:val="20"/>
          <w:szCs w:val="20"/>
        </w:rPr>
        <w:t>остекление балконов и лоджий;</w:t>
      </w:r>
    </w:p>
    <w:p w:rsidR="009305E6" w:rsidRPr="00096D1F" w:rsidRDefault="009305E6" w:rsidP="009305E6">
      <w:pPr>
        <w:ind w:firstLine="540"/>
        <w:jc w:val="both"/>
        <w:rPr>
          <w:sz w:val="20"/>
          <w:szCs w:val="20"/>
        </w:rPr>
      </w:pPr>
      <w:r w:rsidRPr="00096D1F">
        <w:rPr>
          <w:sz w:val="20"/>
          <w:szCs w:val="20"/>
        </w:rPr>
        <w:t xml:space="preserve">установка термостатических и запорных вентилей на радиаторах;     </w:t>
      </w:r>
    </w:p>
    <w:p w:rsidR="009305E6" w:rsidRPr="00096D1F" w:rsidRDefault="009305E6" w:rsidP="009305E6">
      <w:pPr>
        <w:ind w:firstLine="540"/>
        <w:jc w:val="both"/>
        <w:rPr>
          <w:sz w:val="20"/>
          <w:szCs w:val="20"/>
        </w:rPr>
      </w:pPr>
      <w:r w:rsidRPr="00096D1F">
        <w:rPr>
          <w:sz w:val="20"/>
          <w:szCs w:val="20"/>
        </w:rPr>
        <w:t>заделка межпанельных и компенсационных швов;</w:t>
      </w:r>
    </w:p>
    <w:p w:rsidR="009305E6" w:rsidRPr="00096D1F" w:rsidRDefault="009305E6" w:rsidP="009305E6">
      <w:pPr>
        <w:ind w:firstLine="540"/>
        <w:jc w:val="both"/>
        <w:rPr>
          <w:sz w:val="20"/>
          <w:szCs w:val="20"/>
        </w:rPr>
      </w:pPr>
      <w:r w:rsidRPr="00096D1F">
        <w:rPr>
          <w:sz w:val="20"/>
          <w:szCs w:val="20"/>
        </w:rPr>
        <w:t xml:space="preserve">установка современных </w:t>
      </w:r>
      <w:proofErr w:type="spellStart"/>
      <w:r w:rsidRPr="00096D1F">
        <w:rPr>
          <w:sz w:val="20"/>
          <w:szCs w:val="20"/>
        </w:rPr>
        <w:t>предизолированных</w:t>
      </w:r>
      <w:proofErr w:type="spellEnd"/>
      <w:r w:rsidRPr="00096D1F">
        <w:rPr>
          <w:sz w:val="20"/>
          <w:szCs w:val="20"/>
        </w:rPr>
        <w:t xml:space="preserve"> трубопроводов, арматуры и обогревающих приборов;</w:t>
      </w:r>
    </w:p>
    <w:p w:rsidR="009305E6" w:rsidRPr="00096D1F" w:rsidRDefault="009305E6" w:rsidP="009305E6">
      <w:pPr>
        <w:ind w:firstLine="540"/>
        <w:jc w:val="both"/>
        <w:rPr>
          <w:sz w:val="20"/>
          <w:szCs w:val="20"/>
        </w:rPr>
      </w:pPr>
      <w:r w:rsidRPr="00096D1F">
        <w:rPr>
          <w:sz w:val="20"/>
          <w:szCs w:val="20"/>
        </w:rPr>
        <w:t xml:space="preserve">утепление наружных стен.           </w:t>
      </w:r>
    </w:p>
    <w:p w:rsidR="009305E6" w:rsidRPr="00096D1F" w:rsidRDefault="009305E6" w:rsidP="009305E6">
      <w:pPr>
        <w:ind w:firstLine="540"/>
        <w:jc w:val="both"/>
        <w:rPr>
          <w:sz w:val="20"/>
          <w:szCs w:val="20"/>
        </w:rPr>
      </w:pPr>
      <w:r w:rsidRPr="00096D1F">
        <w:rPr>
          <w:sz w:val="20"/>
          <w:szCs w:val="20"/>
        </w:rPr>
        <w:t xml:space="preserve"> </w:t>
      </w:r>
    </w:p>
    <w:p w:rsidR="009305E6" w:rsidRPr="00096D1F" w:rsidRDefault="009305E6" w:rsidP="009305E6">
      <w:pPr>
        <w:ind w:firstLine="540"/>
        <w:jc w:val="both"/>
        <w:rPr>
          <w:b/>
          <w:sz w:val="20"/>
          <w:szCs w:val="20"/>
        </w:rPr>
      </w:pPr>
      <w:r w:rsidRPr="00096D1F">
        <w:rPr>
          <w:b/>
          <w:sz w:val="20"/>
          <w:szCs w:val="20"/>
        </w:rPr>
        <w:t>Экономия воды.</w:t>
      </w:r>
    </w:p>
    <w:p w:rsidR="009305E6" w:rsidRPr="00096D1F" w:rsidRDefault="009305E6" w:rsidP="009305E6">
      <w:pPr>
        <w:ind w:firstLine="540"/>
        <w:jc w:val="both"/>
        <w:rPr>
          <w:sz w:val="20"/>
          <w:szCs w:val="20"/>
        </w:rPr>
      </w:pPr>
      <w:r w:rsidRPr="00096D1F">
        <w:rPr>
          <w:sz w:val="20"/>
          <w:szCs w:val="20"/>
        </w:rPr>
        <w:t>Экономия холодной и горячей воды может быть осуществлена при выполнении следующих мероприятий:</w:t>
      </w:r>
    </w:p>
    <w:p w:rsidR="009305E6" w:rsidRPr="00096D1F" w:rsidRDefault="009305E6" w:rsidP="009305E6">
      <w:pPr>
        <w:ind w:firstLine="540"/>
        <w:jc w:val="both"/>
        <w:rPr>
          <w:sz w:val="20"/>
          <w:szCs w:val="20"/>
        </w:rPr>
      </w:pPr>
      <w:r w:rsidRPr="00096D1F">
        <w:rPr>
          <w:sz w:val="20"/>
          <w:szCs w:val="20"/>
        </w:rPr>
        <w:t>установка приборов учета;</w:t>
      </w:r>
    </w:p>
    <w:p w:rsidR="009305E6" w:rsidRPr="00096D1F" w:rsidRDefault="009305E6" w:rsidP="009305E6">
      <w:pPr>
        <w:ind w:firstLine="540"/>
        <w:jc w:val="both"/>
        <w:rPr>
          <w:sz w:val="20"/>
          <w:szCs w:val="20"/>
        </w:rPr>
      </w:pPr>
      <w:r w:rsidRPr="00096D1F">
        <w:rPr>
          <w:sz w:val="20"/>
          <w:szCs w:val="20"/>
        </w:rPr>
        <w:t xml:space="preserve">своевременный ремонт кранов, смесителей,  душевых головок и унитазов. Две-три капли воды в секунду из неплотно закрытого крана приводит к потерям </w:t>
      </w:r>
      <w:smartTag w:uri="urn:schemas-microsoft-com:office:smarttags" w:element="metricconverter">
        <w:smartTagPr>
          <w:attr w:name="ProductID" w:val="30 литров"/>
        </w:smartTagPr>
        <w:r w:rsidRPr="00096D1F">
          <w:rPr>
            <w:sz w:val="20"/>
            <w:szCs w:val="20"/>
          </w:rPr>
          <w:t>30 литров</w:t>
        </w:r>
      </w:smartTag>
      <w:r w:rsidRPr="00096D1F">
        <w:rPr>
          <w:sz w:val="20"/>
          <w:szCs w:val="20"/>
        </w:rPr>
        <w:t xml:space="preserve"> воды в сутки. Замена изношенной прокладки в капающем кране позволяет уменьшить потерю воды на </w:t>
      </w:r>
      <w:smartTag w:uri="urn:schemas-microsoft-com:office:smarttags" w:element="metricconverter">
        <w:smartTagPr>
          <w:attr w:name="ProductID" w:val="15 литров"/>
        </w:smartTagPr>
        <w:r w:rsidRPr="00096D1F">
          <w:rPr>
            <w:sz w:val="20"/>
            <w:szCs w:val="20"/>
          </w:rPr>
          <w:t>15 литров</w:t>
        </w:r>
      </w:smartTag>
      <w:r w:rsidRPr="00096D1F">
        <w:rPr>
          <w:sz w:val="20"/>
          <w:szCs w:val="20"/>
        </w:rPr>
        <w:t xml:space="preserve"> в день;</w:t>
      </w:r>
    </w:p>
    <w:p w:rsidR="009305E6" w:rsidRPr="00096D1F" w:rsidRDefault="009305E6" w:rsidP="009305E6">
      <w:pPr>
        <w:ind w:firstLine="540"/>
        <w:jc w:val="both"/>
        <w:rPr>
          <w:sz w:val="20"/>
          <w:szCs w:val="20"/>
        </w:rPr>
      </w:pPr>
      <w:r w:rsidRPr="00096D1F">
        <w:rPr>
          <w:sz w:val="20"/>
          <w:szCs w:val="20"/>
        </w:rPr>
        <w:t xml:space="preserve">замена обычных смесителей на бесконтактные (в смесителе установлен инфракрасный датчик. Потребитель устанавливает необходимую ему температуру воды. При поднесении рук срабатывает датчик и вода смешивается автоматически до заданной температуры. </w:t>
      </w:r>
      <w:r w:rsidRPr="00096D1F">
        <w:rPr>
          <w:rStyle w:val="19"/>
          <w:bCs/>
          <w:szCs w:val="20"/>
        </w:rPr>
        <w:t>Экономия воды составляет от 30% до 50%</w:t>
      </w:r>
      <w:r w:rsidRPr="00096D1F">
        <w:rPr>
          <w:rStyle w:val="af9"/>
          <w:sz w:val="20"/>
          <w:szCs w:val="20"/>
        </w:rPr>
        <w:t>.</w:t>
      </w:r>
      <w:r w:rsidRPr="00096D1F">
        <w:rPr>
          <w:sz w:val="20"/>
          <w:szCs w:val="20"/>
        </w:rPr>
        <w:t>);</w:t>
      </w:r>
    </w:p>
    <w:p w:rsidR="009305E6" w:rsidRPr="00096D1F" w:rsidRDefault="009305E6" w:rsidP="009305E6">
      <w:pPr>
        <w:ind w:firstLine="540"/>
        <w:jc w:val="both"/>
        <w:rPr>
          <w:sz w:val="20"/>
          <w:szCs w:val="20"/>
        </w:rPr>
      </w:pPr>
      <w:r w:rsidRPr="00096D1F">
        <w:rPr>
          <w:sz w:val="20"/>
          <w:szCs w:val="20"/>
        </w:rPr>
        <w:t xml:space="preserve">установка смесителей оснащенных </w:t>
      </w:r>
      <w:r w:rsidRPr="00096D1F">
        <w:rPr>
          <w:rStyle w:val="af9"/>
          <w:b w:val="0"/>
          <w:sz w:val="20"/>
          <w:szCs w:val="20"/>
        </w:rPr>
        <w:t>системой экономии воды, что дает экономию воды до 30 – 40%</w:t>
      </w:r>
      <w:r w:rsidRPr="00096D1F">
        <w:rPr>
          <w:rStyle w:val="17"/>
          <w:b/>
        </w:rPr>
        <w:t>.</w:t>
      </w:r>
      <w:r w:rsidRPr="00096D1F">
        <w:rPr>
          <w:sz w:val="20"/>
          <w:szCs w:val="20"/>
        </w:rPr>
        <w:t xml:space="preserve"> В таких смесителях 2 потока воды: экономичный и полный. При экономичном расходуется 60% воды от полного; </w:t>
      </w:r>
    </w:p>
    <w:p w:rsidR="009305E6" w:rsidRPr="00096D1F" w:rsidRDefault="009305E6" w:rsidP="009305E6">
      <w:pPr>
        <w:ind w:firstLine="540"/>
        <w:jc w:val="both"/>
        <w:rPr>
          <w:sz w:val="20"/>
          <w:szCs w:val="20"/>
        </w:rPr>
      </w:pPr>
      <w:r w:rsidRPr="00096D1F">
        <w:rPr>
          <w:sz w:val="20"/>
          <w:szCs w:val="20"/>
        </w:rPr>
        <w:t xml:space="preserve">установка </w:t>
      </w:r>
      <w:proofErr w:type="spellStart"/>
      <w:r w:rsidRPr="00096D1F">
        <w:rPr>
          <w:sz w:val="20"/>
          <w:szCs w:val="20"/>
        </w:rPr>
        <w:t>рычаговых</w:t>
      </w:r>
      <w:proofErr w:type="spellEnd"/>
      <w:r w:rsidRPr="00096D1F">
        <w:rPr>
          <w:sz w:val="20"/>
          <w:szCs w:val="20"/>
        </w:rPr>
        <w:t xml:space="preserve"> смесителей они более экономичны нежели с двумя кранами;</w:t>
      </w:r>
    </w:p>
    <w:p w:rsidR="009305E6" w:rsidRPr="00096D1F" w:rsidRDefault="009305E6" w:rsidP="009305E6">
      <w:pPr>
        <w:ind w:firstLine="540"/>
        <w:jc w:val="both"/>
        <w:rPr>
          <w:sz w:val="20"/>
          <w:szCs w:val="20"/>
        </w:rPr>
      </w:pPr>
      <w:r w:rsidRPr="00096D1F">
        <w:rPr>
          <w:sz w:val="20"/>
          <w:szCs w:val="20"/>
        </w:rPr>
        <w:t>использование кранов с аэраторами, в которых вода смешивается с воздухом, также способствует экономии воды;</w:t>
      </w:r>
    </w:p>
    <w:p w:rsidR="009305E6" w:rsidRPr="00096D1F" w:rsidRDefault="009305E6" w:rsidP="009305E6">
      <w:pPr>
        <w:ind w:firstLine="540"/>
        <w:jc w:val="both"/>
        <w:rPr>
          <w:sz w:val="20"/>
          <w:szCs w:val="20"/>
        </w:rPr>
      </w:pPr>
      <w:r w:rsidRPr="00096D1F">
        <w:rPr>
          <w:sz w:val="20"/>
          <w:szCs w:val="20"/>
        </w:rPr>
        <w:t>установка на кран специальных насадок, которые позволяют включать и выключать подачу воды одним щелчком;</w:t>
      </w:r>
    </w:p>
    <w:p w:rsidR="009305E6" w:rsidRPr="00096D1F" w:rsidRDefault="009305E6" w:rsidP="009305E6">
      <w:pPr>
        <w:ind w:firstLine="540"/>
        <w:jc w:val="both"/>
        <w:rPr>
          <w:sz w:val="20"/>
          <w:szCs w:val="20"/>
        </w:rPr>
      </w:pPr>
      <w:r w:rsidRPr="00096D1F">
        <w:rPr>
          <w:sz w:val="20"/>
          <w:szCs w:val="20"/>
        </w:rPr>
        <w:t>использование стиральной машины с фронтальной загрузкой;</w:t>
      </w:r>
    </w:p>
    <w:p w:rsidR="009305E6" w:rsidRPr="00096D1F" w:rsidRDefault="009305E6" w:rsidP="009305E6">
      <w:pPr>
        <w:ind w:firstLine="540"/>
        <w:jc w:val="both"/>
        <w:rPr>
          <w:sz w:val="20"/>
          <w:szCs w:val="20"/>
        </w:rPr>
      </w:pPr>
      <w:r w:rsidRPr="00096D1F">
        <w:rPr>
          <w:sz w:val="20"/>
          <w:szCs w:val="20"/>
        </w:rPr>
        <w:t>использование посудомоечной машины;</w:t>
      </w:r>
    </w:p>
    <w:p w:rsidR="009305E6" w:rsidRPr="00096D1F" w:rsidRDefault="009305E6" w:rsidP="009305E6">
      <w:pPr>
        <w:ind w:firstLine="540"/>
        <w:jc w:val="both"/>
        <w:rPr>
          <w:sz w:val="20"/>
          <w:szCs w:val="20"/>
        </w:rPr>
      </w:pPr>
      <w:r w:rsidRPr="00096D1F">
        <w:rPr>
          <w:sz w:val="20"/>
          <w:szCs w:val="20"/>
        </w:rPr>
        <w:t xml:space="preserve">замена унитазов на более современные экономичные модели (2-х режимные). </w:t>
      </w:r>
    </w:p>
    <w:p w:rsidR="009305E6" w:rsidRPr="00096D1F" w:rsidRDefault="009305E6" w:rsidP="009305E6">
      <w:pPr>
        <w:ind w:firstLine="540"/>
        <w:jc w:val="both"/>
        <w:rPr>
          <w:b/>
          <w:sz w:val="20"/>
          <w:szCs w:val="20"/>
        </w:rPr>
      </w:pPr>
    </w:p>
    <w:p w:rsidR="009305E6" w:rsidRPr="00096D1F" w:rsidRDefault="009305E6" w:rsidP="009305E6">
      <w:pPr>
        <w:ind w:firstLine="540"/>
        <w:jc w:val="both"/>
        <w:rPr>
          <w:b/>
          <w:sz w:val="20"/>
          <w:szCs w:val="20"/>
        </w:rPr>
      </w:pPr>
      <w:r w:rsidRPr="00096D1F">
        <w:rPr>
          <w:b/>
          <w:sz w:val="20"/>
          <w:szCs w:val="20"/>
        </w:rPr>
        <w:t>Экономия электрической энергии.</w:t>
      </w:r>
    </w:p>
    <w:p w:rsidR="009305E6" w:rsidRPr="00096D1F" w:rsidRDefault="009305E6" w:rsidP="009305E6">
      <w:pPr>
        <w:ind w:firstLine="540"/>
        <w:jc w:val="both"/>
        <w:rPr>
          <w:sz w:val="20"/>
          <w:szCs w:val="20"/>
        </w:rPr>
      </w:pPr>
      <w:r w:rsidRPr="00096D1F">
        <w:rPr>
          <w:sz w:val="20"/>
          <w:szCs w:val="20"/>
        </w:rPr>
        <w:t>Экономия электрической энергии может быть осуществлена при выполнении следующих мероприятий:</w:t>
      </w:r>
    </w:p>
    <w:p w:rsidR="009305E6" w:rsidRPr="00096D1F" w:rsidRDefault="009305E6" w:rsidP="009305E6">
      <w:pPr>
        <w:ind w:firstLine="540"/>
        <w:jc w:val="both"/>
        <w:rPr>
          <w:sz w:val="20"/>
          <w:szCs w:val="20"/>
        </w:rPr>
      </w:pPr>
      <w:r w:rsidRPr="00096D1F">
        <w:rPr>
          <w:sz w:val="20"/>
          <w:szCs w:val="20"/>
        </w:rPr>
        <w:t>управление освещением из нескольких мест осуществляется с помощью</w:t>
      </w:r>
      <w:r w:rsidRPr="00096D1F">
        <w:rPr>
          <w:rStyle w:val="af9"/>
          <w:sz w:val="20"/>
          <w:szCs w:val="20"/>
        </w:rPr>
        <w:t xml:space="preserve"> </w:t>
      </w:r>
      <w:r w:rsidRPr="00096D1F">
        <w:rPr>
          <w:rStyle w:val="af9"/>
          <w:b w:val="0"/>
          <w:sz w:val="20"/>
          <w:szCs w:val="20"/>
        </w:rPr>
        <w:t>импульсных реле</w:t>
      </w:r>
      <w:r w:rsidRPr="00096D1F">
        <w:rPr>
          <w:rStyle w:val="af9"/>
          <w:sz w:val="20"/>
          <w:szCs w:val="20"/>
        </w:rPr>
        <w:t>.</w:t>
      </w:r>
      <w:r w:rsidRPr="00096D1F">
        <w:rPr>
          <w:sz w:val="20"/>
          <w:szCs w:val="20"/>
        </w:rPr>
        <w:t xml:space="preserve"> Это дает возможность включать и выключать свет на расстоянии;</w:t>
      </w:r>
    </w:p>
    <w:p w:rsidR="009305E6" w:rsidRPr="00096D1F" w:rsidRDefault="009305E6" w:rsidP="009305E6">
      <w:pPr>
        <w:ind w:firstLine="540"/>
        <w:jc w:val="both"/>
        <w:rPr>
          <w:sz w:val="20"/>
          <w:szCs w:val="20"/>
        </w:rPr>
      </w:pPr>
      <w:r w:rsidRPr="00096D1F">
        <w:rPr>
          <w:sz w:val="20"/>
          <w:szCs w:val="20"/>
        </w:rPr>
        <w:t xml:space="preserve">установка вместо обычных выключателей </w:t>
      </w:r>
      <w:proofErr w:type="spellStart"/>
      <w:r w:rsidRPr="00096D1F">
        <w:rPr>
          <w:rStyle w:val="af9"/>
          <w:b w:val="0"/>
          <w:sz w:val="20"/>
          <w:szCs w:val="20"/>
        </w:rPr>
        <w:t>светорегуляторов</w:t>
      </w:r>
      <w:proofErr w:type="spellEnd"/>
      <w:r w:rsidRPr="00096D1F">
        <w:rPr>
          <w:rStyle w:val="af9"/>
          <w:b w:val="0"/>
          <w:sz w:val="20"/>
          <w:szCs w:val="20"/>
        </w:rPr>
        <w:t>. Данное устройство позволяет</w:t>
      </w:r>
      <w:r w:rsidRPr="00096D1F">
        <w:rPr>
          <w:sz w:val="20"/>
          <w:szCs w:val="20"/>
        </w:rPr>
        <w:t xml:space="preserve"> устанавливать нужную интенсивность светового излучения;</w:t>
      </w:r>
    </w:p>
    <w:p w:rsidR="009305E6" w:rsidRPr="00096D1F" w:rsidRDefault="009305E6" w:rsidP="009305E6">
      <w:pPr>
        <w:ind w:firstLine="540"/>
        <w:jc w:val="both"/>
        <w:rPr>
          <w:sz w:val="20"/>
          <w:szCs w:val="20"/>
        </w:rPr>
      </w:pPr>
      <w:r w:rsidRPr="00096D1F">
        <w:rPr>
          <w:sz w:val="20"/>
          <w:szCs w:val="20"/>
        </w:rPr>
        <w:t>использование статических энергосберегающих устройств (у</w:t>
      </w:r>
      <w:r w:rsidRPr="00096D1F">
        <w:rPr>
          <w:rStyle w:val="thisproduct"/>
          <w:sz w:val="20"/>
          <w:szCs w:val="20"/>
        </w:rPr>
        <w:t>стройство энергосберегающее)</w:t>
      </w:r>
      <w:r w:rsidRPr="00096D1F">
        <w:rPr>
          <w:sz w:val="20"/>
          <w:szCs w:val="20"/>
        </w:rPr>
        <w:t>. Экономия электроэнергии на 15–45% достигается за счет совершенствования и нормализации структуры электрического потока, динамичного поглощения или освобождения реактивной мощности, сокращение вредных гармоник и вредных электромагнитных волн, сокращения потерь на сопротивление, устранения скачков напряжения в сети;</w:t>
      </w:r>
    </w:p>
    <w:p w:rsidR="009305E6" w:rsidRPr="00096D1F" w:rsidRDefault="009305E6" w:rsidP="009305E6">
      <w:pPr>
        <w:ind w:firstLine="540"/>
        <w:jc w:val="both"/>
        <w:rPr>
          <w:sz w:val="20"/>
          <w:szCs w:val="20"/>
        </w:rPr>
      </w:pPr>
      <w:r w:rsidRPr="00096D1F">
        <w:rPr>
          <w:sz w:val="20"/>
          <w:szCs w:val="20"/>
        </w:rPr>
        <w:t>своевременное отключение не используемых электробытовых устройств от сети;</w:t>
      </w:r>
    </w:p>
    <w:p w:rsidR="009305E6" w:rsidRPr="00096D1F" w:rsidRDefault="009305E6" w:rsidP="009305E6">
      <w:pPr>
        <w:ind w:firstLine="540"/>
        <w:jc w:val="both"/>
        <w:rPr>
          <w:sz w:val="20"/>
          <w:szCs w:val="20"/>
        </w:rPr>
      </w:pPr>
      <w:r w:rsidRPr="00096D1F">
        <w:rPr>
          <w:sz w:val="20"/>
          <w:szCs w:val="20"/>
        </w:rPr>
        <w:t>использование галогенных ламп с регулированием яркости дает экономию до 30% энергии;</w:t>
      </w:r>
    </w:p>
    <w:p w:rsidR="009305E6" w:rsidRPr="00096D1F" w:rsidRDefault="009305E6" w:rsidP="009305E6">
      <w:pPr>
        <w:ind w:firstLine="540"/>
        <w:jc w:val="both"/>
        <w:rPr>
          <w:sz w:val="20"/>
          <w:szCs w:val="20"/>
        </w:rPr>
      </w:pPr>
      <w:r w:rsidRPr="00096D1F">
        <w:rPr>
          <w:sz w:val="20"/>
          <w:szCs w:val="20"/>
        </w:rPr>
        <w:t xml:space="preserve">использование люминесцентных ламп обеспечивает, по крайней мере, четырехкратную экономию электроэнергии. Современная энергосберегающая лампа служит 10 тыс. часов, в то время как лампа накаливания — в среднем 1,5 тыс. часов, то есть в 6-7 раз меньше. Но при этом ее стоимость примерно вдвое больше. Компактная люминесцентная лампа напряжением 11 Вт заменяет лампу накаливания напряжением 60 Вт. Затраты окупаются менее чем за год, а служит она 3-4 года. Кроме того, не надо пренебрегать естественным освещением. Светлые шторы, светлые обои и потолок, чистые окна, умеренное количество цветов на подоконниках увеличат освещенность квартиры и сократят использование светильников; </w:t>
      </w:r>
    </w:p>
    <w:p w:rsidR="009305E6" w:rsidRPr="00096D1F" w:rsidRDefault="009305E6" w:rsidP="009305E6">
      <w:pPr>
        <w:ind w:firstLine="540"/>
        <w:jc w:val="both"/>
        <w:rPr>
          <w:sz w:val="20"/>
          <w:szCs w:val="20"/>
        </w:rPr>
      </w:pPr>
      <w:r w:rsidRPr="00096D1F">
        <w:rPr>
          <w:sz w:val="20"/>
          <w:szCs w:val="20"/>
        </w:rPr>
        <w:t>используйте энергосберегающие лампы они служат в 10 раз дольше обычных лампочек накаливания, а экономия энергии достигает 80%;</w:t>
      </w:r>
    </w:p>
    <w:p w:rsidR="009305E6" w:rsidRPr="00096D1F" w:rsidRDefault="009305E6" w:rsidP="009305E6">
      <w:pPr>
        <w:ind w:firstLine="540"/>
        <w:jc w:val="both"/>
        <w:rPr>
          <w:sz w:val="20"/>
          <w:szCs w:val="20"/>
        </w:rPr>
      </w:pPr>
      <w:r w:rsidRPr="00096D1F">
        <w:rPr>
          <w:sz w:val="20"/>
          <w:szCs w:val="20"/>
        </w:rPr>
        <w:t>при приготовлении пищи не используйте кастрюли, диаметр которых не соответствует размеру конфорок на плите. Это приводит к потере до 20%.тепла. Посуда с искривленным дном может привести к перерасходу электроэнергии до 40-60%. Накрывайте кастрюлю крышкой. Это даст экономию до 30% энергии;</w:t>
      </w:r>
    </w:p>
    <w:p w:rsidR="009305E6" w:rsidRPr="00096D1F" w:rsidRDefault="009305E6" w:rsidP="009305E6">
      <w:pPr>
        <w:ind w:firstLine="540"/>
        <w:jc w:val="both"/>
        <w:rPr>
          <w:sz w:val="20"/>
          <w:szCs w:val="20"/>
        </w:rPr>
      </w:pPr>
      <w:r w:rsidRPr="00096D1F">
        <w:rPr>
          <w:sz w:val="20"/>
          <w:szCs w:val="20"/>
        </w:rPr>
        <w:t>не располагайте холодильник рядом с источником тепла, т.к. морозильная камера будет потреблять больше энергии на охлаждение. Холодильник надо ставить в самое прохладное место кухни, желательно возле наружной стены;</w:t>
      </w:r>
    </w:p>
    <w:p w:rsidR="009305E6" w:rsidRPr="00096D1F" w:rsidRDefault="009305E6" w:rsidP="009305E6">
      <w:pPr>
        <w:ind w:firstLine="540"/>
        <w:jc w:val="both"/>
        <w:rPr>
          <w:sz w:val="20"/>
          <w:szCs w:val="20"/>
        </w:rPr>
      </w:pPr>
      <w:r w:rsidRPr="00096D1F">
        <w:rPr>
          <w:sz w:val="20"/>
          <w:szCs w:val="20"/>
        </w:rPr>
        <w:lastRenderedPageBreak/>
        <w:t>используйте холодильники с морозильной камерой</w:t>
      </w:r>
      <w:hyperlink r:id="rId18" w:tgtFrame="blank" w:history="1">
        <w:r w:rsidRPr="00096D1F">
          <w:rPr>
            <w:rStyle w:val="af8"/>
            <w:sz w:val="20"/>
            <w:szCs w:val="20"/>
          </w:rPr>
          <w:t xml:space="preserve"> класса А+</w:t>
        </w:r>
      </w:hyperlink>
      <w:r w:rsidRPr="00096D1F">
        <w:rPr>
          <w:sz w:val="20"/>
          <w:szCs w:val="20"/>
        </w:rPr>
        <w:t>. Такой холодильник потребляет в 2 раза меньше энергии, чем старые холодильники, выпущенные 10 лет назад. Кроме того, любой холодильник будет расходовать меньше энергии, если вы будете регулярно размораживать его и вытирать пыль с задней стенки;</w:t>
      </w:r>
    </w:p>
    <w:p w:rsidR="009305E6" w:rsidRPr="00096D1F" w:rsidRDefault="009305E6" w:rsidP="009305E6">
      <w:pPr>
        <w:ind w:firstLine="540"/>
        <w:jc w:val="both"/>
        <w:rPr>
          <w:sz w:val="20"/>
          <w:szCs w:val="20"/>
        </w:rPr>
      </w:pPr>
      <w:r w:rsidRPr="00096D1F">
        <w:rPr>
          <w:sz w:val="20"/>
          <w:szCs w:val="20"/>
        </w:rPr>
        <w:t>приобретайте плиты с индукционными конфорками они работают быстрее и позволяют экономить энергию. В отличие от традиционных чугунных и стеклокерамических, нагреваются только кастрюли, а не сами конфорки. Следовательно, тепло практически не расходуется впустую. После закипания пищи лучше перейти на низкотемпературный режим готовки;</w:t>
      </w:r>
    </w:p>
    <w:p w:rsidR="009305E6" w:rsidRPr="00096D1F" w:rsidRDefault="009305E6" w:rsidP="009305E6">
      <w:pPr>
        <w:ind w:firstLine="540"/>
        <w:jc w:val="both"/>
        <w:rPr>
          <w:sz w:val="20"/>
          <w:szCs w:val="20"/>
        </w:rPr>
      </w:pPr>
      <w:r w:rsidRPr="00096D1F">
        <w:rPr>
          <w:sz w:val="20"/>
          <w:szCs w:val="20"/>
        </w:rPr>
        <w:t>используйте утюги с экономичным режимом. Секрет экономии энергии заключается в функции автоматического энергосбережения, которую можно использовать при нажатии на ручку утюга. Когда прибор включен, но при этом находится без движения (поднят или просто стоит на поверхности гладильной доски), парообразование автоматически прекращается, что приводит к меньшему потреблению электроэнергии;</w:t>
      </w:r>
    </w:p>
    <w:p w:rsidR="009305E6" w:rsidRPr="00096D1F" w:rsidRDefault="009305E6" w:rsidP="009305E6">
      <w:pPr>
        <w:ind w:firstLine="540"/>
        <w:jc w:val="both"/>
        <w:rPr>
          <w:sz w:val="20"/>
          <w:szCs w:val="20"/>
        </w:rPr>
      </w:pPr>
      <w:r w:rsidRPr="00096D1F">
        <w:rPr>
          <w:sz w:val="20"/>
          <w:szCs w:val="20"/>
        </w:rPr>
        <w:t>экономьте энергию при глажке. Оставляйте белье чуть-чуть недосушенным, чтобы отгладить пересушенное белье, нужен более горячий утюг, а значит, энергопотребление при этом будет больше;</w:t>
      </w:r>
    </w:p>
    <w:p w:rsidR="009305E6" w:rsidRPr="00096D1F" w:rsidRDefault="009305E6" w:rsidP="009305E6">
      <w:pPr>
        <w:ind w:firstLine="540"/>
        <w:jc w:val="both"/>
        <w:rPr>
          <w:sz w:val="20"/>
          <w:szCs w:val="20"/>
        </w:rPr>
      </w:pPr>
      <w:r w:rsidRPr="00096D1F">
        <w:rPr>
          <w:sz w:val="20"/>
          <w:szCs w:val="20"/>
        </w:rPr>
        <w:t>своевременно удаляйте из электрочайника накипь, т.к. накипь обладает малой теплопроводностью. Поэтому вода в таком чайнике нагревается медленно. Наливайте утром нужное для чашки чая количество воды, например четверть чайника.</w:t>
      </w:r>
    </w:p>
    <w:p w:rsidR="009305E6" w:rsidRPr="00096D1F" w:rsidRDefault="009305E6" w:rsidP="009305E6">
      <w:pPr>
        <w:ind w:firstLine="540"/>
        <w:jc w:val="both"/>
        <w:rPr>
          <w:sz w:val="20"/>
          <w:szCs w:val="20"/>
        </w:rPr>
      </w:pPr>
      <w:r w:rsidRPr="00096D1F">
        <w:rPr>
          <w:b/>
          <w:sz w:val="20"/>
          <w:szCs w:val="20"/>
        </w:rPr>
        <w:t>Стиральные машины.</w:t>
      </w:r>
      <w:r w:rsidRPr="00096D1F">
        <w:rPr>
          <w:sz w:val="20"/>
          <w:szCs w:val="20"/>
        </w:rPr>
        <w:t xml:space="preserve"> </w:t>
      </w:r>
    </w:p>
    <w:p w:rsidR="009305E6" w:rsidRPr="00096D1F" w:rsidRDefault="009305E6" w:rsidP="009305E6">
      <w:pPr>
        <w:ind w:firstLine="540"/>
        <w:jc w:val="both"/>
        <w:rPr>
          <w:sz w:val="20"/>
          <w:szCs w:val="20"/>
        </w:rPr>
      </w:pPr>
      <w:r w:rsidRPr="00096D1F">
        <w:rPr>
          <w:sz w:val="20"/>
          <w:szCs w:val="20"/>
        </w:rPr>
        <w:t>Стиральные машины больше всего расходуют энергии при нагреве воды. Поэтому некоторые производители разработали такие модели стиральных машин, которые можно подключить непосредственно к горячей воде. Что помогает экономить до 72% электроэнергии по сравнению с приборами, рассчитанными на подачу только холодной воды (стирка при температуре 40 градусов). Кроме того, автоматический датчик загрузки обеспечивает подачу ровно такого количества воды, которое необходимо для достижения наилучшего результата при стирке — таким образом уменьшается расход электроэнергии.</w:t>
      </w:r>
    </w:p>
    <w:p w:rsidR="009305E6" w:rsidRPr="00096D1F" w:rsidRDefault="009305E6" w:rsidP="009305E6">
      <w:pPr>
        <w:ind w:firstLine="540"/>
        <w:jc w:val="both"/>
        <w:rPr>
          <w:sz w:val="20"/>
          <w:szCs w:val="20"/>
        </w:rPr>
      </w:pPr>
      <w:r w:rsidRPr="00096D1F">
        <w:rPr>
          <w:sz w:val="20"/>
          <w:szCs w:val="20"/>
        </w:rPr>
        <w:t>Если такое невозможно, то уменьшить расход можно за счёт применения специальных программ с применением различных порошков и добавок, которые позволяют отстирывать даже очень сильно грязные вещи при температуре около 40-60 градусов. Снижение нагрева воды от 90 до 40 -60 градусов даёт до 25 % экономии.</w:t>
      </w:r>
    </w:p>
    <w:p w:rsidR="009305E6" w:rsidRPr="00096D1F" w:rsidRDefault="009305E6" w:rsidP="009305E6">
      <w:pPr>
        <w:ind w:firstLine="540"/>
        <w:jc w:val="both"/>
        <w:rPr>
          <w:b/>
          <w:sz w:val="20"/>
          <w:szCs w:val="20"/>
        </w:rPr>
      </w:pPr>
    </w:p>
    <w:p w:rsidR="009305E6" w:rsidRPr="00096D1F" w:rsidRDefault="009305E6" w:rsidP="009305E6">
      <w:pPr>
        <w:ind w:firstLine="540"/>
        <w:jc w:val="both"/>
        <w:rPr>
          <w:b/>
          <w:sz w:val="20"/>
          <w:szCs w:val="20"/>
        </w:rPr>
      </w:pPr>
    </w:p>
    <w:p w:rsidR="009305E6" w:rsidRPr="00096D1F" w:rsidRDefault="009305E6" w:rsidP="009305E6">
      <w:pPr>
        <w:ind w:firstLine="540"/>
        <w:jc w:val="both"/>
        <w:rPr>
          <w:b/>
          <w:sz w:val="20"/>
          <w:szCs w:val="20"/>
        </w:rPr>
      </w:pPr>
    </w:p>
    <w:p w:rsidR="009305E6" w:rsidRPr="00096D1F" w:rsidRDefault="009305E6" w:rsidP="009305E6">
      <w:pPr>
        <w:ind w:firstLine="540"/>
        <w:jc w:val="both"/>
        <w:rPr>
          <w:sz w:val="20"/>
          <w:szCs w:val="20"/>
        </w:rPr>
      </w:pPr>
      <w:r w:rsidRPr="00096D1F">
        <w:rPr>
          <w:b/>
          <w:sz w:val="20"/>
          <w:szCs w:val="20"/>
        </w:rPr>
        <w:t>Пылесос</w:t>
      </w:r>
      <w:r w:rsidRPr="00096D1F">
        <w:rPr>
          <w:sz w:val="20"/>
          <w:szCs w:val="20"/>
        </w:rPr>
        <w:t>.</w:t>
      </w:r>
    </w:p>
    <w:p w:rsidR="009305E6" w:rsidRPr="00096D1F" w:rsidRDefault="009305E6" w:rsidP="009305E6">
      <w:pPr>
        <w:ind w:firstLine="540"/>
        <w:jc w:val="both"/>
        <w:rPr>
          <w:sz w:val="20"/>
          <w:szCs w:val="20"/>
        </w:rPr>
      </w:pPr>
      <w:r w:rsidRPr="00096D1F">
        <w:rPr>
          <w:sz w:val="20"/>
          <w:szCs w:val="20"/>
        </w:rPr>
        <w:t>При использовании пылесоса на треть заполненный мешок для сбора пыли ухудшает всасывание на 40%, соответственно, на эту же величину возрастает расход потребления электроэнергии. Чаще производите чистку пылесборника вашего пылесоса.</w:t>
      </w:r>
    </w:p>
    <w:p w:rsidR="009305E6" w:rsidRPr="00096D1F" w:rsidRDefault="009305E6" w:rsidP="009305E6">
      <w:pPr>
        <w:ind w:firstLine="540"/>
        <w:jc w:val="both"/>
        <w:rPr>
          <w:sz w:val="20"/>
          <w:szCs w:val="20"/>
        </w:rPr>
      </w:pPr>
      <w:r w:rsidRPr="00096D1F">
        <w:rPr>
          <w:sz w:val="20"/>
          <w:szCs w:val="20"/>
        </w:rPr>
        <w:t>Любое бытовое оборудование, оставленное в режиме ожидания (не выключенное из розетки) приводит к потреблению электрической энергии. Телевизор с экраном среднего размера (с диагональю 20-</w:t>
      </w:r>
      <w:smartTag w:uri="urn:schemas-microsoft-com:office:smarttags" w:element="metricconverter">
        <w:smartTagPr>
          <w:attr w:name="ProductID" w:val="21 дюйм"/>
        </w:smartTagPr>
        <w:r w:rsidRPr="00096D1F">
          <w:rPr>
            <w:sz w:val="20"/>
            <w:szCs w:val="20"/>
          </w:rPr>
          <w:t>21 дюйм</w:t>
        </w:r>
      </w:smartTag>
      <w:r w:rsidRPr="00096D1F">
        <w:rPr>
          <w:sz w:val="20"/>
          <w:szCs w:val="20"/>
        </w:rPr>
        <w:t xml:space="preserve">) потребляет в режиме ожидания в сутки 297 Вт/ч, а за месяц — почти 9 кВт/ч, музыкальный центр — около 8 </w:t>
      </w:r>
      <w:proofErr w:type="spellStart"/>
      <w:r w:rsidRPr="00096D1F">
        <w:rPr>
          <w:sz w:val="20"/>
          <w:szCs w:val="20"/>
        </w:rPr>
        <w:t>кВтч</w:t>
      </w:r>
      <w:proofErr w:type="spellEnd"/>
      <w:r w:rsidRPr="00096D1F">
        <w:rPr>
          <w:sz w:val="20"/>
          <w:szCs w:val="20"/>
        </w:rPr>
        <w:t xml:space="preserve"> в месяц, видеомагнитофон — почти 4 </w:t>
      </w:r>
      <w:proofErr w:type="spellStart"/>
      <w:r w:rsidRPr="00096D1F">
        <w:rPr>
          <w:sz w:val="20"/>
          <w:szCs w:val="20"/>
        </w:rPr>
        <w:t>кВтч</w:t>
      </w:r>
      <w:proofErr w:type="spellEnd"/>
      <w:r w:rsidRPr="00096D1F">
        <w:rPr>
          <w:sz w:val="20"/>
          <w:szCs w:val="20"/>
        </w:rPr>
        <w:t xml:space="preserve"> в месяц</w:t>
      </w:r>
    </w:p>
    <w:p w:rsidR="009305E6" w:rsidRPr="00096D1F" w:rsidRDefault="009305E6" w:rsidP="009305E6">
      <w:pPr>
        <w:ind w:firstLine="540"/>
        <w:jc w:val="both"/>
        <w:rPr>
          <w:sz w:val="20"/>
          <w:szCs w:val="20"/>
        </w:rPr>
      </w:pPr>
      <w:r w:rsidRPr="00096D1F">
        <w:rPr>
          <w:sz w:val="20"/>
          <w:szCs w:val="20"/>
        </w:rPr>
        <w:t>Зарядное устройство для мобильного телефона, оставленное включенным в розетку, нагревается, даже если там нет телефона. Это происходит потому, что устройство все равно потребляет электричество. 95% энергии используется впустую, когда зарядное устройство подключено к розетке постоянно.</w:t>
      </w:r>
    </w:p>
    <w:p w:rsidR="009305E6" w:rsidRPr="00096D1F" w:rsidRDefault="009305E6" w:rsidP="009305E6">
      <w:pPr>
        <w:ind w:firstLine="540"/>
        <w:jc w:val="both"/>
        <w:rPr>
          <w:sz w:val="20"/>
          <w:szCs w:val="20"/>
        </w:rPr>
      </w:pPr>
      <w:r w:rsidRPr="00096D1F">
        <w:rPr>
          <w:sz w:val="20"/>
          <w:szCs w:val="20"/>
        </w:rPr>
        <w:t xml:space="preserve">Выключение неиспользуемых приборов из сети позволит снизить потребление электроэнергии в среднем до 300 кВт/ч в год. </w:t>
      </w:r>
    </w:p>
    <w:p w:rsidR="009305E6" w:rsidRPr="00096D1F" w:rsidRDefault="009305E6" w:rsidP="009305E6">
      <w:pPr>
        <w:autoSpaceDE w:val="0"/>
        <w:autoSpaceDN w:val="0"/>
        <w:adjustRightInd w:val="0"/>
        <w:ind w:firstLine="540"/>
        <w:jc w:val="both"/>
        <w:rPr>
          <w:b/>
          <w:sz w:val="20"/>
          <w:szCs w:val="20"/>
        </w:rPr>
      </w:pPr>
    </w:p>
    <w:p w:rsidR="009305E6" w:rsidRPr="00096D1F" w:rsidRDefault="009305E6" w:rsidP="009305E6">
      <w:pPr>
        <w:jc w:val="both"/>
        <w:rPr>
          <w:sz w:val="20"/>
          <w:szCs w:val="20"/>
        </w:rPr>
      </w:pPr>
    </w:p>
    <w:p w:rsidR="009305E6" w:rsidRPr="00DE753E" w:rsidRDefault="009305E6" w:rsidP="00305FFA">
      <w:pPr>
        <w:ind w:firstLine="7020"/>
        <w:rPr>
          <w:w w:val="90"/>
        </w:rPr>
      </w:pPr>
    </w:p>
    <w:p w:rsidR="00305FFA" w:rsidRDefault="00305FFA" w:rsidP="0005138F">
      <w:pPr>
        <w:jc w:val="center"/>
        <w:rPr>
          <w:w w:val="90"/>
        </w:rPr>
      </w:pPr>
    </w:p>
    <w:sectPr w:rsidR="00305FFA" w:rsidSect="0036424A">
      <w:footerReference w:type="even" r:id="rId19"/>
      <w:footerReference w:type="default" r:id="rId20"/>
      <w:pgSz w:w="11906" w:h="16838"/>
      <w:pgMar w:top="568" w:right="424" w:bottom="0" w:left="993" w:header="720" w:footer="3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13E" w:rsidRDefault="0093713E">
      <w:r>
        <w:separator/>
      </w:r>
    </w:p>
  </w:endnote>
  <w:endnote w:type="continuationSeparator" w:id="0">
    <w:p w:rsidR="0093713E" w:rsidRDefault="0093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9D8" w:rsidRDefault="004319D8">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319D8" w:rsidRDefault="004319D8">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9D8" w:rsidRDefault="004319D8">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13E" w:rsidRDefault="0093713E">
      <w:r>
        <w:separator/>
      </w:r>
    </w:p>
  </w:footnote>
  <w:footnote w:type="continuationSeparator" w:id="0">
    <w:p w:rsidR="0093713E" w:rsidRDefault="00937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2214959"/>
    <w:multiLevelType w:val="hybridMultilevel"/>
    <w:tmpl w:val="3E9C6FE4"/>
    <w:lvl w:ilvl="0" w:tplc="6F0CC08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024A7B83"/>
    <w:multiLevelType w:val="multilevel"/>
    <w:tmpl w:val="BB621FB4"/>
    <w:lvl w:ilvl="0">
      <w:start w:val="1"/>
      <w:numFmt w:val="decimal"/>
      <w:lvlText w:val="%1."/>
      <w:lvlJc w:val="left"/>
      <w:pPr>
        <w:ind w:left="720" w:hanging="360"/>
      </w:pPr>
    </w:lvl>
    <w:lvl w:ilvl="1">
      <w:start w:val="1"/>
      <w:numFmt w:val="decimal"/>
      <w:isLgl/>
      <w:lvlText w:val="%1.%2."/>
      <w:lvlJc w:val="left"/>
      <w:pPr>
        <w:ind w:left="644" w:hanging="360"/>
      </w:pPr>
      <w:rPr>
        <w:rFonts w:hint="default"/>
        <w:b/>
        <w:i w:val="0"/>
        <w:color w:val="auto"/>
        <w:w w:val="90"/>
        <w:sz w:val="22"/>
        <w:szCs w:val="22"/>
      </w:rPr>
    </w:lvl>
    <w:lvl w:ilvl="2">
      <w:start w:val="1"/>
      <w:numFmt w:val="decimal"/>
      <w:isLgl/>
      <w:lvlText w:val="%1.%2.%3."/>
      <w:lvlJc w:val="left"/>
      <w:pPr>
        <w:ind w:left="1080" w:hanging="720"/>
      </w:pPr>
      <w:rPr>
        <w:rFonts w:hint="default"/>
        <w:b/>
        <w:color w:val="000000"/>
        <w:w w:val="90"/>
      </w:rPr>
    </w:lvl>
    <w:lvl w:ilvl="3">
      <w:start w:val="1"/>
      <w:numFmt w:val="decimal"/>
      <w:isLgl/>
      <w:lvlText w:val="%1.%2.%3.%4."/>
      <w:lvlJc w:val="left"/>
      <w:pPr>
        <w:ind w:left="1080" w:hanging="720"/>
      </w:pPr>
      <w:rPr>
        <w:rFonts w:hint="default"/>
        <w:w w:val="90"/>
      </w:rPr>
    </w:lvl>
    <w:lvl w:ilvl="4">
      <w:start w:val="1"/>
      <w:numFmt w:val="decimal"/>
      <w:isLgl/>
      <w:lvlText w:val="%1.%2.%3.%4.%5."/>
      <w:lvlJc w:val="left"/>
      <w:pPr>
        <w:ind w:left="1440" w:hanging="1080"/>
      </w:pPr>
      <w:rPr>
        <w:rFonts w:hint="default"/>
        <w:w w:val="90"/>
      </w:rPr>
    </w:lvl>
    <w:lvl w:ilvl="5">
      <w:start w:val="1"/>
      <w:numFmt w:val="decimal"/>
      <w:isLgl/>
      <w:lvlText w:val="%1.%2.%3.%4.%5.%6."/>
      <w:lvlJc w:val="left"/>
      <w:pPr>
        <w:ind w:left="1440" w:hanging="1080"/>
      </w:pPr>
      <w:rPr>
        <w:rFonts w:hint="default"/>
        <w:w w:val="90"/>
      </w:rPr>
    </w:lvl>
    <w:lvl w:ilvl="6">
      <w:start w:val="1"/>
      <w:numFmt w:val="decimal"/>
      <w:isLgl/>
      <w:lvlText w:val="%1.%2.%3.%4.%5.%6.%7."/>
      <w:lvlJc w:val="left"/>
      <w:pPr>
        <w:ind w:left="1440" w:hanging="1080"/>
      </w:pPr>
      <w:rPr>
        <w:rFonts w:hint="default"/>
        <w:w w:val="90"/>
      </w:rPr>
    </w:lvl>
    <w:lvl w:ilvl="7">
      <w:start w:val="1"/>
      <w:numFmt w:val="decimal"/>
      <w:isLgl/>
      <w:lvlText w:val="%1.%2.%3.%4.%5.%6.%7.%8."/>
      <w:lvlJc w:val="left"/>
      <w:pPr>
        <w:ind w:left="1800" w:hanging="1440"/>
      </w:pPr>
      <w:rPr>
        <w:rFonts w:hint="default"/>
        <w:w w:val="90"/>
      </w:rPr>
    </w:lvl>
    <w:lvl w:ilvl="8">
      <w:start w:val="1"/>
      <w:numFmt w:val="decimal"/>
      <w:isLgl/>
      <w:lvlText w:val="%1.%2.%3.%4.%5.%6.%7.%8.%9."/>
      <w:lvlJc w:val="left"/>
      <w:pPr>
        <w:ind w:left="1800" w:hanging="1440"/>
      </w:pPr>
      <w:rPr>
        <w:rFonts w:hint="default"/>
        <w:w w:val="90"/>
      </w:rPr>
    </w:lvl>
  </w:abstractNum>
  <w:abstractNum w:abstractNumId="3">
    <w:nsid w:val="05704EAE"/>
    <w:multiLevelType w:val="hybridMultilevel"/>
    <w:tmpl w:val="94F02D24"/>
    <w:lvl w:ilvl="0" w:tplc="04190011">
      <w:start w:val="1"/>
      <w:numFmt w:val="decimal"/>
      <w:lvlText w:val="%1)"/>
      <w:lvlJc w:val="left"/>
      <w:pPr>
        <w:ind w:left="1429" w:hanging="360"/>
      </w:pPr>
    </w:lvl>
    <w:lvl w:ilvl="1" w:tplc="269A3514">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D970A0B"/>
    <w:multiLevelType w:val="hybridMultilevel"/>
    <w:tmpl w:val="E10E9404"/>
    <w:lvl w:ilvl="0" w:tplc="B6B86A62">
      <w:start w:val="1"/>
      <w:numFmt w:val="russianLower"/>
      <w:lvlText w:val="%1)"/>
      <w:lvlJc w:val="left"/>
      <w:pPr>
        <w:ind w:left="1123" w:hanging="360"/>
      </w:pPr>
      <w:rPr>
        <w:rFonts w:hint="default"/>
      </w:rPr>
    </w:lvl>
    <w:lvl w:ilvl="1" w:tplc="04190019" w:tentative="1">
      <w:start w:val="1"/>
      <w:numFmt w:val="lowerLetter"/>
      <w:lvlText w:val="%2."/>
      <w:lvlJc w:val="left"/>
      <w:pPr>
        <w:ind w:left="1843" w:hanging="360"/>
      </w:pPr>
    </w:lvl>
    <w:lvl w:ilvl="2" w:tplc="0419001B" w:tentative="1">
      <w:start w:val="1"/>
      <w:numFmt w:val="lowerRoman"/>
      <w:lvlText w:val="%3."/>
      <w:lvlJc w:val="right"/>
      <w:pPr>
        <w:ind w:left="2563" w:hanging="180"/>
      </w:pPr>
    </w:lvl>
    <w:lvl w:ilvl="3" w:tplc="0419000F" w:tentative="1">
      <w:start w:val="1"/>
      <w:numFmt w:val="decimal"/>
      <w:lvlText w:val="%4."/>
      <w:lvlJc w:val="left"/>
      <w:pPr>
        <w:ind w:left="3283" w:hanging="360"/>
      </w:pPr>
    </w:lvl>
    <w:lvl w:ilvl="4" w:tplc="04190019" w:tentative="1">
      <w:start w:val="1"/>
      <w:numFmt w:val="lowerLetter"/>
      <w:lvlText w:val="%5."/>
      <w:lvlJc w:val="left"/>
      <w:pPr>
        <w:ind w:left="4003" w:hanging="360"/>
      </w:pPr>
    </w:lvl>
    <w:lvl w:ilvl="5" w:tplc="0419001B" w:tentative="1">
      <w:start w:val="1"/>
      <w:numFmt w:val="lowerRoman"/>
      <w:lvlText w:val="%6."/>
      <w:lvlJc w:val="right"/>
      <w:pPr>
        <w:ind w:left="4723" w:hanging="180"/>
      </w:pPr>
    </w:lvl>
    <w:lvl w:ilvl="6" w:tplc="0419000F" w:tentative="1">
      <w:start w:val="1"/>
      <w:numFmt w:val="decimal"/>
      <w:lvlText w:val="%7."/>
      <w:lvlJc w:val="left"/>
      <w:pPr>
        <w:ind w:left="5443" w:hanging="360"/>
      </w:pPr>
    </w:lvl>
    <w:lvl w:ilvl="7" w:tplc="04190019" w:tentative="1">
      <w:start w:val="1"/>
      <w:numFmt w:val="lowerLetter"/>
      <w:lvlText w:val="%8."/>
      <w:lvlJc w:val="left"/>
      <w:pPr>
        <w:ind w:left="6163" w:hanging="360"/>
      </w:pPr>
    </w:lvl>
    <w:lvl w:ilvl="8" w:tplc="0419001B" w:tentative="1">
      <w:start w:val="1"/>
      <w:numFmt w:val="lowerRoman"/>
      <w:lvlText w:val="%9."/>
      <w:lvlJc w:val="right"/>
      <w:pPr>
        <w:ind w:left="6883" w:hanging="180"/>
      </w:pPr>
    </w:lvl>
  </w:abstractNum>
  <w:abstractNum w:abstractNumId="5">
    <w:nsid w:val="10036C76"/>
    <w:multiLevelType w:val="hybridMultilevel"/>
    <w:tmpl w:val="754EA9E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0F12DBD"/>
    <w:multiLevelType w:val="hybridMultilevel"/>
    <w:tmpl w:val="1BAAB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3224D2"/>
    <w:multiLevelType w:val="hybridMultilevel"/>
    <w:tmpl w:val="7BBE88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A321845"/>
    <w:multiLevelType w:val="hybridMultilevel"/>
    <w:tmpl w:val="77FC83D6"/>
    <w:lvl w:ilvl="0" w:tplc="6F0CC08C">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9">
    <w:nsid w:val="1BCB7804"/>
    <w:multiLevelType w:val="hybridMultilevel"/>
    <w:tmpl w:val="25FA688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1EA72B9B"/>
    <w:multiLevelType w:val="hybridMultilevel"/>
    <w:tmpl w:val="2FE85AA8"/>
    <w:lvl w:ilvl="0" w:tplc="B6B86A62">
      <w:start w:val="1"/>
      <w:numFmt w:val="russianLower"/>
      <w:lvlText w:val="%1)"/>
      <w:lvlJc w:val="left"/>
      <w:pPr>
        <w:ind w:left="1512" w:hanging="360"/>
      </w:pPr>
      <w:rPr>
        <w:rFonts w:hint="default"/>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11">
    <w:nsid w:val="21D36687"/>
    <w:multiLevelType w:val="hybridMultilevel"/>
    <w:tmpl w:val="142065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7994CFE"/>
    <w:multiLevelType w:val="hybridMultilevel"/>
    <w:tmpl w:val="C27A6508"/>
    <w:lvl w:ilvl="0" w:tplc="5FE690D4">
      <w:start w:val="1"/>
      <w:numFmt w:val="decimal"/>
      <w:lvlText w:val="%1)"/>
      <w:lvlJc w:val="left"/>
      <w:pPr>
        <w:ind w:left="1146" w:hanging="360"/>
      </w:pPr>
      <w:rPr>
        <w:b w:val="0"/>
        <w:color w:val="00000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92F34A0"/>
    <w:multiLevelType w:val="hybridMultilevel"/>
    <w:tmpl w:val="1640D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59694D"/>
    <w:multiLevelType w:val="hybridMultilevel"/>
    <w:tmpl w:val="02688A72"/>
    <w:lvl w:ilvl="0" w:tplc="0419000B">
      <w:start w:val="1"/>
      <w:numFmt w:val="bullet"/>
      <w:lvlText w:val=""/>
      <w:lvlJc w:val="left"/>
      <w:pPr>
        <w:ind w:left="2183" w:hanging="360"/>
      </w:pPr>
      <w:rPr>
        <w:rFonts w:ascii="Wingdings" w:hAnsi="Wingdings" w:hint="default"/>
      </w:rPr>
    </w:lvl>
    <w:lvl w:ilvl="1" w:tplc="04190003" w:tentative="1">
      <w:start w:val="1"/>
      <w:numFmt w:val="bullet"/>
      <w:lvlText w:val="o"/>
      <w:lvlJc w:val="left"/>
      <w:pPr>
        <w:ind w:left="2903" w:hanging="360"/>
      </w:pPr>
      <w:rPr>
        <w:rFonts w:ascii="Courier New" w:hAnsi="Courier New" w:cs="Courier New" w:hint="default"/>
      </w:rPr>
    </w:lvl>
    <w:lvl w:ilvl="2" w:tplc="04190005" w:tentative="1">
      <w:start w:val="1"/>
      <w:numFmt w:val="bullet"/>
      <w:lvlText w:val=""/>
      <w:lvlJc w:val="left"/>
      <w:pPr>
        <w:ind w:left="3623" w:hanging="360"/>
      </w:pPr>
      <w:rPr>
        <w:rFonts w:ascii="Wingdings" w:hAnsi="Wingdings" w:hint="default"/>
      </w:rPr>
    </w:lvl>
    <w:lvl w:ilvl="3" w:tplc="04190001" w:tentative="1">
      <w:start w:val="1"/>
      <w:numFmt w:val="bullet"/>
      <w:lvlText w:val=""/>
      <w:lvlJc w:val="left"/>
      <w:pPr>
        <w:ind w:left="4343" w:hanging="360"/>
      </w:pPr>
      <w:rPr>
        <w:rFonts w:ascii="Symbol" w:hAnsi="Symbol" w:hint="default"/>
      </w:rPr>
    </w:lvl>
    <w:lvl w:ilvl="4" w:tplc="04190003" w:tentative="1">
      <w:start w:val="1"/>
      <w:numFmt w:val="bullet"/>
      <w:lvlText w:val="o"/>
      <w:lvlJc w:val="left"/>
      <w:pPr>
        <w:ind w:left="5063" w:hanging="360"/>
      </w:pPr>
      <w:rPr>
        <w:rFonts w:ascii="Courier New" w:hAnsi="Courier New" w:cs="Courier New" w:hint="default"/>
      </w:rPr>
    </w:lvl>
    <w:lvl w:ilvl="5" w:tplc="04190005" w:tentative="1">
      <w:start w:val="1"/>
      <w:numFmt w:val="bullet"/>
      <w:lvlText w:val=""/>
      <w:lvlJc w:val="left"/>
      <w:pPr>
        <w:ind w:left="5783" w:hanging="360"/>
      </w:pPr>
      <w:rPr>
        <w:rFonts w:ascii="Wingdings" w:hAnsi="Wingdings" w:hint="default"/>
      </w:rPr>
    </w:lvl>
    <w:lvl w:ilvl="6" w:tplc="04190001" w:tentative="1">
      <w:start w:val="1"/>
      <w:numFmt w:val="bullet"/>
      <w:lvlText w:val=""/>
      <w:lvlJc w:val="left"/>
      <w:pPr>
        <w:ind w:left="6503" w:hanging="360"/>
      </w:pPr>
      <w:rPr>
        <w:rFonts w:ascii="Symbol" w:hAnsi="Symbol" w:hint="default"/>
      </w:rPr>
    </w:lvl>
    <w:lvl w:ilvl="7" w:tplc="04190003" w:tentative="1">
      <w:start w:val="1"/>
      <w:numFmt w:val="bullet"/>
      <w:lvlText w:val="o"/>
      <w:lvlJc w:val="left"/>
      <w:pPr>
        <w:ind w:left="7223" w:hanging="360"/>
      </w:pPr>
      <w:rPr>
        <w:rFonts w:ascii="Courier New" w:hAnsi="Courier New" w:cs="Courier New" w:hint="default"/>
      </w:rPr>
    </w:lvl>
    <w:lvl w:ilvl="8" w:tplc="04190005" w:tentative="1">
      <w:start w:val="1"/>
      <w:numFmt w:val="bullet"/>
      <w:lvlText w:val=""/>
      <w:lvlJc w:val="left"/>
      <w:pPr>
        <w:ind w:left="7943" w:hanging="360"/>
      </w:pPr>
      <w:rPr>
        <w:rFonts w:ascii="Wingdings" w:hAnsi="Wingdings" w:hint="default"/>
      </w:rPr>
    </w:lvl>
  </w:abstractNum>
  <w:abstractNum w:abstractNumId="15">
    <w:nsid w:val="2D4A3553"/>
    <w:multiLevelType w:val="hybridMultilevel"/>
    <w:tmpl w:val="E7649702"/>
    <w:lvl w:ilvl="0" w:tplc="6F0CC08C">
      <w:start w:val="1"/>
      <w:numFmt w:val="bullet"/>
      <w:lvlText w:val=""/>
      <w:lvlJc w:val="left"/>
      <w:pPr>
        <w:ind w:left="2290" w:hanging="360"/>
      </w:pPr>
      <w:rPr>
        <w:rFonts w:ascii="Symbol" w:hAnsi="Symbol" w:hint="default"/>
      </w:rPr>
    </w:lvl>
    <w:lvl w:ilvl="1" w:tplc="04190003" w:tentative="1">
      <w:start w:val="1"/>
      <w:numFmt w:val="bullet"/>
      <w:lvlText w:val="o"/>
      <w:lvlJc w:val="left"/>
      <w:pPr>
        <w:ind w:left="3010" w:hanging="360"/>
      </w:pPr>
      <w:rPr>
        <w:rFonts w:ascii="Courier New" w:hAnsi="Courier New" w:cs="Courier New" w:hint="default"/>
      </w:rPr>
    </w:lvl>
    <w:lvl w:ilvl="2" w:tplc="04190005" w:tentative="1">
      <w:start w:val="1"/>
      <w:numFmt w:val="bullet"/>
      <w:lvlText w:val=""/>
      <w:lvlJc w:val="left"/>
      <w:pPr>
        <w:ind w:left="3730" w:hanging="360"/>
      </w:pPr>
      <w:rPr>
        <w:rFonts w:ascii="Wingdings" w:hAnsi="Wingdings" w:hint="default"/>
      </w:rPr>
    </w:lvl>
    <w:lvl w:ilvl="3" w:tplc="04190001" w:tentative="1">
      <w:start w:val="1"/>
      <w:numFmt w:val="bullet"/>
      <w:lvlText w:val=""/>
      <w:lvlJc w:val="left"/>
      <w:pPr>
        <w:ind w:left="4450" w:hanging="360"/>
      </w:pPr>
      <w:rPr>
        <w:rFonts w:ascii="Symbol" w:hAnsi="Symbol" w:hint="default"/>
      </w:rPr>
    </w:lvl>
    <w:lvl w:ilvl="4" w:tplc="04190003" w:tentative="1">
      <w:start w:val="1"/>
      <w:numFmt w:val="bullet"/>
      <w:lvlText w:val="o"/>
      <w:lvlJc w:val="left"/>
      <w:pPr>
        <w:ind w:left="5170" w:hanging="360"/>
      </w:pPr>
      <w:rPr>
        <w:rFonts w:ascii="Courier New" w:hAnsi="Courier New" w:cs="Courier New" w:hint="default"/>
      </w:rPr>
    </w:lvl>
    <w:lvl w:ilvl="5" w:tplc="04190005" w:tentative="1">
      <w:start w:val="1"/>
      <w:numFmt w:val="bullet"/>
      <w:lvlText w:val=""/>
      <w:lvlJc w:val="left"/>
      <w:pPr>
        <w:ind w:left="5890" w:hanging="360"/>
      </w:pPr>
      <w:rPr>
        <w:rFonts w:ascii="Wingdings" w:hAnsi="Wingdings" w:hint="default"/>
      </w:rPr>
    </w:lvl>
    <w:lvl w:ilvl="6" w:tplc="04190001" w:tentative="1">
      <w:start w:val="1"/>
      <w:numFmt w:val="bullet"/>
      <w:lvlText w:val=""/>
      <w:lvlJc w:val="left"/>
      <w:pPr>
        <w:ind w:left="6610" w:hanging="360"/>
      </w:pPr>
      <w:rPr>
        <w:rFonts w:ascii="Symbol" w:hAnsi="Symbol" w:hint="default"/>
      </w:rPr>
    </w:lvl>
    <w:lvl w:ilvl="7" w:tplc="04190003" w:tentative="1">
      <w:start w:val="1"/>
      <w:numFmt w:val="bullet"/>
      <w:lvlText w:val="o"/>
      <w:lvlJc w:val="left"/>
      <w:pPr>
        <w:ind w:left="7330" w:hanging="360"/>
      </w:pPr>
      <w:rPr>
        <w:rFonts w:ascii="Courier New" w:hAnsi="Courier New" w:cs="Courier New" w:hint="default"/>
      </w:rPr>
    </w:lvl>
    <w:lvl w:ilvl="8" w:tplc="04190005" w:tentative="1">
      <w:start w:val="1"/>
      <w:numFmt w:val="bullet"/>
      <w:lvlText w:val=""/>
      <w:lvlJc w:val="left"/>
      <w:pPr>
        <w:ind w:left="8050" w:hanging="360"/>
      </w:pPr>
      <w:rPr>
        <w:rFonts w:ascii="Wingdings" w:hAnsi="Wingdings" w:hint="default"/>
      </w:rPr>
    </w:lvl>
  </w:abstractNum>
  <w:abstractNum w:abstractNumId="16">
    <w:nsid w:val="2E4B1E90"/>
    <w:multiLevelType w:val="hybridMultilevel"/>
    <w:tmpl w:val="7EF4C06A"/>
    <w:lvl w:ilvl="0" w:tplc="6F0CC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6725F7"/>
    <w:multiLevelType w:val="hybridMultilevel"/>
    <w:tmpl w:val="4AAADC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3D547B7F"/>
    <w:multiLevelType w:val="hybridMultilevel"/>
    <w:tmpl w:val="1A826B6E"/>
    <w:lvl w:ilvl="0" w:tplc="6F0CC08C">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
    <w:nsid w:val="3DAB7A16"/>
    <w:multiLevelType w:val="hybridMultilevel"/>
    <w:tmpl w:val="E4764572"/>
    <w:lvl w:ilvl="0" w:tplc="980474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1C742D9"/>
    <w:multiLevelType w:val="multilevel"/>
    <w:tmpl w:val="829E78EC"/>
    <w:lvl w:ilvl="0">
      <w:start w:val="1"/>
      <w:numFmt w:val="decimal"/>
      <w:lvlText w:val="%1."/>
      <w:lvlJc w:val="left"/>
      <w:pPr>
        <w:ind w:left="720" w:hanging="360"/>
      </w:pPr>
    </w:lvl>
    <w:lvl w:ilvl="1">
      <w:start w:val="1"/>
      <w:numFmt w:val="decimal"/>
      <w:lvlText w:val="%2)"/>
      <w:lvlJc w:val="left"/>
      <w:pPr>
        <w:ind w:left="720" w:hanging="360"/>
      </w:pPr>
      <w:rPr>
        <w:rFonts w:hint="default"/>
        <w:b/>
        <w:color w:val="auto"/>
        <w:w w:val="90"/>
        <w:sz w:val="20"/>
        <w:szCs w:val="20"/>
      </w:rPr>
    </w:lvl>
    <w:lvl w:ilvl="2">
      <w:start w:val="1"/>
      <w:numFmt w:val="decimal"/>
      <w:isLgl/>
      <w:lvlText w:val="%1.%2.%3."/>
      <w:lvlJc w:val="left"/>
      <w:pPr>
        <w:ind w:left="1080" w:hanging="720"/>
      </w:pPr>
      <w:rPr>
        <w:rFonts w:hint="default"/>
        <w:b/>
        <w:color w:val="000000"/>
        <w:w w:val="90"/>
      </w:rPr>
    </w:lvl>
    <w:lvl w:ilvl="3">
      <w:start w:val="1"/>
      <w:numFmt w:val="decimal"/>
      <w:isLgl/>
      <w:lvlText w:val="%1.%2.%3.%4."/>
      <w:lvlJc w:val="left"/>
      <w:pPr>
        <w:ind w:left="1080" w:hanging="720"/>
      </w:pPr>
      <w:rPr>
        <w:rFonts w:hint="default"/>
        <w:w w:val="90"/>
      </w:rPr>
    </w:lvl>
    <w:lvl w:ilvl="4">
      <w:start w:val="1"/>
      <w:numFmt w:val="decimal"/>
      <w:isLgl/>
      <w:lvlText w:val="%1.%2.%3.%4.%5."/>
      <w:lvlJc w:val="left"/>
      <w:pPr>
        <w:ind w:left="1440" w:hanging="1080"/>
      </w:pPr>
      <w:rPr>
        <w:rFonts w:hint="default"/>
        <w:w w:val="90"/>
      </w:rPr>
    </w:lvl>
    <w:lvl w:ilvl="5">
      <w:start w:val="1"/>
      <w:numFmt w:val="decimal"/>
      <w:isLgl/>
      <w:lvlText w:val="%1.%2.%3.%4.%5.%6."/>
      <w:lvlJc w:val="left"/>
      <w:pPr>
        <w:ind w:left="1440" w:hanging="1080"/>
      </w:pPr>
      <w:rPr>
        <w:rFonts w:hint="default"/>
        <w:w w:val="90"/>
      </w:rPr>
    </w:lvl>
    <w:lvl w:ilvl="6">
      <w:start w:val="1"/>
      <w:numFmt w:val="decimal"/>
      <w:isLgl/>
      <w:lvlText w:val="%1.%2.%3.%4.%5.%6.%7."/>
      <w:lvlJc w:val="left"/>
      <w:pPr>
        <w:ind w:left="1440" w:hanging="1080"/>
      </w:pPr>
      <w:rPr>
        <w:rFonts w:hint="default"/>
        <w:w w:val="90"/>
      </w:rPr>
    </w:lvl>
    <w:lvl w:ilvl="7">
      <w:start w:val="1"/>
      <w:numFmt w:val="decimal"/>
      <w:isLgl/>
      <w:lvlText w:val="%1.%2.%3.%4.%5.%6.%7.%8."/>
      <w:lvlJc w:val="left"/>
      <w:pPr>
        <w:ind w:left="1800" w:hanging="1440"/>
      </w:pPr>
      <w:rPr>
        <w:rFonts w:hint="default"/>
        <w:w w:val="90"/>
      </w:rPr>
    </w:lvl>
    <w:lvl w:ilvl="8">
      <w:start w:val="1"/>
      <w:numFmt w:val="decimal"/>
      <w:isLgl/>
      <w:lvlText w:val="%1.%2.%3.%4.%5.%6.%7.%8.%9."/>
      <w:lvlJc w:val="left"/>
      <w:pPr>
        <w:ind w:left="1800" w:hanging="1440"/>
      </w:pPr>
      <w:rPr>
        <w:rFonts w:hint="default"/>
        <w:w w:val="90"/>
      </w:rPr>
    </w:lvl>
  </w:abstractNum>
  <w:abstractNum w:abstractNumId="21">
    <w:nsid w:val="41DB2D74"/>
    <w:multiLevelType w:val="hybridMultilevel"/>
    <w:tmpl w:val="CEE84B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6D7017"/>
    <w:multiLevelType w:val="multilevel"/>
    <w:tmpl w:val="DDDE1C5C"/>
    <w:lvl w:ilvl="0">
      <w:start w:val="1"/>
      <w:numFmt w:val="russianLower"/>
      <w:lvlText w:val="%1)"/>
      <w:lvlJc w:val="left"/>
      <w:pPr>
        <w:ind w:left="720" w:hanging="360"/>
      </w:pPr>
      <w:rPr>
        <w:rFonts w:hint="default"/>
      </w:rPr>
    </w:lvl>
    <w:lvl w:ilvl="1">
      <w:start w:val="1"/>
      <w:numFmt w:val="decimal"/>
      <w:isLgl/>
      <w:lvlText w:val="%1.%2."/>
      <w:lvlJc w:val="left"/>
      <w:pPr>
        <w:ind w:left="720" w:hanging="360"/>
      </w:pPr>
      <w:rPr>
        <w:rFonts w:hint="default"/>
        <w:b/>
        <w:color w:val="auto"/>
        <w:w w:val="90"/>
        <w:sz w:val="20"/>
        <w:szCs w:val="20"/>
      </w:rPr>
    </w:lvl>
    <w:lvl w:ilvl="2">
      <w:start w:val="1"/>
      <w:numFmt w:val="decimal"/>
      <w:isLgl/>
      <w:lvlText w:val="%1.%2.%3."/>
      <w:lvlJc w:val="left"/>
      <w:pPr>
        <w:ind w:left="1080" w:hanging="720"/>
      </w:pPr>
      <w:rPr>
        <w:rFonts w:hint="default"/>
        <w:b/>
        <w:color w:val="000000"/>
        <w:w w:val="90"/>
      </w:rPr>
    </w:lvl>
    <w:lvl w:ilvl="3">
      <w:start w:val="1"/>
      <w:numFmt w:val="decimal"/>
      <w:isLgl/>
      <w:lvlText w:val="%1.%2.%3.%4."/>
      <w:lvlJc w:val="left"/>
      <w:pPr>
        <w:ind w:left="1080" w:hanging="720"/>
      </w:pPr>
      <w:rPr>
        <w:rFonts w:hint="default"/>
        <w:w w:val="90"/>
      </w:rPr>
    </w:lvl>
    <w:lvl w:ilvl="4">
      <w:start w:val="1"/>
      <w:numFmt w:val="decimal"/>
      <w:isLgl/>
      <w:lvlText w:val="%1.%2.%3.%4.%5."/>
      <w:lvlJc w:val="left"/>
      <w:pPr>
        <w:ind w:left="1440" w:hanging="1080"/>
      </w:pPr>
      <w:rPr>
        <w:rFonts w:hint="default"/>
        <w:w w:val="90"/>
      </w:rPr>
    </w:lvl>
    <w:lvl w:ilvl="5">
      <w:start w:val="1"/>
      <w:numFmt w:val="decimal"/>
      <w:isLgl/>
      <w:lvlText w:val="%1.%2.%3.%4.%5.%6."/>
      <w:lvlJc w:val="left"/>
      <w:pPr>
        <w:ind w:left="1440" w:hanging="1080"/>
      </w:pPr>
      <w:rPr>
        <w:rFonts w:hint="default"/>
        <w:w w:val="90"/>
      </w:rPr>
    </w:lvl>
    <w:lvl w:ilvl="6">
      <w:start w:val="1"/>
      <w:numFmt w:val="decimal"/>
      <w:isLgl/>
      <w:lvlText w:val="%1.%2.%3.%4.%5.%6.%7."/>
      <w:lvlJc w:val="left"/>
      <w:pPr>
        <w:ind w:left="1440" w:hanging="1080"/>
      </w:pPr>
      <w:rPr>
        <w:rFonts w:hint="default"/>
        <w:w w:val="90"/>
      </w:rPr>
    </w:lvl>
    <w:lvl w:ilvl="7">
      <w:start w:val="1"/>
      <w:numFmt w:val="decimal"/>
      <w:isLgl/>
      <w:lvlText w:val="%1.%2.%3.%4.%5.%6.%7.%8."/>
      <w:lvlJc w:val="left"/>
      <w:pPr>
        <w:ind w:left="1800" w:hanging="1440"/>
      </w:pPr>
      <w:rPr>
        <w:rFonts w:hint="default"/>
        <w:w w:val="90"/>
      </w:rPr>
    </w:lvl>
    <w:lvl w:ilvl="8">
      <w:start w:val="1"/>
      <w:numFmt w:val="decimal"/>
      <w:isLgl/>
      <w:lvlText w:val="%1.%2.%3.%4.%5.%6.%7.%8.%9."/>
      <w:lvlJc w:val="left"/>
      <w:pPr>
        <w:ind w:left="1800" w:hanging="1440"/>
      </w:pPr>
      <w:rPr>
        <w:rFonts w:hint="default"/>
        <w:w w:val="90"/>
      </w:rPr>
    </w:lvl>
  </w:abstractNum>
  <w:abstractNum w:abstractNumId="23">
    <w:nsid w:val="44955088"/>
    <w:multiLevelType w:val="hybridMultilevel"/>
    <w:tmpl w:val="80108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B2005D"/>
    <w:multiLevelType w:val="hybridMultilevel"/>
    <w:tmpl w:val="26D4EF6C"/>
    <w:lvl w:ilvl="0" w:tplc="0419000D">
      <w:start w:val="1"/>
      <w:numFmt w:val="bullet"/>
      <w:lvlText w:val=""/>
      <w:lvlJc w:val="left"/>
      <w:pPr>
        <w:ind w:left="1492" w:hanging="360"/>
      </w:pPr>
      <w:rPr>
        <w:rFonts w:ascii="Wingdings" w:hAnsi="Wingdings"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5">
    <w:nsid w:val="45DF3744"/>
    <w:multiLevelType w:val="hybridMultilevel"/>
    <w:tmpl w:val="CDE2CCCC"/>
    <w:lvl w:ilvl="0" w:tplc="9804741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469168D5"/>
    <w:multiLevelType w:val="hybridMultilevel"/>
    <w:tmpl w:val="00249D18"/>
    <w:lvl w:ilvl="0" w:tplc="B6B86A6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7356F1"/>
    <w:multiLevelType w:val="hybridMultilevel"/>
    <w:tmpl w:val="44189B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2D444F9"/>
    <w:multiLevelType w:val="hybridMultilevel"/>
    <w:tmpl w:val="8B26A9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5B172E"/>
    <w:multiLevelType w:val="hybridMultilevel"/>
    <w:tmpl w:val="5F5805F8"/>
    <w:lvl w:ilvl="0" w:tplc="40D8F57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7D478A"/>
    <w:multiLevelType w:val="hybridMultilevel"/>
    <w:tmpl w:val="FDD6BD06"/>
    <w:lvl w:ilvl="0" w:tplc="51B02F2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57D24AD8"/>
    <w:multiLevelType w:val="hybridMultilevel"/>
    <w:tmpl w:val="25743C58"/>
    <w:lvl w:ilvl="0" w:tplc="FFFFFFF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2">
    <w:nsid w:val="5A6A614A"/>
    <w:multiLevelType w:val="hybridMultilevel"/>
    <w:tmpl w:val="C3424AE8"/>
    <w:lvl w:ilvl="0" w:tplc="9804741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5ACE6CDC"/>
    <w:multiLevelType w:val="hybridMultilevel"/>
    <w:tmpl w:val="05FC076E"/>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DFE1114"/>
    <w:multiLevelType w:val="hybridMultilevel"/>
    <w:tmpl w:val="BBE2799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3773C0"/>
    <w:multiLevelType w:val="hybridMultilevel"/>
    <w:tmpl w:val="99527132"/>
    <w:lvl w:ilvl="0" w:tplc="B6B86A6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340381"/>
    <w:multiLevelType w:val="multilevel"/>
    <w:tmpl w:val="33245AF4"/>
    <w:lvl w:ilvl="0">
      <w:start w:val="1"/>
      <w:numFmt w:val="russianLower"/>
      <w:lvlText w:val="%1)"/>
      <w:lvlJc w:val="left"/>
      <w:pPr>
        <w:ind w:left="720" w:hanging="360"/>
      </w:pPr>
      <w:rPr>
        <w:rFonts w:hint="default"/>
      </w:rPr>
    </w:lvl>
    <w:lvl w:ilvl="1">
      <w:start w:val="1"/>
      <w:numFmt w:val="decimal"/>
      <w:isLgl/>
      <w:lvlText w:val="%1.%2."/>
      <w:lvlJc w:val="left"/>
      <w:pPr>
        <w:ind w:left="720" w:hanging="360"/>
      </w:pPr>
      <w:rPr>
        <w:rFonts w:hint="default"/>
        <w:b/>
        <w:color w:val="auto"/>
        <w:w w:val="90"/>
        <w:sz w:val="20"/>
        <w:szCs w:val="20"/>
      </w:rPr>
    </w:lvl>
    <w:lvl w:ilvl="2">
      <w:start w:val="1"/>
      <w:numFmt w:val="decimal"/>
      <w:isLgl/>
      <w:lvlText w:val="%1.%2.%3."/>
      <w:lvlJc w:val="left"/>
      <w:pPr>
        <w:ind w:left="1080" w:hanging="720"/>
      </w:pPr>
      <w:rPr>
        <w:rFonts w:hint="default"/>
        <w:b/>
        <w:color w:val="000000"/>
        <w:w w:val="90"/>
      </w:rPr>
    </w:lvl>
    <w:lvl w:ilvl="3">
      <w:start w:val="1"/>
      <w:numFmt w:val="decimal"/>
      <w:isLgl/>
      <w:lvlText w:val="%1.%2.%3.%4."/>
      <w:lvlJc w:val="left"/>
      <w:pPr>
        <w:ind w:left="1080" w:hanging="720"/>
      </w:pPr>
      <w:rPr>
        <w:rFonts w:hint="default"/>
        <w:w w:val="90"/>
      </w:rPr>
    </w:lvl>
    <w:lvl w:ilvl="4">
      <w:start w:val="1"/>
      <w:numFmt w:val="decimal"/>
      <w:isLgl/>
      <w:lvlText w:val="%1.%2.%3.%4.%5."/>
      <w:lvlJc w:val="left"/>
      <w:pPr>
        <w:ind w:left="1440" w:hanging="1080"/>
      </w:pPr>
      <w:rPr>
        <w:rFonts w:hint="default"/>
        <w:w w:val="90"/>
      </w:rPr>
    </w:lvl>
    <w:lvl w:ilvl="5">
      <w:start w:val="1"/>
      <w:numFmt w:val="decimal"/>
      <w:isLgl/>
      <w:lvlText w:val="%1.%2.%3.%4.%5.%6."/>
      <w:lvlJc w:val="left"/>
      <w:pPr>
        <w:ind w:left="1440" w:hanging="1080"/>
      </w:pPr>
      <w:rPr>
        <w:rFonts w:hint="default"/>
        <w:w w:val="90"/>
      </w:rPr>
    </w:lvl>
    <w:lvl w:ilvl="6">
      <w:start w:val="1"/>
      <w:numFmt w:val="decimal"/>
      <w:isLgl/>
      <w:lvlText w:val="%1.%2.%3.%4.%5.%6.%7."/>
      <w:lvlJc w:val="left"/>
      <w:pPr>
        <w:ind w:left="1440" w:hanging="1080"/>
      </w:pPr>
      <w:rPr>
        <w:rFonts w:hint="default"/>
        <w:w w:val="90"/>
      </w:rPr>
    </w:lvl>
    <w:lvl w:ilvl="7">
      <w:start w:val="1"/>
      <w:numFmt w:val="decimal"/>
      <w:isLgl/>
      <w:lvlText w:val="%1.%2.%3.%4.%5.%6.%7.%8."/>
      <w:lvlJc w:val="left"/>
      <w:pPr>
        <w:ind w:left="1800" w:hanging="1440"/>
      </w:pPr>
      <w:rPr>
        <w:rFonts w:hint="default"/>
        <w:w w:val="90"/>
      </w:rPr>
    </w:lvl>
    <w:lvl w:ilvl="8">
      <w:start w:val="1"/>
      <w:numFmt w:val="decimal"/>
      <w:isLgl/>
      <w:lvlText w:val="%1.%2.%3.%4.%5.%6.%7.%8.%9."/>
      <w:lvlJc w:val="left"/>
      <w:pPr>
        <w:ind w:left="1800" w:hanging="1440"/>
      </w:pPr>
      <w:rPr>
        <w:rFonts w:hint="default"/>
        <w:w w:val="90"/>
      </w:rPr>
    </w:lvl>
  </w:abstractNum>
  <w:abstractNum w:abstractNumId="37">
    <w:nsid w:val="694C6319"/>
    <w:multiLevelType w:val="hybridMultilevel"/>
    <w:tmpl w:val="FB06E10A"/>
    <w:lvl w:ilvl="0" w:tplc="6F0CC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362ABB"/>
    <w:multiLevelType w:val="hybridMultilevel"/>
    <w:tmpl w:val="1FF0B128"/>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9">
    <w:nsid w:val="6F460EDE"/>
    <w:multiLevelType w:val="hybridMultilevel"/>
    <w:tmpl w:val="F7AC37C0"/>
    <w:lvl w:ilvl="0" w:tplc="6F0CC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5D7D2A"/>
    <w:multiLevelType w:val="hybridMultilevel"/>
    <w:tmpl w:val="349834DA"/>
    <w:lvl w:ilvl="0" w:tplc="6F0CC08C">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41">
    <w:nsid w:val="72697B32"/>
    <w:multiLevelType w:val="hybridMultilevel"/>
    <w:tmpl w:val="E66C647C"/>
    <w:lvl w:ilvl="0" w:tplc="53D80C94">
      <w:start w:val="1"/>
      <w:numFmt w:val="decimal"/>
      <w:lvlText w:val="%1."/>
      <w:lvlJc w:val="left"/>
      <w:pPr>
        <w:ind w:left="2138"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2">
    <w:nsid w:val="74855109"/>
    <w:multiLevelType w:val="hybridMultilevel"/>
    <w:tmpl w:val="2D989AE4"/>
    <w:lvl w:ilvl="0" w:tplc="04190001">
      <w:start w:val="1"/>
      <w:numFmt w:val="bullet"/>
      <w:lvlText w:val=""/>
      <w:lvlJc w:val="left"/>
      <w:pPr>
        <w:tabs>
          <w:tab w:val="num" w:pos="1996"/>
        </w:tabs>
        <w:ind w:left="19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7735AF5"/>
    <w:multiLevelType w:val="hybridMultilevel"/>
    <w:tmpl w:val="7EAAC94E"/>
    <w:lvl w:ilvl="0" w:tplc="6F0CC08C">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num w:numId="1">
    <w:abstractNumId w:val="32"/>
  </w:num>
  <w:num w:numId="2">
    <w:abstractNumId w:val="25"/>
  </w:num>
  <w:num w:numId="3">
    <w:abstractNumId w:val="31"/>
  </w:num>
  <w:num w:numId="4">
    <w:abstractNumId w:val="2"/>
  </w:num>
  <w:num w:numId="5">
    <w:abstractNumId w:val="13"/>
  </w:num>
  <w:num w:numId="6">
    <w:abstractNumId w:val="23"/>
  </w:num>
  <w:num w:numId="7">
    <w:abstractNumId w:val="3"/>
  </w:num>
  <w:num w:numId="8">
    <w:abstractNumId w:val="17"/>
  </w:num>
  <w:num w:numId="9">
    <w:abstractNumId w:val="6"/>
  </w:num>
  <w:num w:numId="10">
    <w:abstractNumId w:val="30"/>
  </w:num>
  <w:num w:numId="11">
    <w:abstractNumId w:val="36"/>
  </w:num>
  <w:num w:numId="12">
    <w:abstractNumId w:val="35"/>
  </w:num>
  <w:num w:numId="13">
    <w:abstractNumId w:val="39"/>
  </w:num>
  <w:num w:numId="14">
    <w:abstractNumId w:val="8"/>
  </w:num>
  <w:num w:numId="15">
    <w:abstractNumId w:val="26"/>
  </w:num>
  <w:num w:numId="16">
    <w:abstractNumId w:val="16"/>
  </w:num>
  <w:num w:numId="17">
    <w:abstractNumId w:val="5"/>
  </w:num>
  <w:num w:numId="18">
    <w:abstractNumId w:val="29"/>
  </w:num>
  <w:num w:numId="19">
    <w:abstractNumId w:val="12"/>
  </w:num>
  <w:num w:numId="20">
    <w:abstractNumId w:val="0"/>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2"/>
  </w:num>
  <w:num w:numId="24">
    <w:abstractNumId w:val="4"/>
  </w:num>
  <w:num w:numId="25">
    <w:abstractNumId w:val="20"/>
  </w:num>
  <w:num w:numId="26">
    <w:abstractNumId w:val="27"/>
  </w:num>
  <w:num w:numId="27">
    <w:abstractNumId w:val="7"/>
  </w:num>
  <w:num w:numId="28">
    <w:abstractNumId w:val="21"/>
  </w:num>
  <w:num w:numId="29">
    <w:abstractNumId w:val="19"/>
  </w:num>
  <w:num w:numId="30">
    <w:abstractNumId w:val="33"/>
  </w:num>
  <w:num w:numId="31">
    <w:abstractNumId w:val="28"/>
  </w:num>
  <w:num w:numId="32">
    <w:abstractNumId w:val="38"/>
  </w:num>
  <w:num w:numId="33">
    <w:abstractNumId w:val="9"/>
  </w:num>
  <w:num w:numId="3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40"/>
  </w:num>
  <w:num w:numId="37">
    <w:abstractNumId w:val="14"/>
  </w:num>
  <w:num w:numId="38">
    <w:abstractNumId w:val="37"/>
  </w:num>
  <w:num w:numId="39">
    <w:abstractNumId w:val="24"/>
  </w:num>
  <w:num w:numId="40">
    <w:abstractNumId w:val="34"/>
  </w:num>
  <w:num w:numId="41">
    <w:abstractNumId w:val="43"/>
  </w:num>
  <w:num w:numId="42">
    <w:abstractNumId w:val="18"/>
  </w:num>
  <w:num w:numId="43">
    <w:abstractNumId w:val="15"/>
  </w:num>
  <w:num w:numId="44">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973"/>
    <w:rsid w:val="0000118B"/>
    <w:rsid w:val="0000525B"/>
    <w:rsid w:val="0001059C"/>
    <w:rsid w:val="00011083"/>
    <w:rsid w:val="00011D96"/>
    <w:rsid w:val="00021390"/>
    <w:rsid w:val="000258A2"/>
    <w:rsid w:val="0003095B"/>
    <w:rsid w:val="00031E49"/>
    <w:rsid w:val="00033DFC"/>
    <w:rsid w:val="00034A1A"/>
    <w:rsid w:val="00037098"/>
    <w:rsid w:val="00042202"/>
    <w:rsid w:val="0004312A"/>
    <w:rsid w:val="00044AE4"/>
    <w:rsid w:val="0005138F"/>
    <w:rsid w:val="00052051"/>
    <w:rsid w:val="00053E89"/>
    <w:rsid w:val="00062900"/>
    <w:rsid w:val="00066226"/>
    <w:rsid w:val="0006623D"/>
    <w:rsid w:val="00066504"/>
    <w:rsid w:val="00067648"/>
    <w:rsid w:val="000712B8"/>
    <w:rsid w:val="00072580"/>
    <w:rsid w:val="000822D8"/>
    <w:rsid w:val="00084840"/>
    <w:rsid w:val="000868D2"/>
    <w:rsid w:val="00087A48"/>
    <w:rsid w:val="000915BD"/>
    <w:rsid w:val="0009285A"/>
    <w:rsid w:val="000A069B"/>
    <w:rsid w:val="000A135B"/>
    <w:rsid w:val="000A566B"/>
    <w:rsid w:val="000B1147"/>
    <w:rsid w:val="000B7826"/>
    <w:rsid w:val="000C0ED0"/>
    <w:rsid w:val="000C6101"/>
    <w:rsid w:val="000D1493"/>
    <w:rsid w:val="000D573A"/>
    <w:rsid w:val="000E1C43"/>
    <w:rsid w:val="000E1FA8"/>
    <w:rsid w:val="000E211F"/>
    <w:rsid w:val="000F06B0"/>
    <w:rsid w:val="00100ECB"/>
    <w:rsid w:val="001031D1"/>
    <w:rsid w:val="00107426"/>
    <w:rsid w:val="00112944"/>
    <w:rsid w:val="00121034"/>
    <w:rsid w:val="00121678"/>
    <w:rsid w:val="0012290A"/>
    <w:rsid w:val="00123C23"/>
    <w:rsid w:val="00124E7A"/>
    <w:rsid w:val="00132156"/>
    <w:rsid w:val="00136CB4"/>
    <w:rsid w:val="00141F01"/>
    <w:rsid w:val="00143CB6"/>
    <w:rsid w:val="00145144"/>
    <w:rsid w:val="00146673"/>
    <w:rsid w:val="001530B1"/>
    <w:rsid w:val="00153EB4"/>
    <w:rsid w:val="00157A31"/>
    <w:rsid w:val="001707C2"/>
    <w:rsid w:val="0017609F"/>
    <w:rsid w:val="00176F21"/>
    <w:rsid w:val="00193C2F"/>
    <w:rsid w:val="001950E5"/>
    <w:rsid w:val="00195C47"/>
    <w:rsid w:val="001963FF"/>
    <w:rsid w:val="001A06E2"/>
    <w:rsid w:val="001A0973"/>
    <w:rsid w:val="001A6F11"/>
    <w:rsid w:val="001B00BC"/>
    <w:rsid w:val="001B3BE1"/>
    <w:rsid w:val="001B7B86"/>
    <w:rsid w:val="001C3523"/>
    <w:rsid w:val="001D11AE"/>
    <w:rsid w:val="001D381D"/>
    <w:rsid w:val="001D3B91"/>
    <w:rsid w:val="001D656E"/>
    <w:rsid w:val="001E2025"/>
    <w:rsid w:val="001E307C"/>
    <w:rsid w:val="001E6A21"/>
    <w:rsid w:val="001F2300"/>
    <w:rsid w:val="001F3082"/>
    <w:rsid w:val="001F7CCA"/>
    <w:rsid w:val="001F7E3A"/>
    <w:rsid w:val="00203C2F"/>
    <w:rsid w:val="00215CE2"/>
    <w:rsid w:val="00221214"/>
    <w:rsid w:val="002215A6"/>
    <w:rsid w:val="0022265C"/>
    <w:rsid w:val="002235D0"/>
    <w:rsid w:val="00223953"/>
    <w:rsid w:val="00224A62"/>
    <w:rsid w:val="00227895"/>
    <w:rsid w:val="00230B4D"/>
    <w:rsid w:val="0023143A"/>
    <w:rsid w:val="00240987"/>
    <w:rsid w:val="002452F8"/>
    <w:rsid w:val="00245AA2"/>
    <w:rsid w:val="002519B4"/>
    <w:rsid w:val="00254A60"/>
    <w:rsid w:val="00254EAB"/>
    <w:rsid w:val="00256794"/>
    <w:rsid w:val="00262866"/>
    <w:rsid w:val="0026296F"/>
    <w:rsid w:val="0026676C"/>
    <w:rsid w:val="002709D0"/>
    <w:rsid w:val="0027117F"/>
    <w:rsid w:val="0027416F"/>
    <w:rsid w:val="00274A17"/>
    <w:rsid w:val="0027600D"/>
    <w:rsid w:val="00276062"/>
    <w:rsid w:val="0027763B"/>
    <w:rsid w:val="00281B71"/>
    <w:rsid w:val="00282978"/>
    <w:rsid w:val="00282EAB"/>
    <w:rsid w:val="00283B2F"/>
    <w:rsid w:val="00284891"/>
    <w:rsid w:val="00284A8C"/>
    <w:rsid w:val="002855B2"/>
    <w:rsid w:val="00295BA9"/>
    <w:rsid w:val="002A26B2"/>
    <w:rsid w:val="002A470F"/>
    <w:rsid w:val="002A5AFE"/>
    <w:rsid w:val="002A69F4"/>
    <w:rsid w:val="002B1BFC"/>
    <w:rsid w:val="002B7D11"/>
    <w:rsid w:val="002C055E"/>
    <w:rsid w:val="002C0E74"/>
    <w:rsid w:val="002C13BE"/>
    <w:rsid w:val="002E0DBC"/>
    <w:rsid w:val="002E2A1A"/>
    <w:rsid w:val="002E504E"/>
    <w:rsid w:val="002F1758"/>
    <w:rsid w:val="002F68CE"/>
    <w:rsid w:val="00300EC2"/>
    <w:rsid w:val="00305FFA"/>
    <w:rsid w:val="00311BBF"/>
    <w:rsid w:val="00325568"/>
    <w:rsid w:val="003309F2"/>
    <w:rsid w:val="00333524"/>
    <w:rsid w:val="00336C0D"/>
    <w:rsid w:val="0033763B"/>
    <w:rsid w:val="003428F6"/>
    <w:rsid w:val="003455B4"/>
    <w:rsid w:val="0035119A"/>
    <w:rsid w:val="00351845"/>
    <w:rsid w:val="00352EC9"/>
    <w:rsid w:val="0036424A"/>
    <w:rsid w:val="00366DB1"/>
    <w:rsid w:val="00371403"/>
    <w:rsid w:val="0037210C"/>
    <w:rsid w:val="00373088"/>
    <w:rsid w:val="00385529"/>
    <w:rsid w:val="00385A67"/>
    <w:rsid w:val="0038729F"/>
    <w:rsid w:val="00387C5E"/>
    <w:rsid w:val="003900FD"/>
    <w:rsid w:val="003932D3"/>
    <w:rsid w:val="003951F3"/>
    <w:rsid w:val="003A02AB"/>
    <w:rsid w:val="003A2D88"/>
    <w:rsid w:val="003A3EF3"/>
    <w:rsid w:val="003A4E6F"/>
    <w:rsid w:val="003B469E"/>
    <w:rsid w:val="003C2568"/>
    <w:rsid w:val="003C358F"/>
    <w:rsid w:val="003C42AC"/>
    <w:rsid w:val="003D09EB"/>
    <w:rsid w:val="003D269C"/>
    <w:rsid w:val="003D5810"/>
    <w:rsid w:val="003D691A"/>
    <w:rsid w:val="003E1E3A"/>
    <w:rsid w:val="003E3E19"/>
    <w:rsid w:val="003E419F"/>
    <w:rsid w:val="003E479D"/>
    <w:rsid w:val="003E7566"/>
    <w:rsid w:val="003F3A2A"/>
    <w:rsid w:val="003F3FEC"/>
    <w:rsid w:val="003F7672"/>
    <w:rsid w:val="003F7798"/>
    <w:rsid w:val="003F77AA"/>
    <w:rsid w:val="004005C0"/>
    <w:rsid w:val="00404102"/>
    <w:rsid w:val="004050FC"/>
    <w:rsid w:val="004116D8"/>
    <w:rsid w:val="00413778"/>
    <w:rsid w:val="00420A7B"/>
    <w:rsid w:val="0042392A"/>
    <w:rsid w:val="00430630"/>
    <w:rsid w:val="00430838"/>
    <w:rsid w:val="004319D8"/>
    <w:rsid w:val="00437603"/>
    <w:rsid w:val="004451E8"/>
    <w:rsid w:val="004458C6"/>
    <w:rsid w:val="00456DC8"/>
    <w:rsid w:val="0046265E"/>
    <w:rsid w:val="00463F12"/>
    <w:rsid w:val="00465A02"/>
    <w:rsid w:val="004664B7"/>
    <w:rsid w:val="0047152E"/>
    <w:rsid w:val="0047178D"/>
    <w:rsid w:val="00475B4C"/>
    <w:rsid w:val="00490B0E"/>
    <w:rsid w:val="00491BE7"/>
    <w:rsid w:val="004A730A"/>
    <w:rsid w:val="004B69F8"/>
    <w:rsid w:val="004B6BCB"/>
    <w:rsid w:val="004B702A"/>
    <w:rsid w:val="004C13BD"/>
    <w:rsid w:val="004C2571"/>
    <w:rsid w:val="004C7FCE"/>
    <w:rsid w:val="004D0CE6"/>
    <w:rsid w:val="004D1366"/>
    <w:rsid w:val="004D30C0"/>
    <w:rsid w:val="004D33FA"/>
    <w:rsid w:val="004E1125"/>
    <w:rsid w:val="004E125D"/>
    <w:rsid w:val="004E1979"/>
    <w:rsid w:val="004F112E"/>
    <w:rsid w:val="005014C1"/>
    <w:rsid w:val="0050511D"/>
    <w:rsid w:val="0051220F"/>
    <w:rsid w:val="00512577"/>
    <w:rsid w:val="00524879"/>
    <w:rsid w:val="005263A7"/>
    <w:rsid w:val="00530468"/>
    <w:rsid w:val="005319DC"/>
    <w:rsid w:val="005426F4"/>
    <w:rsid w:val="00543F1C"/>
    <w:rsid w:val="0055410C"/>
    <w:rsid w:val="00560F26"/>
    <w:rsid w:val="00561B3B"/>
    <w:rsid w:val="005623B6"/>
    <w:rsid w:val="00573C5A"/>
    <w:rsid w:val="00574B39"/>
    <w:rsid w:val="00591235"/>
    <w:rsid w:val="00591FE0"/>
    <w:rsid w:val="00593B2D"/>
    <w:rsid w:val="0059675D"/>
    <w:rsid w:val="005A4AAF"/>
    <w:rsid w:val="005B2007"/>
    <w:rsid w:val="005C4FF9"/>
    <w:rsid w:val="005C5AAA"/>
    <w:rsid w:val="005C7C5F"/>
    <w:rsid w:val="005D5423"/>
    <w:rsid w:val="005D7AB1"/>
    <w:rsid w:val="005E2073"/>
    <w:rsid w:val="005F6673"/>
    <w:rsid w:val="006011B0"/>
    <w:rsid w:val="00602ED0"/>
    <w:rsid w:val="00606C82"/>
    <w:rsid w:val="00614D55"/>
    <w:rsid w:val="00615FA5"/>
    <w:rsid w:val="006214BF"/>
    <w:rsid w:val="00621F3C"/>
    <w:rsid w:val="006222A1"/>
    <w:rsid w:val="00623DA7"/>
    <w:rsid w:val="00627BC3"/>
    <w:rsid w:val="00627EEC"/>
    <w:rsid w:val="00632249"/>
    <w:rsid w:val="006340CE"/>
    <w:rsid w:val="00636D46"/>
    <w:rsid w:val="00641519"/>
    <w:rsid w:val="006425FE"/>
    <w:rsid w:val="00643DB7"/>
    <w:rsid w:val="00651CC3"/>
    <w:rsid w:val="00653F16"/>
    <w:rsid w:val="00654D61"/>
    <w:rsid w:val="00657106"/>
    <w:rsid w:val="00661421"/>
    <w:rsid w:val="00662458"/>
    <w:rsid w:val="006728B7"/>
    <w:rsid w:val="006736E3"/>
    <w:rsid w:val="00675857"/>
    <w:rsid w:val="006779EB"/>
    <w:rsid w:val="006817E5"/>
    <w:rsid w:val="00691E4C"/>
    <w:rsid w:val="006921CF"/>
    <w:rsid w:val="00693AC7"/>
    <w:rsid w:val="00694952"/>
    <w:rsid w:val="00696C2F"/>
    <w:rsid w:val="006A38EE"/>
    <w:rsid w:val="006B3CA0"/>
    <w:rsid w:val="006B608E"/>
    <w:rsid w:val="006C0CE4"/>
    <w:rsid w:val="006C2311"/>
    <w:rsid w:val="006C28DC"/>
    <w:rsid w:val="006C3197"/>
    <w:rsid w:val="006C46E8"/>
    <w:rsid w:val="006C7AD9"/>
    <w:rsid w:val="006D01C4"/>
    <w:rsid w:val="006D137D"/>
    <w:rsid w:val="006D6D3D"/>
    <w:rsid w:val="006D7307"/>
    <w:rsid w:val="006D7810"/>
    <w:rsid w:val="006D7F9A"/>
    <w:rsid w:val="006E055D"/>
    <w:rsid w:val="006E2650"/>
    <w:rsid w:val="006E6CCB"/>
    <w:rsid w:val="006E7764"/>
    <w:rsid w:val="00713467"/>
    <w:rsid w:val="00722AA0"/>
    <w:rsid w:val="00726921"/>
    <w:rsid w:val="00734540"/>
    <w:rsid w:val="00736C68"/>
    <w:rsid w:val="00744125"/>
    <w:rsid w:val="00746194"/>
    <w:rsid w:val="00761F6D"/>
    <w:rsid w:val="007632E4"/>
    <w:rsid w:val="007660F3"/>
    <w:rsid w:val="007669FD"/>
    <w:rsid w:val="00771B65"/>
    <w:rsid w:val="00773747"/>
    <w:rsid w:val="00773D52"/>
    <w:rsid w:val="00776D1B"/>
    <w:rsid w:val="00780ABB"/>
    <w:rsid w:val="00785051"/>
    <w:rsid w:val="00792B72"/>
    <w:rsid w:val="007A0269"/>
    <w:rsid w:val="007A15E1"/>
    <w:rsid w:val="007A16B3"/>
    <w:rsid w:val="007A1DAB"/>
    <w:rsid w:val="007A28CE"/>
    <w:rsid w:val="007A4D58"/>
    <w:rsid w:val="007A54CF"/>
    <w:rsid w:val="007A5664"/>
    <w:rsid w:val="007B23C1"/>
    <w:rsid w:val="007C0030"/>
    <w:rsid w:val="007C004B"/>
    <w:rsid w:val="007C3B3B"/>
    <w:rsid w:val="007C7712"/>
    <w:rsid w:val="007D0B2B"/>
    <w:rsid w:val="007D0BEA"/>
    <w:rsid w:val="007D2236"/>
    <w:rsid w:val="007D3FBD"/>
    <w:rsid w:val="007D4F7E"/>
    <w:rsid w:val="007E1032"/>
    <w:rsid w:val="007E25B2"/>
    <w:rsid w:val="007E5138"/>
    <w:rsid w:val="007E61EB"/>
    <w:rsid w:val="007E6332"/>
    <w:rsid w:val="007E6F31"/>
    <w:rsid w:val="007E7E4D"/>
    <w:rsid w:val="007F0180"/>
    <w:rsid w:val="007F1A0D"/>
    <w:rsid w:val="007F5911"/>
    <w:rsid w:val="007F62E2"/>
    <w:rsid w:val="007F7D93"/>
    <w:rsid w:val="00801388"/>
    <w:rsid w:val="00806E1B"/>
    <w:rsid w:val="008115FB"/>
    <w:rsid w:val="008169F7"/>
    <w:rsid w:val="00820A72"/>
    <w:rsid w:val="0082327F"/>
    <w:rsid w:val="0082501A"/>
    <w:rsid w:val="0082632A"/>
    <w:rsid w:val="00826412"/>
    <w:rsid w:val="00826CBB"/>
    <w:rsid w:val="00841AB1"/>
    <w:rsid w:val="0084248D"/>
    <w:rsid w:val="0084332D"/>
    <w:rsid w:val="0085779E"/>
    <w:rsid w:val="00860263"/>
    <w:rsid w:val="0086436C"/>
    <w:rsid w:val="00864468"/>
    <w:rsid w:val="00865029"/>
    <w:rsid w:val="00865D5B"/>
    <w:rsid w:val="00865EE6"/>
    <w:rsid w:val="00866C45"/>
    <w:rsid w:val="00867914"/>
    <w:rsid w:val="0087074B"/>
    <w:rsid w:val="00880129"/>
    <w:rsid w:val="00881491"/>
    <w:rsid w:val="00882B5B"/>
    <w:rsid w:val="00886B7A"/>
    <w:rsid w:val="00887109"/>
    <w:rsid w:val="00890EFF"/>
    <w:rsid w:val="00893090"/>
    <w:rsid w:val="00894A37"/>
    <w:rsid w:val="008A2122"/>
    <w:rsid w:val="008A5D61"/>
    <w:rsid w:val="008B1868"/>
    <w:rsid w:val="008B2AAF"/>
    <w:rsid w:val="008B6FE4"/>
    <w:rsid w:val="008C46F2"/>
    <w:rsid w:val="008D0B20"/>
    <w:rsid w:val="008D2678"/>
    <w:rsid w:val="008D2B94"/>
    <w:rsid w:val="008D5E0E"/>
    <w:rsid w:val="008F0394"/>
    <w:rsid w:val="008F2BBA"/>
    <w:rsid w:val="008F348A"/>
    <w:rsid w:val="008F3CA0"/>
    <w:rsid w:val="008F3F3E"/>
    <w:rsid w:val="009033E5"/>
    <w:rsid w:val="00914D3A"/>
    <w:rsid w:val="00920297"/>
    <w:rsid w:val="009305E6"/>
    <w:rsid w:val="0093713E"/>
    <w:rsid w:val="00937837"/>
    <w:rsid w:val="00946139"/>
    <w:rsid w:val="00950659"/>
    <w:rsid w:val="00952276"/>
    <w:rsid w:val="0095394C"/>
    <w:rsid w:val="00956DDE"/>
    <w:rsid w:val="0095712B"/>
    <w:rsid w:val="00960C36"/>
    <w:rsid w:val="00962E26"/>
    <w:rsid w:val="0096402D"/>
    <w:rsid w:val="00964AF7"/>
    <w:rsid w:val="00964C34"/>
    <w:rsid w:val="00965090"/>
    <w:rsid w:val="00967411"/>
    <w:rsid w:val="00970C08"/>
    <w:rsid w:val="00971ABA"/>
    <w:rsid w:val="00976835"/>
    <w:rsid w:val="00977749"/>
    <w:rsid w:val="00986887"/>
    <w:rsid w:val="00996C70"/>
    <w:rsid w:val="009A416B"/>
    <w:rsid w:val="009A609E"/>
    <w:rsid w:val="009A6490"/>
    <w:rsid w:val="009B38B5"/>
    <w:rsid w:val="009B3B06"/>
    <w:rsid w:val="009C0165"/>
    <w:rsid w:val="009C0DB4"/>
    <w:rsid w:val="009C242A"/>
    <w:rsid w:val="009C7C54"/>
    <w:rsid w:val="009C7F54"/>
    <w:rsid w:val="009D1E45"/>
    <w:rsid w:val="009D1F67"/>
    <w:rsid w:val="009D2EC4"/>
    <w:rsid w:val="009E328B"/>
    <w:rsid w:val="009E50A7"/>
    <w:rsid w:val="009F6B03"/>
    <w:rsid w:val="009F750E"/>
    <w:rsid w:val="00A004C8"/>
    <w:rsid w:val="00A04BAD"/>
    <w:rsid w:val="00A12AE1"/>
    <w:rsid w:val="00A17D4B"/>
    <w:rsid w:val="00A21608"/>
    <w:rsid w:val="00A22056"/>
    <w:rsid w:val="00A27B88"/>
    <w:rsid w:val="00A3065D"/>
    <w:rsid w:val="00A3201F"/>
    <w:rsid w:val="00A35D99"/>
    <w:rsid w:val="00A403BA"/>
    <w:rsid w:val="00A404E9"/>
    <w:rsid w:val="00A47E9F"/>
    <w:rsid w:val="00A508F6"/>
    <w:rsid w:val="00A516F4"/>
    <w:rsid w:val="00A52A4D"/>
    <w:rsid w:val="00A544A5"/>
    <w:rsid w:val="00A56E36"/>
    <w:rsid w:val="00A629FD"/>
    <w:rsid w:val="00A73310"/>
    <w:rsid w:val="00A771ED"/>
    <w:rsid w:val="00A8018F"/>
    <w:rsid w:val="00A8657E"/>
    <w:rsid w:val="00A869B9"/>
    <w:rsid w:val="00AA325B"/>
    <w:rsid w:val="00AA48D4"/>
    <w:rsid w:val="00AA5B3D"/>
    <w:rsid w:val="00AA6AD2"/>
    <w:rsid w:val="00AA6D60"/>
    <w:rsid w:val="00AB17E1"/>
    <w:rsid w:val="00AB504C"/>
    <w:rsid w:val="00AC03E7"/>
    <w:rsid w:val="00AC0D77"/>
    <w:rsid w:val="00AC163E"/>
    <w:rsid w:val="00AC1843"/>
    <w:rsid w:val="00AC26CA"/>
    <w:rsid w:val="00AC4840"/>
    <w:rsid w:val="00AD17CA"/>
    <w:rsid w:val="00AD3CE5"/>
    <w:rsid w:val="00AD4600"/>
    <w:rsid w:val="00AD5218"/>
    <w:rsid w:val="00AD57A4"/>
    <w:rsid w:val="00AE4D68"/>
    <w:rsid w:val="00AE54FA"/>
    <w:rsid w:val="00AE6A8A"/>
    <w:rsid w:val="00AF0893"/>
    <w:rsid w:val="00AF1D4E"/>
    <w:rsid w:val="00AF7269"/>
    <w:rsid w:val="00B013BD"/>
    <w:rsid w:val="00B02A02"/>
    <w:rsid w:val="00B114E0"/>
    <w:rsid w:val="00B14B58"/>
    <w:rsid w:val="00B155B6"/>
    <w:rsid w:val="00B16A18"/>
    <w:rsid w:val="00B21B35"/>
    <w:rsid w:val="00B32583"/>
    <w:rsid w:val="00B33E6A"/>
    <w:rsid w:val="00B40828"/>
    <w:rsid w:val="00B42362"/>
    <w:rsid w:val="00B42E3D"/>
    <w:rsid w:val="00B43A2B"/>
    <w:rsid w:val="00B509CC"/>
    <w:rsid w:val="00B51AFE"/>
    <w:rsid w:val="00B57B6D"/>
    <w:rsid w:val="00B61553"/>
    <w:rsid w:val="00B6771E"/>
    <w:rsid w:val="00B71A7A"/>
    <w:rsid w:val="00B7224D"/>
    <w:rsid w:val="00B733AC"/>
    <w:rsid w:val="00B80C32"/>
    <w:rsid w:val="00B82BD7"/>
    <w:rsid w:val="00B8405E"/>
    <w:rsid w:val="00B87832"/>
    <w:rsid w:val="00B97D26"/>
    <w:rsid w:val="00BA3140"/>
    <w:rsid w:val="00BA440E"/>
    <w:rsid w:val="00BA4881"/>
    <w:rsid w:val="00BA6544"/>
    <w:rsid w:val="00BC51C9"/>
    <w:rsid w:val="00BC5291"/>
    <w:rsid w:val="00BD0210"/>
    <w:rsid w:val="00BD3C94"/>
    <w:rsid w:val="00BD5BCC"/>
    <w:rsid w:val="00BD7A2B"/>
    <w:rsid w:val="00BE07A2"/>
    <w:rsid w:val="00BF15D3"/>
    <w:rsid w:val="00BF1747"/>
    <w:rsid w:val="00BF539A"/>
    <w:rsid w:val="00BF5B9D"/>
    <w:rsid w:val="00BF72F9"/>
    <w:rsid w:val="00C00F47"/>
    <w:rsid w:val="00C076DD"/>
    <w:rsid w:val="00C2455D"/>
    <w:rsid w:val="00C252D9"/>
    <w:rsid w:val="00C2635B"/>
    <w:rsid w:val="00C33335"/>
    <w:rsid w:val="00C3391E"/>
    <w:rsid w:val="00C36B25"/>
    <w:rsid w:val="00C5036A"/>
    <w:rsid w:val="00C528ED"/>
    <w:rsid w:val="00C52FF1"/>
    <w:rsid w:val="00C537F6"/>
    <w:rsid w:val="00C53CB4"/>
    <w:rsid w:val="00C60B2A"/>
    <w:rsid w:val="00C62169"/>
    <w:rsid w:val="00C65BC1"/>
    <w:rsid w:val="00C67FAF"/>
    <w:rsid w:val="00C729B3"/>
    <w:rsid w:val="00C77282"/>
    <w:rsid w:val="00C80589"/>
    <w:rsid w:val="00C909B5"/>
    <w:rsid w:val="00C93381"/>
    <w:rsid w:val="00C93649"/>
    <w:rsid w:val="00CA3EE2"/>
    <w:rsid w:val="00CB6BE2"/>
    <w:rsid w:val="00CC233F"/>
    <w:rsid w:val="00CC387A"/>
    <w:rsid w:val="00CC7C54"/>
    <w:rsid w:val="00CD0AB9"/>
    <w:rsid w:val="00CD4054"/>
    <w:rsid w:val="00CD6FB0"/>
    <w:rsid w:val="00CE1DB5"/>
    <w:rsid w:val="00CE4703"/>
    <w:rsid w:val="00CF0DCA"/>
    <w:rsid w:val="00CF3D27"/>
    <w:rsid w:val="00CF4DDC"/>
    <w:rsid w:val="00D049C7"/>
    <w:rsid w:val="00D04D2E"/>
    <w:rsid w:val="00D068E0"/>
    <w:rsid w:val="00D1124F"/>
    <w:rsid w:val="00D139B2"/>
    <w:rsid w:val="00D13E89"/>
    <w:rsid w:val="00D15C77"/>
    <w:rsid w:val="00D16A3A"/>
    <w:rsid w:val="00D176B5"/>
    <w:rsid w:val="00D21691"/>
    <w:rsid w:val="00D2299B"/>
    <w:rsid w:val="00D24AB1"/>
    <w:rsid w:val="00D26642"/>
    <w:rsid w:val="00D27076"/>
    <w:rsid w:val="00D32B5A"/>
    <w:rsid w:val="00D3393F"/>
    <w:rsid w:val="00D372E8"/>
    <w:rsid w:val="00D44325"/>
    <w:rsid w:val="00D51822"/>
    <w:rsid w:val="00D5701C"/>
    <w:rsid w:val="00D5703E"/>
    <w:rsid w:val="00D63135"/>
    <w:rsid w:val="00D66254"/>
    <w:rsid w:val="00D72A55"/>
    <w:rsid w:val="00D77587"/>
    <w:rsid w:val="00D80206"/>
    <w:rsid w:val="00D91D5C"/>
    <w:rsid w:val="00DA43C3"/>
    <w:rsid w:val="00DA4D1A"/>
    <w:rsid w:val="00DB4F26"/>
    <w:rsid w:val="00DC0757"/>
    <w:rsid w:val="00DD1830"/>
    <w:rsid w:val="00DD7B15"/>
    <w:rsid w:val="00DE0B28"/>
    <w:rsid w:val="00DE33E3"/>
    <w:rsid w:val="00DE5E6D"/>
    <w:rsid w:val="00DE6CFE"/>
    <w:rsid w:val="00DE7224"/>
    <w:rsid w:val="00DE753E"/>
    <w:rsid w:val="00E0064E"/>
    <w:rsid w:val="00E11E82"/>
    <w:rsid w:val="00E13CDA"/>
    <w:rsid w:val="00E13F69"/>
    <w:rsid w:val="00E24BD7"/>
    <w:rsid w:val="00E2637D"/>
    <w:rsid w:val="00E33037"/>
    <w:rsid w:val="00E33A73"/>
    <w:rsid w:val="00E33E6B"/>
    <w:rsid w:val="00E426F3"/>
    <w:rsid w:val="00E46127"/>
    <w:rsid w:val="00E551E7"/>
    <w:rsid w:val="00E610C6"/>
    <w:rsid w:val="00E630DF"/>
    <w:rsid w:val="00E640CC"/>
    <w:rsid w:val="00E67F9D"/>
    <w:rsid w:val="00E71F50"/>
    <w:rsid w:val="00E76343"/>
    <w:rsid w:val="00E80298"/>
    <w:rsid w:val="00E856FE"/>
    <w:rsid w:val="00E91730"/>
    <w:rsid w:val="00E947FC"/>
    <w:rsid w:val="00E953CB"/>
    <w:rsid w:val="00E95700"/>
    <w:rsid w:val="00E96F95"/>
    <w:rsid w:val="00EA6722"/>
    <w:rsid w:val="00EB0FD3"/>
    <w:rsid w:val="00EC3613"/>
    <w:rsid w:val="00ED4F9E"/>
    <w:rsid w:val="00EE0AAF"/>
    <w:rsid w:val="00EE3F22"/>
    <w:rsid w:val="00EE523E"/>
    <w:rsid w:val="00EE6710"/>
    <w:rsid w:val="00EF1032"/>
    <w:rsid w:val="00EF2F7F"/>
    <w:rsid w:val="00EF5459"/>
    <w:rsid w:val="00F02506"/>
    <w:rsid w:val="00F04ECB"/>
    <w:rsid w:val="00F056FB"/>
    <w:rsid w:val="00F12022"/>
    <w:rsid w:val="00F2155A"/>
    <w:rsid w:val="00F2581B"/>
    <w:rsid w:val="00F263D9"/>
    <w:rsid w:val="00F26440"/>
    <w:rsid w:val="00F277C1"/>
    <w:rsid w:val="00F31253"/>
    <w:rsid w:val="00F356A1"/>
    <w:rsid w:val="00F36D2D"/>
    <w:rsid w:val="00F4023F"/>
    <w:rsid w:val="00F45973"/>
    <w:rsid w:val="00F462C5"/>
    <w:rsid w:val="00F53F70"/>
    <w:rsid w:val="00F57D14"/>
    <w:rsid w:val="00F620CA"/>
    <w:rsid w:val="00F63971"/>
    <w:rsid w:val="00F65FAE"/>
    <w:rsid w:val="00F70059"/>
    <w:rsid w:val="00F74A3A"/>
    <w:rsid w:val="00F81FBB"/>
    <w:rsid w:val="00F82EF8"/>
    <w:rsid w:val="00F82EFE"/>
    <w:rsid w:val="00F83D25"/>
    <w:rsid w:val="00F87C1A"/>
    <w:rsid w:val="00F91951"/>
    <w:rsid w:val="00F93B6D"/>
    <w:rsid w:val="00F94328"/>
    <w:rsid w:val="00F9720B"/>
    <w:rsid w:val="00FA3347"/>
    <w:rsid w:val="00FA72C6"/>
    <w:rsid w:val="00FB3014"/>
    <w:rsid w:val="00FD1A6E"/>
    <w:rsid w:val="00FD24B1"/>
    <w:rsid w:val="00FD2B35"/>
    <w:rsid w:val="00FD6A40"/>
    <w:rsid w:val="00FE3FA2"/>
    <w:rsid w:val="00FE4AF8"/>
    <w:rsid w:val="00FE529A"/>
    <w:rsid w:val="00FE583D"/>
    <w:rsid w:val="00FE585E"/>
    <w:rsid w:val="00FE7EC6"/>
    <w:rsid w:val="00FF16B4"/>
    <w:rsid w:val="00FF1AE9"/>
    <w:rsid w:val="00FF6810"/>
    <w:rsid w:val="00FF6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A40A84B-7ACC-46F2-A36C-5E4A02C8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411"/>
    <w:rPr>
      <w:sz w:val="24"/>
      <w:szCs w:val="24"/>
    </w:rPr>
  </w:style>
  <w:style w:type="paragraph" w:styleId="1">
    <w:name w:val="heading 1"/>
    <w:basedOn w:val="a0"/>
    <w:next w:val="a0"/>
    <w:qFormat/>
    <w:rsid w:val="00DB4F26"/>
    <w:pPr>
      <w:widowControl w:val="0"/>
      <w:spacing w:before="108" w:after="108"/>
      <w:ind w:firstLine="0"/>
      <w:jc w:val="center"/>
      <w:outlineLvl w:val="0"/>
    </w:pPr>
    <w:rPr>
      <w:b/>
      <w:color w:val="000080"/>
    </w:rPr>
  </w:style>
  <w:style w:type="paragraph" w:styleId="5">
    <w:name w:val="heading 5"/>
    <w:basedOn w:val="a"/>
    <w:next w:val="a"/>
    <w:link w:val="50"/>
    <w:uiPriority w:val="9"/>
    <w:qFormat/>
    <w:rsid w:val="00DB4F26"/>
    <w:pPr>
      <w:keepNext/>
      <w:ind w:firstLine="720"/>
      <w:jc w:val="center"/>
      <w:outlineLvl w:val="4"/>
    </w:pPr>
    <w:rPr>
      <w:b/>
      <w:w w:val="9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rsid w:val="00DB4F26"/>
    <w:rPr>
      <w:b/>
      <w:color w:val="000080"/>
      <w:sz w:val="20"/>
    </w:rPr>
  </w:style>
  <w:style w:type="paragraph" w:customStyle="1" w:styleId="a5">
    <w:name w:val="Таблицы (моноширинный)"/>
    <w:basedOn w:val="a0"/>
    <w:next w:val="a0"/>
    <w:rsid w:val="00DB4F26"/>
    <w:pPr>
      <w:widowControl w:val="0"/>
      <w:ind w:firstLine="0"/>
    </w:pPr>
    <w:rPr>
      <w:rFonts w:ascii="Courier New" w:hAnsi="Courier New"/>
    </w:rPr>
  </w:style>
  <w:style w:type="paragraph" w:customStyle="1" w:styleId="a0">
    <w:name w:val="Стиль"/>
    <w:rsid w:val="00DB4F26"/>
    <w:pPr>
      <w:ind w:firstLine="720"/>
      <w:jc w:val="both"/>
    </w:pPr>
    <w:rPr>
      <w:rFonts w:ascii="Arial" w:hAnsi="Arial"/>
      <w:snapToGrid w:val="0"/>
    </w:rPr>
  </w:style>
  <w:style w:type="paragraph" w:customStyle="1" w:styleId="ConsPlusNormal">
    <w:name w:val="ConsPlusNormal"/>
    <w:rsid w:val="00DB4F26"/>
    <w:pPr>
      <w:autoSpaceDE w:val="0"/>
      <w:autoSpaceDN w:val="0"/>
      <w:adjustRightInd w:val="0"/>
      <w:ind w:firstLine="720"/>
    </w:pPr>
    <w:rPr>
      <w:rFonts w:ascii="Arial" w:hAnsi="Arial" w:cs="Arial"/>
    </w:rPr>
  </w:style>
  <w:style w:type="character" w:customStyle="1" w:styleId="a6">
    <w:name w:val="Гипертекстовая ссылка"/>
    <w:basedOn w:val="a4"/>
    <w:rsid w:val="00DB4F26"/>
    <w:rPr>
      <w:b/>
      <w:color w:val="008000"/>
      <w:sz w:val="20"/>
      <w:u w:val="single"/>
    </w:rPr>
  </w:style>
  <w:style w:type="character" w:customStyle="1" w:styleId="a7">
    <w:name w:val="Продолжение ссылки"/>
    <w:basedOn w:val="a6"/>
    <w:rsid w:val="00DB4F26"/>
    <w:rPr>
      <w:b/>
      <w:color w:val="008000"/>
      <w:sz w:val="20"/>
      <w:szCs w:val="20"/>
      <w:u w:val="single"/>
    </w:rPr>
  </w:style>
  <w:style w:type="paragraph" w:styleId="a8">
    <w:name w:val="Body Text Indent"/>
    <w:basedOn w:val="a"/>
    <w:link w:val="a9"/>
    <w:uiPriority w:val="99"/>
    <w:rsid w:val="00DB4F26"/>
    <w:pPr>
      <w:spacing w:after="120"/>
      <w:ind w:left="283"/>
    </w:pPr>
  </w:style>
  <w:style w:type="paragraph" w:styleId="3">
    <w:name w:val="Body Text 3"/>
    <w:basedOn w:val="a"/>
    <w:rsid w:val="00DB4F26"/>
    <w:pPr>
      <w:tabs>
        <w:tab w:val="left" w:pos="360"/>
      </w:tabs>
      <w:jc w:val="both"/>
    </w:pPr>
    <w:rPr>
      <w:w w:val="90"/>
      <w:sz w:val="20"/>
    </w:rPr>
  </w:style>
  <w:style w:type="paragraph" w:styleId="30">
    <w:name w:val="Body Text Indent 3"/>
    <w:basedOn w:val="a"/>
    <w:rsid w:val="00DB4F26"/>
    <w:pPr>
      <w:ind w:firstLine="720"/>
      <w:jc w:val="center"/>
    </w:pPr>
    <w:rPr>
      <w:w w:val="90"/>
      <w:sz w:val="20"/>
    </w:rPr>
  </w:style>
  <w:style w:type="paragraph" w:customStyle="1" w:styleId="aa">
    <w:name w:val="Текст (лев. подпись)"/>
    <w:basedOn w:val="a0"/>
    <w:next w:val="a0"/>
    <w:rsid w:val="00DB4F26"/>
    <w:pPr>
      <w:widowControl w:val="0"/>
      <w:ind w:firstLine="0"/>
      <w:jc w:val="left"/>
    </w:pPr>
  </w:style>
  <w:style w:type="paragraph" w:customStyle="1" w:styleId="ConsNormal">
    <w:name w:val="ConsNormal"/>
    <w:rsid w:val="00DB4F26"/>
    <w:pPr>
      <w:autoSpaceDE w:val="0"/>
      <w:autoSpaceDN w:val="0"/>
      <w:adjustRightInd w:val="0"/>
      <w:ind w:right="19772" w:firstLine="720"/>
    </w:pPr>
    <w:rPr>
      <w:rFonts w:ascii="Arial" w:hAnsi="Arial" w:cs="Arial"/>
    </w:rPr>
  </w:style>
  <w:style w:type="paragraph" w:styleId="ab">
    <w:name w:val="Body Text"/>
    <w:basedOn w:val="a"/>
    <w:link w:val="ac"/>
    <w:uiPriority w:val="99"/>
    <w:rsid w:val="00DB4F26"/>
    <w:pPr>
      <w:jc w:val="both"/>
    </w:pPr>
    <w:rPr>
      <w:color w:val="000000"/>
      <w:sz w:val="28"/>
      <w:szCs w:val="20"/>
    </w:rPr>
  </w:style>
  <w:style w:type="character" w:styleId="ad">
    <w:name w:val="page number"/>
    <w:basedOn w:val="a1"/>
    <w:rsid w:val="00DB4F26"/>
  </w:style>
  <w:style w:type="paragraph" w:styleId="ae">
    <w:name w:val="footer"/>
    <w:basedOn w:val="a"/>
    <w:rsid w:val="00DB4F26"/>
    <w:pPr>
      <w:tabs>
        <w:tab w:val="center" w:pos="4677"/>
        <w:tab w:val="right" w:pos="9355"/>
      </w:tabs>
    </w:pPr>
  </w:style>
  <w:style w:type="paragraph" w:styleId="2">
    <w:name w:val="Body Text 2"/>
    <w:basedOn w:val="a"/>
    <w:rsid w:val="00DB4F26"/>
    <w:rPr>
      <w:sz w:val="20"/>
    </w:rPr>
  </w:style>
  <w:style w:type="table" w:styleId="af">
    <w:name w:val="Table Grid"/>
    <w:basedOn w:val="a2"/>
    <w:rsid w:val="00005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AC1843"/>
    <w:rPr>
      <w:rFonts w:ascii="Tahoma" w:hAnsi="Tahoma" w:cs="Tahoma"/>
      <w:sz w:val="16"/>
      <w:szCs w:val="16"/>
    </w:rPr>
  </w:style>
  <w:style w:type="paragraph" w:customStyle="1" w:styleId="af1">
    <w:name w:val="Òàáëèöû (ìîíîøèðèííûé)"/>
    <w:basedOn w:val="a"/>
    <w:next w:val="a"/>
    <w:rsid w:val="00950659"/>
    <w:pPr>
      <w:widowControl w:val="0"/>
      <w:overflowPunct w:val="0"/>
      <w:autoSpaceDE w:val="0"/>
      <w:autoSpaceDN w:val="0"/>
      <w:adjustRightInd w:val="0"/>
      <w:jc w:val="both"/>
      <w:textAlignment w:val="baseline"/>
    </w:pPr>
    <w:rPr>
      <w:rFonts w:ascii="Courier New" w:hAnsi="Courier New"/>
      <w:sz w:val="20"/>
      <w:szCs w:val="20"/>
    </w:rPr>
  </w:style>
  <w:style w:type="paragraph" w:styleId="af2">
    <w:name w:val="header"/>
    <w:basedOn w:val="a"/>
    <w:rsid w:val="00C80589"/>
    <w:pPr>
      <w:tabs>
        <w:tab w:val="center" w:pos="4677"/>
        <w:tab w:val="right" w:pos="9355"/>
      </w:tabs>
    </w:pPr>
  </w:style>
  <w:style w:type="paragraph" w:customStyle="1" w:styleId="ConsNonformat">
    <w:name w:val="ConsNonformat"/>
    <w:rsid w:val="00F9720B"/>
    <w:pPr>
      <w:widowControl w:val="0"/>
      <w:autoSpaceDE w:val="0"/>
      <w:autoSpaceDN w:val="0"/>
      <w:adjustRightInd w:val="0"/>
      <w:ind w:right="19772"/>
    </w:pPr>
    <w:rPr>
      <w:rFonts w:ascii="Courier New" w:hAnsi="Courier New" w:cs="Courier New"/>
    </w:rPr>
  </w:style>
  <w:style w:type="paragraph" w:customStyle="1" w:styleId="af3">
    <w:name w:val="Заголовок статьи"/>
    <w:basedOn w:val="a"/>
    <w:next w:val="a"/>
    <w:uiPriority w:val="99"/>
    <w:rsid w:val="00084840"/>
    <w:pPr>
      <w:autoSpaceDE w:val="0"/>
      <w:autoSpaceDN w:val="0"/>
      <w:adjustRightInd w:val="0"/>
      <w:ind w:left="1612" w:hanging="892"/>
      <w:jc w:val="both"/>
    </w:pPr>
    <w:rPr>
      <w:rFonts w:ascii="Arial" w:hAnsi="Arial" w:cs="Arial"/>
      <w:sz w:val="20"/>
      <w:szCs w:val="20"/>
    </w:rPr>
  </w:style>
  <w:style w:type="paragraph" w:customStyle="1" w:styleId="af4">
    <w:name w:val="Комментарий"/>
    <w:basedOn w:val="a"/>
    <w:next w:val="a"/>
    <w:uiPriority w:val="99"/>
    <w:rsid w:val="00084840"/>
    <w:pPr>
      <w:autoSpaceDE w:val="0"/>
      <w:autoSpaceDN w:val="0"/>
      <w:adjustRightInd w:val="0"/>
      <w:ind w:left="170"/>
      <w:jc w:val="both"/>
    </w:pPr>
    <w:rPr>
      <w:rFonts w:ascii="Arial" w:hAnsi="Arial" w:cs="Arial"/>
      <w:i/>
      <w:iCs/>
      <w:color w:val="800080"/>
      <w:sz w:val="20"/>
      <w:szCs w:val="20"/>
    </w:rPr>
  </w:style>
  <w:style w:type="paragraph" w:styleId="af5">
    <w:name w:val="No Spacing"/>
    <w:uiPriority w:val="1"/>
    <w:qFormat/>
    <w:rsid w:val="00EE3F22"/>
    <w:pPr>
      <w:autoSpaceDE w:val="0"/>
      <w:autoSpaceDN w:val="0"/>
    </w:pPr>
  </w:style>
  <w:style w:type="paragraph" w:styleId="af6">
    <w:name w:val="List Paragraph"/>
    <w:basedOn w:val="a"/>
    <w:uiPriority w:val="34"/>
    <w:qFormat/>
    <w:rsid w:val="00AC0D77"/>
    <w:pPr>
      <w:ind w:left="720"/>
      <w:contextualSpacing/>
    </w:pPr>
  </w:style>
  <w:style w:type="character" w:customStyle="1" w:styleId="50">
    <w:name w:val="Заголовок 5 Знак"/>
    <w:basedOn w:val="a1"/>
    <w:link w:val="5"/>
    <w:uiPriority w:val="9"/>
    <w:locked/>
    <w:rsid w:val="00C5036A"/>
    <w:rPr>
      <w:b/>
      <w:w w:val="90"/>
      <w:szCs w:val="24"/>
    </w:rPr>
  </w:style>
  <w:style w:type="character" w:customStyle="1" w:styleId="a9">
    <w:name w:val="Основной текст с отступом Знак"/>
    <w:basedOn w:val="a1"/>
    <w:link w:val="a8"/>
    <w:uiPriority w:val="99"/>
    <w:locked/>
    <w:rsid w:val="00C5036A"/>
    <w:rPr>
      <w:sz w:val="24"/>
      <w:szCs w:val="24"/>
    </w:rPr>
  </w:style>
  <w:style w:type="character" w:customStyle="1" w:styleId="ac">
    <w:name w:val="Основной текст Знак"/>
    <w:basedOn w:val="a1"/>
    <w:link w:val="ab"/>
    <w:uiPriority w:val="99"/>
    <w:locked/>
    <w:rsid w:val="00C5036A"/>
    <w:rPr>
      <w:color w:val="000000"/>
      <w:sz w:val="28"/>
    </w:rPr>
  </w:style>
  <w:style w:type="paragraph" w:styleId="af7">
    <w:name w:val="Normal (Web)"/>
    <w:basedOn w:val="a"/>
    <w:rsid w:val="00C2635B"/>
    <w:pPr>
      <w:suppressAutoHyphens/>
      <w:spacing w:before="280" w:after="280"/>
      <w:jc w:val="both"/>
    </w:pPr>
    <w:rPr>
      <w:lang w:eastAsia="ar-SA"/>
    </w:rPr>
  </w:style>
  <w:style w:type="character" w:styleId="af8">
    <w:name w:val="Hyperlink"/>
    <w:rsid w:val="00C2635B"/>
    <w:rPr>
      <w:color w:val="0000FF"/>
      <w:u w:val="single"/>
    </w:rPr>
  </w:style>
  <w:style w:type="character" w:customStyle="1" w:styleId="apple-style-span">
    <w:name w:val="apple-style-span"/>
    <w:rsid w:val="001F3082"/>
  </w:style>
  <w:style w:type="paragraph" w:customStyle="1" w:styleId="ConsPlusTitle">
    <w:name w:val="ConsPlusTitle"/>
    <w:rsid w:val="009305E6"/>
    <w:pPr>
      <w:widowControl w:val="0"/>
      <w:autoSpaceDE w:val="0"/>
      <w:autoSpaceDN w:val="0"/>
      <w:adjustRightInd w:val="0"/>
    </w:pPr>
    <w:rPr>
      <w:b/>
      <w:bCs/>
      <w:sz w:val="24"/>
      <w:szCs w:val="24"/>
    </w:rPr>
  </w:style>
  <w:style w:type="character" w:styleId="af9">
    <w:name w:val="Strong"/>
    <w:basedOn w:val="a1"/>
    <w:qFormat/>
    <w:rsid w:val="009305E6"/>
    <w:rPr>
      <w:b/>
      <w:bCs/>
    </w:rPr>
  </w:style>
  <w:style w:type="character" w:customStyle="1" w:styleId="19">
    <w:name w:val="стиль19"/>
    <w:basedOn w:val="a1"/>
    <w:rsid w:val="009305E6"/>
  </w:style>
  <w:style w:type="character" w:customStyle="1" w:styleId="17">
    <w:name w:val="стиль17"/>
    <w:basedOn w:val="a1"/>
    <w:rsid w:val="009305E6"/>
  </w:style>
  <w:style w:type="character" w:customStyle="1" w:styleId="thisproduct">
    <w:name w:val="this_product"/>
    <w:basedOn w:val="a1"/>
    <w:rsid w:val="00930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0952">
      <w:bodyDiv w:val="1"/>
      <w:marLeft w:val="0"/>
      <w:marRight w:val="0"/>
      <w:marTop w:val="0"/>
      <w:marBottom w:val="0"/>
      <w:divBdr>
        <w:top w:val="none" w:sz="0" w:space="0" w:color="auto"/>
        <w:left w:val="none" w:sz="0" w:space="0" w:color="auto"/>
        <w:bottom w:val="none" w:sz="0" w:space="0" w:color="auto"/>
        <w:right w:val="none" w:sz="0" w:space="0" w:color="auto"/>
      </w:divBdr>
      <w:divsChild>
        <w:div w:id="740566712">
          <w:marLeft w:val="0"/>
          <w:marRight w:val="0"/>
          <w:marTop w:val="0"/>
          <w:marBottom w:val="0"/>
          <w:divBdr>
            <w:top w:val="none" w:sz="0" w:space="0" w:color="auto"/>
            <w:left w:val="none" w:sz="0" w:space="0" w:color="auto"/>
            <w:bottom w:val="none" w:sz="0" w:space="0" w:color="auto"/>
            <w:right w:val="none" w:sz="0" w:space="0" w:color="auto"/>
          </w:divBdr>
          <w:divsChild>
            <w:div w:id="1261061139">
              <w:marLeft w:val="0"/>
              <w:marRight w:val="0"/>
              <w:marTop w:val="0"/>
              <w:marBottom w:val="0"/>
              <w:divBdr>
                <w:top w:val="none" w:sz="0" w:space="0" w:color="auto"/>
                <w:left w:val="none" w:sz="0" w:space="0" w:color="auto"/>
                <w:bottom w:val="none" w:sz="0" w:space="0" w:color="auto"/>
                <w:right w:val="none" w:sz="0" w:space="0" w:color="auto"/>
              </w:divBdr>
            </w:div>
            <w:div w:id="13979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9782">
      <w:bodyDiv w:val="1"/>
      <w:marLeft w:val="0"/>
      <w:marRight w:val="0"/>
      <w:marTop w:val="0"/>
      <w:marBottom w:val="0"/>
      <w:divBdr>
        <w:top w:val="none" w:sz="0" w:space="0" w:color="auto"/>
        <w:left w:val="none" w:sz="0" w:space="0" w:color="auto"/>
        <w:bottom w:val="none" w:sz="0" w:space="0" w:color="auto"/>
        <w:right w:val="none" w:sz="0" w:space="0" w:color="auto"/>
      </w:divBdr>
      <w:divsChild>
        <w:div w:id="1800490099">
          <w:marLeft w:val="0"/>
          <w:marRight w:val="0"/>
          <w:marTop w:val="0"/>
          <w:marBottom w:val="0"/>
          <w:divBdr>
            <w:top w:val="none" w:sz="0" w:space="0" w:color="auto"/>
            <w:left w:val="none" w:sz="0" w:space="0" w:color="auto"/>
            <w:bottom w:val="none" w:sz="0" w:space="0" w:color="auto"/>
            <w:right w:val="none" w:sz="0" w:space="0" w:color="auto"/>
          </w:divBdr>
          <w:divsChild>
            <w:div w:id="7671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7156">
      <w:bodyDiv w:val="1"/>
      <w:marLeft w:val="0"/>
      <w:marRight w:val="0"/>
      <w:marTop w:val="0"/>
      <w:marBottom w:val="0"/>
      <w:divBdr>
        <w:top w:val="none" w:sz="0" w:space="0" w:color="auto"/>
        <w:left w:val="none" w:sz="0" w:space="0" w:color="auto"/>
        <w:bottom w:val="none" w:sz="0" w:space="0" w:color="auto"/>
        <w:right w:val="none" w:sz="0" w:space="0" w:color="auto"/>
      </w:divBdr>
    </w:div>
    <w:div w:id="253588874">
      <w:bodyDiv w:val="1"/>
      <w:marLeft w:val="0"/>
      <w:marRight w:val="0"/>
      <w:marTop w:val="0"/>
      <w:marBottom w:val="0"/>
      <w:divBdr>
        <w:top w:val="none" w:sz="0" w:space="0" w:color="auto"/>
        <w:left w:val="none" w:sz="0" w:space="0" w:color="auto"/>
        <w:bottom w:val="none" w:sz="0" w:space="0" w:color="auto"/>
        <w:right w:val="none" w:sz="0" w:space="0" w:color="auto"/>
      </w:divBdr>
      <w:divsChild>
        <w:div w:id="187960525">
          <w:marLeft w:val="0"/>
          <w:marRight w:val="0"/>
          <w:marTop w:val="0"/>
          <w:marBottom w:val="0"/>
          <w:divBdr>
            <w:top w:val="none" w:sz="0" w:space="0" w:color="auto"/>
            <w:left w:val="none" w:sz="0" w:space="0" w:color="auto"/>
            <w:bottom w:val="none" w:sz="0" w:space="0" w:color="auto"/>
            <w:right w:val="none" w:sz="0" w:space="0" w:color="auto"/>
          </w:divBdr>
          <w:divsChild>
            <w:div w:id="4423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6532">
      <w:bodyDiv w:val="1"/>
      <w:marLeft w:val="0"/>
      <w:marRight w:val="0"/>
      <w:marTop w:val="0"/>
      <w:marBottom w:val="0"/>
      <w:divBdr>
        <w:top w:val="none" w:sz="0" w:space="0" w:color="auto"/>
        <w:left w:val="none" w:sz="0" w:space="0" w:color="auto"/>
        <w:bottom w:val="none" w:sz="0" w:space="0" w:color="auto"/>
        <w:right w:val="none" w:sz="0" w:space="0" w:color="auto"/>
      </w:divBdr>
      <w:divsChild>
        <w:div w:id="2056462482">
          <w:marLeft w:val="0"/>
          <w:marRight w:val="0"/>
          <w:marTop w:val="0"/>
          <w:marBottom w:val="0"/>
          <w:divBdr>
            <w:top w:val="none" w:sz="0" w:space="0" w:color="auto"/>
            <w:left w:val="none" w:sz="0" w:space="0" w:color="auto"/>
            <w:bottom w:val="none" w:sz="0" w:space="0" w:color="auto"/>
            <w:right w:val="none" w:sz="0" w:space="0" w:color="auto"/>
          </w:divBdr>
          <w:divsChild>
            <w:div w:id="200261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0728">
      <w:bodyDiv w:val="1"/>
      <w:marLeft w:val="0"/>
      <w:marRight w:val="0"/>
      <w:marTop w:val="0"/>
      <w:marBottom w:val="0"/>
      <w:divBdr>
        <w:top w:val="none" w:sz="0" w:space="0" w:color="auto"/>
        <w:left w:val="none" w:sz="0" w:space="0" w:color="auto"/>
        <w:bottom w:val="none" w:sz="0" w:space="0" w:color="auto"/>
        <w:right w:val="none" w:sz="0" w:space="0" w:color="auto"/>
      </w:divBdr>
      <w:divsChild>
        <w:div w:id="1447627160">
          <w:marLeft w:val="0"/>
          <w:marRight w:val="0"/>
          <w:marTop w:val="0"/>
          <w:marBottom w:val="0"/>
          <w:divBdr>
            <w:top w:val="none" w:sz="0" w:space="0" w:color="auto"/>
            <w:left w:val="none" w:sz="0" w:space="0" w:color="auto"/>
            <w:bottom w:val="none" w:sz="0" w:space="0" w:color="auto"/>
            <w:right w:val="none" w:sz="0" w:space="0" w:color="auto"/>
          </w:divBdr>
          <w:divsChild>
            <w:div w:id="2750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77254">
      <w:bodyDiv w:val="1"/>
      <w:marLeft w:val="0"/>
      <w:marRight w:val="0"/>
      <w:marTop w:val="0"/>
      <w:marBottom w:val="0"/>
      <w:divBdr>
        <w:top w:val="none" w:sz="0" w:space="0" w:color="auto"/>
        <w:left w:val="none" w:sz="0" w:space="0" w:color="auto"/>
        <w:bottom w:val="none" w:sz="0" w:space="0" w:color="auto"/>
        <w:right w:val="none" w:sz="0" w:space="0" w:color="auto"/>
      </w:divBdr>
    </w:div>
    <w:div w:id="538131763">
      <w:bodyDiv w:val="1"/>
      <w:marLeft w:val="0"/>
      <w:marRight w:val="0"/>
      <w:marTop w:val="0"/>
      <w:marBottom w:val="0"/>
      <w:divBdr>
        <w:top w:val="none" w:sz="0" w:space="0" w:color="auto"/>
        <w:left w:val="none" w:sz="0" w:space="0" w:color="auto"/>
        <w:bottom w:val="none" w:sz="0" w:space="0" w:color="auto"/>
        <w:right w:val="none" w:sz="0" w:space="0" w:color="auto"/>
      </w:divBdr>
    </w:div>
    <w:div w:id="605312961">
      <w:bodyDiv w:val="1"/>
      <w:marLeft w:val="0"/>
      <w:marRight w:val="0"/>
      <w:marTop w:val="0"/>
      <w:marBottom w:val="0"/>
      <w:divBdr>
        <w:top w:val="none" w:sz="0" w:space="0" w:color="auto"/>
        <w:left w:val="none" w:sz="0" w:space="0" w:color="auto"/>
        <w:bottom w:val="none" w:sz="0" w:space="0" w:color="auto"/>
        <w:right w:val="none" w:sz="0" w:space="0" w:color="auto"/>
      </w:divBdr>
      <w:divsChild>
        <w:div w:id="1105928792">
          <w:marLeft w:val="0"/>
          <w:marRight w:val="0"/>
          <w:marTop w:val="0"/>
          <w:marBottom w:val="0"/>
          <w:divBdr>
            <w:top w:val="none" w:sz="0" w:space="0" w:color="auto"/>
            <w:left w:val="none" w:sz="0" w:space="0" w:color="auto"/>
            <w:bottom w:val="none" w:sz="0" w:space="0" w:color="auto"/>
            <w:right w:val="none" w:sz="0" w:space="0" w:color="auto"/>
          </w:divBdr>
          <w:divsChild>
            <w:div w:id="6107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8169">
      <w:bodyDiv w:val="1"/>
      <w:marLeft w:val="0"/>
      <w:marRight w:val="0"/>
      <w:marTop w:val="0"/>
      <w:marBottom w:val="0"/>
      <w:divBdr>
        <w:top w:val="none" w:sz="0" w:space="0" w:color="auto"/>
        <w:left w:val="none" w:sz="0" w:space="0" w:color="auto"/>
        <w:bottom w:val="none" w:sz="0" w:space="0" w:color="auto"/>
        <w:right w:val="none" w:sz="0" w:space="0" w:color="auto"/>
      </w:divBdr>
    </w:div>
    <w:div w:id="954216382">
      <w:bodyDiv w:val="1"/>
      <w:marLeft w:val="0"/>
      <w:marRight w:val="0"/>
      <w:marTop w:val="0"/>
      <w:marBottom w:val="0"/>
      <w:divBdr>
        <w:top w:val="none" w:sz="0" w:space="0" w:color="auto"/>
        <w:left w:val="none" w:sz="0" w:space="0" w:color="auto"/>
        <w:bottom w:val="none" w:sz="0" w:space="0" w:color="auto"/>
        <w:right w:val="none" w:sz="0" w:space="0" w:color="auto"/>
      </w:divBdr>
      <w:divsChild>
        <w:div w:id="1071585460">
          <w:marLeft w:val="0"/>
          <w:marRight w:val="0"/>
          <w:marTop w:val="0"/>
          <w:marBottom w:val="0"/>
          <w:divBdr>
            <w:top w:val="none" w:sz="0" w:space="0" w:color="auto"/>
            <w:left w:val="none" w:sz="0" w:space="0" w:color="auto"/>
            <w:bottom w:val="none" w:sz="0" w:space="0" w:color="auto"/>
            <w:right w:val="none" w:sz="0" w:space="0" w:color="auto"/>
          </w:divBdr>
          <w:divsChild>
            <w:div w:id="93193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41782">
      <w:bodyDiv w:val="1"/>
      <w:marLeft w:val="0"/>
      <w:marRight w:val="0"/>
      <w:marTop w:val="0"/>
      <w:marBottom w:val="0"/>
      <w:divBdr>
        <w:top w:val="none" w:sz="0" w:space="0" w:color="auto"/>
        <w:left w:val="none" w:sz="0" w:space="0" w:color="auto"/>
        <w:bottom w:val="none" w:sz="0" w:space="0" w:color="auto"/>
        <w:right w:val="none" w:sz="0" w:space="0" w:color="auto"/>
      </w:divBdr>
      <w:divsChild>
        <w:div w:id="1830902872">
          <w:marLeft w:val="0"/>
          <w:marRight w:val="0"/>
          <w:marTop w:val="0"/>
          <w:marBottom w:val="0"/>
          <w:divBdr>
            <w:top w:val="none" w:sz="0" w:space="0" w:color="auto"/>
            <w:left w:val="none" w:sz="0" w:space="0" w:color="auto"/>
            <w:bottom w:val="none" w:sz="0" w:space="0" w:color="auto"/>
            <w:right w:val="none" w:sz="0" w:space="0" w:color="auto"/>
          </w:divBdr>
        </w:div>
      </w:divsChild>
    </w:div>
    <w:div w:id="1185941991">
      <w:bodyDiv w:val="1"/>
      <w:marLeft w:val="0"/>
      <w:marRight w:val="0"/>
      <w:marTop w:val="0"/>
      <w:marBottom w:val="0"/>
      <w:divBdr>
        <w:top w:val="none" w:sz="0" w:space="0" w:color="auto"/>
        <w:left w:val="none" w:sz="0" w:space="0" w:color="auto"/>
        <w:bottom w:val="none" w:sz="0" w:space="0" w:color="auto"/>
        <w:right w:val="none" w:sz="0" w:space="0" w:color="auto"/>
      </w:divBdr>
      <w:divsChild>
        <w:div w:id="1788305453">
          <w:marLeft w:val="0"/>
          <w:marRight w:val="0"/>
          <w:marTop w:val="0"/>
          <w:marBottom w:val="0"/>
          <w:divBdr>
            <w:top w:val="none" w:sz="0" w:space="0" w:color="auto"/>
            <w:left w:val="none" w:sz="0" w:space="0" w:color="auto"/>
            <w:bottom w:val="none" w:sz="0" w:space="0" w:color="auto"/>
            <w:right w:val="none" w:sz="0" w:space="0" w:color="auto"/>
          </w:divBdr>
          <w:divsChild>
            <w:div w:id="160391384">
              <w:marLeft w:val="0"/>
              <w:marRight w:val="0"/>
              <w:marTop w:val="0"/>
              <w:marBottom w:val="0"/>
              <w:divBdr>
                <w:top w:val="none" w:sz="0" w:space="0" w:color="auto"/>
                <w:left w:val="none" w:sz="0" w:space="0" w:color="auto"/>
                <w:bottom w:val="none" w:sz="0" w:space="0" w:color="auto"/>
                <w:right w:val="none" w:sz="0" w:space="0" w:color="auto"/>
              </w:divBdr>
            </w:div>
            <w:div w:id="389234309">
              <w:marLeft w:val="0"/>
              <w:marRight w:val="0"/>
              <w:marTop w:val="0"/>
              <w:marBottom w:val="0"/>
              <w:divBdr>
                <w:top w:val="none" w:sz="0" w:space="0" w:color="auto"/>
                <w:left w:val="none" w:sz="0" w:space="0" w:color="auto"/>
                <w:bottom w:val="none" w:sz="0" w:space="0" w:color="auto"/>
                <w:right w:val="none" w:sz="0" w:space="0" w:color="auto"/>
              </w:divBdr>
            </w:div>
            <w:div w:id="469059668">
              <w:marLeft w:val="0"/>
              <w:marRight w:val="0"/>
              <w:marTop w:val="0"/>
              <w:marBottom w:val="0"/>
              <w:divBdr>
                <w:top w:val="none" w:sz="0" w:space="0" w:color="auto"/>
                <w:left w:val="none" w:sz="0" w:space="0" w:color="auto"/>
                <w:bottom w:val="none" w:sz="0" w:space="0" w:color="auto"/>
                <w:right w:val="none" w:sz="0" w:space="0" w:color="auto"/>
              </w:divBdr>
            </w:div>
            <w:div w:id="1258516658">
              <w:marLeft w:val="0"/>
              <w:marRight w:val="0"/>
              <w:marTop w:val="0"/>
              <w:marBottom w:val="0"/>
              <w:divBdr>
                <w:top w:val="none" w:sz="0" w:space="0" w:color="auto"/>
                <w:left w:val="none" w:sz="0" w:space="0" w:color="auto"/>
                <w:bottom w:val="none" w:sz="0" w:space="0" w:color="auto"/>
                <w:right w:val="none" w:sz="0" w:space="0" w:color="auto"/>
              </w:divBdr>
            </w:div>
            <w:div w:id="14221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9144">
      <w:bodyDiv w:val="1"/>
      <w:marLeft w:val="0"/>
      <w:marRight w:val="0"/>
      <w:marTop w:val="0"/>
      <w:marBottom w:val="0"/>
      <w:divBdr>
        <w:top w:val="none" w:sz="0" w:space="0" w:color="auto"/>
        <w:left w:val="none" w:sz="0" w:space="0" w:color="auto"/>
        <w:bottom w:val="none" w:sz="0" w:space="0" w:color="auto"/>
        <w:right w:val="none" w:sz="0" w:space="0" w:color="auto"/>
      </w:divBdr>
    </w:div>
    <w:div w:id="1346784387">
      <w:bodyDiv w:val="1"/>
      <w:marLeft w:val="0"/>
      <w:marRight w:val="0"/>
      <w:marTop w:val="0"/>
      <w:marBottom w:val="0"/>
      <w:divBdr>
        <w:top w:val="none" w:sz="0" w:space="0" w:color="auto"/>
        <w:left w:val="none" w:sz="0" w:space="0" w:color="auto"/>
        <w:bottom w:val="none" w:sz="0" w:space="0" w:color="auto"/>
        <w:right w:val="none" w:sz="0" w:space="0" w:color="auto"/>
      </w:divBdr>
      <w:divsChild>
        <w:div w:id="906888254">
          <w:marLeft w:val="0"/>
          <w:marRight w:val="0"/>
          <w:marTop w:val="0"/>
          <w:marBottom w:val="0"/>
          <w:divBdr>
            <w:top w:val="none" w:sz="0" w:space="0" w:color="auto"/>
            <w:left w:val="none" w:sz="0" w:space="0" w:color="auto"/>
            <w:bottom w:val="none" w:sz="0" w:space="0" w:color="auto"/>
            <w:right w:val="none" w:sz="0" w:space="0" w:color="auto"/>
          </w:divBdr>
          <w:divsChild>
            <w:div w:id="6378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60631">
      <w:bodyDiv w:val="1"/>
      <w:marLeft w:val="0"/>
      <w:marRight w:val="0"/>
      <w:marTop w:val="0"/>
      <w:marBottom w:val="0"/>
      <w:divBdr>
        <w:top w:val="none" w:sz="0" w:space="0" w:color="auto"/>
        <w:left w:val="none" w:sz="0" w:space="0" w:color="auto"/>
        <w:bottom w:val="none" w:sz="0" w:space="0" w:color="auto"/>
        <w:right w:val="none" w:sz="0" w:space="0" w:color="auto"/>
      </w:divBdr>
    </w:div>
    <w:div w:id="1468887857">
      <w:bodyDiv w:val="1"/>
      <w:marLeft w:val="0"/>
      <w:marRight w:val="0"/>
      <w:marTop w:val="0"/>
      <w:marBottom w:val="0"/>
      <w:divBdr>
        <w:top w:val="none" w:sz="0" w:space="0" w:color="auto"/>
        <w:left w:val="none" w:sz="0" w:space="0" w:color="auto"/>
        <w:bottom w:val="none" w:sz="0" w:space="0" w:color="auto"/>
        <w:right w:val="none" w:sz="0" w:space="0" w:color="auto"/>
      </w:divBdr>
      <w:divsChild>
        <w:div w:id="257837864">
          <w:marLeft w:val="0"/>
          <w:marRight w:val="0"/>
          <w:marTop w:val="0"/>
          <w:marBottom w:val="0"/>
          <w:divBdr>
            <w:top w:val="none" w:sz="0" w:space="0" w:color="auto"/>
            <w:left w:val="none" w:sz="0" w:space="0" w:color="auto"/>
            <w:bottom w:val="none" w:sz="0" w:space="0" w:color="auto"/>
            <w:right w:val="none" w:sz="0" w:space="0" w:color="auto"/>
          </w:divBdr>
          <w:divsChild>
            <w:div w:id="170393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47050">
      <w:bodyDiv w:val="1"/>
      <w:marLeft w:val="0"/>
      <w:marRight w:val="0"/>
      <w:marTop w:val="0"/>
      <w:marBottom w:val="0"/>
      <w:divBdr>
        <w:top w:val="none" w:sz="0" w:space="0" w:color="auto"/>
        <w:left w:val="none" w:sz="0" w:space="0" w:color="auto"/>
        <w:bottom w:val="none" w:sz="0" w:space="0" w:color="auto"/>
        <w:right w:val="none" w:sz="0" w:space="0" w:color="auto"/>
      </w:divBdr>
    </w:div>
    <w:div w:id="1593245729">
      <w:bodyDiv w:val="1"/>
      <w:marLeft w:val="0"/>
      <w:marRight w:val="0"/>
      <w:marTop w:val="0"/>
      <w:marBottom w:val="0"/>
      <w:divBdr>
        <w:top w:val="none" w:sz="0" w:space="0" w:color="auto"/>
        <w:left w:val="none" w:sz="0" w:space="0" w:color="auto"/>
        <w:bottom w:val="none" w:sz="0" w:space="0" w:color="auto"/>
        <w:right w:val="none" w:sz="0" w:space="0" w:color="auto"/>
      </w:divBdr>
      <w:divsChild>
        <w:div w:id="993528815">
          <w:marLeft w:val="0"/>
          <w:marRight w:val="0"/>
          <w:marTop w:val="0"/>
          <w:marBottom w:val="0"/>
          <w:divBdr>
            <w:top w:val="none" w:sz="0" w:space="0" w:color="auto"/>
            <w:left w:val="none" w:sz="0" w:space="0" w:color="auto"/>
            <w:bottom w:val="none" w:sz="0" w:space="0" w:color="auto"/>
            <w:right w:val="none" w:sz="0" w:space="0" w:color="auto"/>
          </w:divBdr>
          <w:divsChild>
            <w:div w:id="12763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6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568617921E40A84312B3D9AF99B468D689492917A4F33F817F187FBE00FF5A820CDA5B7C0CAA90m3o6M" TargetMode="External"/><Relationship Id="rId13" Type="http://schemas.openxmlformats.org/officeDocument/2006/relationships/hyperlink" Target="consultantplus://offline/ref=4C85782873EDE07FFB864461F65D9854718682D4F8AF2BC2B1AFC12A61616800399096DFE09A4C18VAMFG" TargetMode="External"/><Relationship Id="rId18" Type="http://schemas.openxmlformats.org/officeDocument/2006/relationships/hyperlink" Target="http://www.wday.ru/food/stuff/_article/vybiraem-xolodilnik-sovety-pokupately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rcomcom.ru" TargetMode="External"/><Relationship Id="rId17" Type="http://schemas.openxmlformats.org/officeDocument/2006/relationships/hyperlink" Target="consultantplus://offline/ref=6179163326746A72730CDC4EF5D28D1704EF84763CBB4DEB6A6303B56Bm3H7G" TargetMode="External"/><Relationship Id="rId2" Type="http://schemas.openxmlformats.org/officeDocument/2006/relationships/numbering" Target="numbering.xml"/><Relationship Id="rId16" Type="http://schemas.openxmlformats.org/officeDocument/2006/relationships/hyperlink" Target="consultantplus://offline/ref=3F99D00B7D31ACD749DD9FFACB145FD1501EE913962AC056FEC5EC352C427379E4AC77B5BD4Aq6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EDDC905E1A618FFC67F220FEDF0BA527EADDDA9D514EECEC758691021EB67FBE00B49BF271A9247Bw8K" TargetMode="External"/><Relationship Id="rId5" Type="http://schemas.openxmlformats.org/officeDocument/2006/relationships/webSettings" Target="webSettings.xml"/><Relationship Id="rId15" Type="http://schemas.openxmlformats.org/officeDocument/2006/relationships/hyperlink" Target="consultantplus://offline/ref=3F99D00B7D31ACD749DD9FFACB145FD1501EE913962AC056FEC5EC352C427379E4AC77B6B04Aq3L" TargetMode="External"/><Relationship Id="rId10" Type="http://schemas.openxmlformats.org/officeDocument/2006/relationships/hyperlink" Target="consultantplus://offline/ref=29568617921E40A84312B3D9AF99B468D689492917A4F33F817F187FBE00FF5A820CDA5B7C0CAA90m3o6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9568617921E40A84312B3D9AF99B468D689492917A4F33F817F187FBE00FF5A820CDA5B7C0CAA90m3o6M" TargetMode="External"/><Relationship Id="rId14" Type="http://schemas.openxmlformats.org/officeDocument/2006/relationships/hyperlink" Target="consultantplus://offline/ref=CFEDDC905E1A618FFC67F220FEDF0BA527EADDDA9D514EECEC758691021EB67FBE00B49BF271A9247Bw8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1F376-BFC2-4E35-AE7D-D239C038F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31</Pages>
  <Words>22579</Words>
  <Characters>128702</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jurist</Company>
  <LinksUpToDate>false</LinksUpToDate>
  <CharactersWithSpaces>150980</CharactersWithSpaces>
  <SharedDoc>false</SharedDoc>
  <HLinks>
    <vt:vector size="90" baseType="variant">
      <vt:variant>
        <vt:i4>4391002</vt:i4>
      </vt:variant>
      <vt:variant>
        <vt:i4>42</vt:i4>
      </vt:variant>
      <vt:variant>
        <vt:i4>0</vt:i4>
      </vt:variant>
      <vt:variant>
        <vt:i4>5</vt:i4>
      </vt:variant>
      <vt:variant>
        <vt:lpwstr>consultantplus://offline/ref=6179163326746A72730CDC4EF5D28D1704EF84763CBB4DEB6A6303B56Bm3H7G</vt:lpwstr>
      </vt:variant>
      <vt:variant>
        <vt:lpwstr/>
      </vt:variant>
      <vt:variant>
        <vt:i4>5570563</vt:i4>
      </vt:variant>
      <vt:variant>
        <vt:i4>39</vt:i4>
      </vt:variant>
      <vt:variant>
        <vt:i4>0</vt:i4>
      </vt:variant>
      <vt:variant>
        <vt:i4>5</vt:i4>
      </vt:variant>
      <vt:variant>
        <vt:lpwstr>consultantplus://offline/ref=3F99D00B7D31ACD749DD9FFACB145FD1501EE913962AC056FEC5EC352C427379E4AC77B5BD4Aq6L</vt:lpwstr>
      </vt:variant>
      <vt:variant>
        <vt:lpwstr/>
      </vt:variant>
      <vt:variant>
        <vt:i4>5570643</vt:i4>
      </vt:variant>
      <vt:variant>
        <vt:i4>36</vt:i4>
      </vt:variant>
      <vt:variant>
        <vt:i4>0</vt:i4>
      </vt:variant>
      <vt:variant>
        <vt:i4>5</vt:i4>
      </vt:variant>
      <vt:variant>
        <vt:lpwstr>consultantplus://offline/ref=3F99D00B7D31ACD749DD9FFACB145FD1501EE913962AC056FEC5EC352C427379E4AC77B7B14Aq1L</vt:lpwstr>
      </vt:variant>
      <vt:variant>
        <vt:lpwstr/>
      </vt:variant>
      <vt:variant>
        <vt:i4>5570641</vt:i4>
      </vt:variant>
      <vt:variant>
        <vt:i4>33</vt:i4>
      </vt:variant>
      <vt:variant>
        <vt:i4>0</vt:i4>
      </vt:variant>
      <vt:variant>
        <vt:i4>5</vt:i4>
      </vt:variant>
      <vt:variant>
        <vt:lpwstr>consultantplus://offline/ref=3F99D00B7D31ACD749DD9FFACB145FD1501EE913962AC056FEC5EC352C427379E4AC77B6B24Aq1L</vt:lpwstr>
      </vt:variant>
      <vt:variant>
        <vt:lpwstr/>
      </vt:variant>
      <vt:variant>
        <vt:i4>5570641</vt:i4>
      </vt:variant>
      <vt:variant>
        <vt:i4>30</vt:i4>
      </vt:variant>
      <vt:variant>
        <vt:i4>0</vt:i4>
      </vt:variant>
      <vt:variant>
        <vt:i4>5</vt:i4>
      </vt:variant>
      <vt:variant>
        <vt:lpwstr>consultantplus://offline/ref=3F99D00B7D31ACD749DD9FFACB145FD1501EE913962AC056FEC5EC352C427379E4AC77B6B04Aq3L</vt:lpwstr>
      </vt:variant>
      <vt:variant>
        <vt:lpwstr/>
      </vt:variant>
      <vt:variant>
        <vt:i4>2752615</vt:i4>
      </vt:variant>
      <vt:variant>
        <vt:i4>27</vt:i4>
      </vt:variant>
      <vt:variant>
        <vt:i4>0</vt:i4>
      </vt:variant>
      <vt:variant>
        <vt:i4>5</vt:i4>
      </vt:variant>
      <vt:variant>
        <vt:lpwstr>consultantplus://offline/main?base=ROS;n=114260;fld=134;dst=100217</vt:lpwstr>
      </vt:variant>
      <vt:variant>
        <vt:lpwstr/>
      </vt:variant>
      <vt:variant>
        <vt:i4>6357102</vt:i4>
      </vt:variant>
      <vt:variant>
        <vt:i4>24</vt:i4>
      </vt:variant>
      <vt:variant>
        <vt:i4>0</vt:i4>
      </vt:variant>
      <vt:variant>
        <vt:i4>5</vt:i4>
      </vt:variant>
      <vt:variant>
        <vt:lpwstr>consultantplus://offline/ref=E49017FB99E055EEE32222C0A4DD9F9D7B0D9ECA61084FE6A45246727D2179431F7BEECC6D77262CX2NFM</vt:lpwstr>
      </vt:variant>
      <vt:variant>
        <vt:lpwstr/>
      </vt:variant>
      <vt:variant>
        <vt:i4>7143533</vt:i4>
      </vt:variant>
      <vt:variant>
        <vt:i4>21</vt:i4>
      </vt:variant>
      <vt:variant>
        <vt:i4>0</vt:i4>
      </vt:variant>
      <vt:variant>
        <vt:i4>5</vt:i4>
      </vt:variant>
      <vt:variant>
        <vt:lpwstr>consultantplus://offline/ref=4C85782873EDE07FFB864461F65D9854718682D4F8AF2BC2B1AFC12A61616800399096DFE09A4C18VAMFG</vt:lpwstr>
      </vt:variant>
      <vt:variant>
        <vt:lpwstr/>
      </vt:variant>
      <vt:variant>
        <vt:i4>1835082</vt:i4>
      </vt:variant>
      <vt:variant>
        <vt:i4>18</vt:i4>
      </vt:variant>
      <vt:variant>
        <vt:i4>0</vt:i4>
      </vt:variant>
      <vt:variant>
        <vt:i4>5</vt:i4>
      </vt:variant>
      <vt:variant>
        <vt:lpwstr>http://www.reformagkh.ru/</vt:lpwstr>
      </vt:variant>
      <vt:variant>
        <vt:lpwstr/>
      </vt:variant>
      <vt:variant>
        <vt:i4>7274546</vt:i4>
      </vt:variant>
      <vt:variant>
        <vt:i4>15</vt:i4>
      </vt:variant>
      <vt:variant>
        <vt:i4>0</vt:i4>
      </vt:variant>
      <vt:variant>
        <vt:i4>5</vt:i4>
      </vt:variant>
      <vt:variant>
        <vt:lpwstr>http://www.bytovik-zkh.ru/</vt:lpwstr>
      </vt:variant>
      <vt:variant>
        <vt:lpwstr/>
      </vt:variant>
      <vt:variant>
        <vt:i4>2490476</vt:i4>
      </vt:variant>
      <vt:variant>
        <vt:i4>12</vt:i4>
      </vt:variant>
      <vt:variant>
        <vt:i4>0</vt:i4>
      </vt:variant>
      <vt:variant>
        <vt:i4>5</vt:i4>
      </vt:variant>
      <vt:variant>
        <vt:lpwstr>consultantplus://offline/ref=29568617921E40A84312B3D9AF99B468D689492917A4F33F817F187FBE00FF5A820CDA5B7C0CAA90m3o6M</vt:lpwstr>
      </vt:variant>
      <vt:variant>
        <vt:lpwstr/>
      </vt:variant>
      <vt:variant>
        <vt:i4>1835082</vt:i4>
      </vt:variant>
      <vt:variant>
        <vt:i4>9</vt:i4>
      </vt:variant>
      <vt:variant>
        <vt:i4>0</vt:i4>
      </vt:variant>
      <vt:variant>
        <vt:i4>5</vt:i4>
      </vt:variant>
      <vt:variant>
        <vt:lpwstr>http://www.reformagkh.ru/</vt:lpwstr>
      </vt:variant>
      <vt:variant>
        <vt:lpwstr/>
      </vt:variant>
      <vt:variant>
        <vt:i4>7274546</vt:i4>
      </vt:variant>
      <vt:variant>
        <vt:i4>6</vt:i4>
      </vt:variant>
      <vt:variant>
        <vt:i4>0</vt:i4>
      </vt:variant>
      <vt:variant>
        <vt:i4>5</vt:i4>
      </vt:variant>
      <vt:variant>
        <vt:lpwstr>http://www.bytovik-zkh.ru/</vt:lpwstr>
      </vt:variant>
      <vt:variant>
        <vt:lpwstr/>
      </vt:variant>
      <vt:variant>
        <vt:i4>2490476</vt:i4>
      </vt:variant>
      <vt:variant>
        <vt:i4>3</vt:i4>
      </vt:variant>
      <vt:variant>
        <vt:i4>0</vt:i4>
      </vt:variant>
      <vt:variant>
        <vt:i4>5</vt:i4>
      </vt:variant>
      <vt:variant>
        <vt:lpwstr>consultantplus://offline/ref=29568617921E40A84312B3D9AF99B468D689492917A4F33F817F187FBE00FF5A820CDA5B7C0CAA90m3o6M</vt:lpwstr>
      </vt:variant>
      <vt:variant>
        <vt:lpwstr/>
      </vt:variant>
      <vt:variant>
        <vt:i4>2490476</vt:i4>
      </vt:variant>
      <vt:variant>
        <vt:i4>0</vt:i4>
      </vt:variant>
      <vt:variant>
        <vt:i4>0</vt:i4>
      </vt:variant>
      <vt:variant>
        <vt:i4>5</vt:i4>
      </vt:variant>
      <vt:variant>
        <vt:lpwstr>consultantplus://offline/ref=29568617921E40A84312B3D9AF99B468D689492917A4F33F817F187FBE00FF5A820CDA5B7C0CAA90m3o6M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subject/>
  <dc:creator>vatikina</dc:creator>
  <cp:keywords/>
  <dc:description/>
  <cp:lastModifiedBy>User1</cp:lastModifiedBy>
  <cp:revision>34</cp:revision>
  <cp:lastPrinted>2017-06-14T09:38:00Z</cp:lastPrinted>
  <dcterms:created xsi:type="dcterms:W3CDTF">2015-05-08T05:04:00Z</dcterms:created>
  <dcterms:modified xsi:type="dcterms:W3CDTF">2018-01-16T05:41:00Z</dcterms:modified>
</cp:coreProperties>
</file>